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5A4" w:rsidRPr="00DB68C8" w:rsidRDefault="00946E15" w:rsidP="000A55A4">
      <w:pPr>
        <w:pStyle w:val="a8"/>
        <w:outlineLvl w:val="0"/>
        <w:rPr>
          <w:rFonts w:ascii="Arial" w:hAnsi="Arial" w:cs="Arial"/>
          <w:color w:val="000000"/>
          <w:sz w:val="32"/>
          <w:szCs w:val="32"/>
        </w:rPr>
      </w:pPr>
      <w:r>
        <w:rPr>
          <w:rFonts w:ascii="Arial" w:hAnsi="Arial" w:cs="Arial"/>
          <w:color w:val="000000"/>
          <w:sz w:val="32"/>
          <w:szCs w:val="32"/>
        </w:rPr>
        <w:t>04.12.</w:t>
      </w:r>
      <w:r w:rsidR="000A55A4" w:rsidRPr="00DB68C8">
        <w:rPr>
          <w:rFonts w:ascii="Arial" w:hAnsi="Arial" w:cs="Arial"/>
          <w:color w:val="000000"/>
          <w:sz w:val="32"/>
          <w:szCs w:val="32"/>
        </w:rPr>
        <w:t>201</w:t>
      </w:r>
      <w:r w:rsidR="000A55A4">
        <w:rPr>
          <w:rFonts w:ascii="Arial" w:hAnsi="Arial" w:cs="Arial"/>
          <w:color w:val="000000"/>
          <w:sz w:val="32"/>
          <w:szCs w:val="32"/>
        </w:rPr>
        <w:t>9</w:t>
      </w:r>
      <w:r w:rsidR="000A55A4" w:rsidRPr="00DB68C8">
        <w:rPr>
          <w:rFonts w:ascii="Arial" w:hAnsi="Arial" w:cs="Arial"/>
          <w:color w:val="000000"/>
          <w:sz w:val="32"/>
          <w:szCs w:val="32"/>
        </w:rPr>
        <w:t>г. №</w:t>
      </w:r>
      <w:r w:rsidR="000A55A4">
        <w:rPr>
          <w:rFonts w:ascii="Arial" w:hAnsi="Arial" w:cs="Arial"/>
          <w:color w:val="000000"/>
          <w:sz w:val="32"/>
          <w:szCs w:val="32"/>
        </w:rPr>
        <w:t xml:space="preserve"> </w:t>
      </w:r>
      <w:r>
        <w:rPr>
          <w:rFonts w:ascii="Arial" w:hAnsi="Arial" w:cs="Arial"/>
          <w:color w:val="000000"/>
          <w:sz w:val="32"/>
          <w:szCs w:val="32"/>
        </w:rPr>
        <w:t>101</w:t>
      </w:r>
    </w:p>
    <w:p w:rsidR="000A55A4" w:rsidRPr="00DB68C8" w:rsidRDefault="000A55A4" w:rsidP="000A55A4">
      <w:pPr>
        <w:pStyle w:val="a8"/>
        <w:outlineLvl w:val="0"/>
        <w:rPr>
          <w:rFonts w:ascii="Arial" w:hAnsi="Arial" w:cs="Arial"/>
          <w:color w:val="000000"/>
          <w:sz w:val="32"/>
          <w:szCs w:val="32"/>
        </w:rPr>
      </w:pPr>
      <w:r w:rsidRPr="00DB68C8">
        <w:rPr>
          <w:rFonts w:ascii="Arial" w:hAnsi="Arial" w:cs="Arial"/>
          <w:color w:val="000000"/>
          <w:sz w:val="32"/>
          <w:szCs w:val="32"/>
        </w:rPr>
        <w:t>РОССИЙСКАЯ ФЕДЕРАЦИЯ</w:t>
      </w:r>
    </w:p>
    <w:p w:rsidR="000A55A4" w:rsidRPr="00DB68C8" w:rsidRDefault="000A55A4" w:rsidP="000A55A4">
      <w:pPr>
        <w:pStyle w:val="a8"/>
        <w:rPr>
          <w:rFonts w:ascii="Arial" w:hAnsi="Arial" w:cs="Arial"/>
          <w:color w:val="000000"/>
          <w:sz w:val="32"/>
          <w:szCs w:val="32"/>
        </w:rPr>
      </w:pPr>
      <w:r w:rsidRPr="00DB68C8">
        <w:rPr>
          <w:rFonts w:ascii="Arial" w:hAnsi="Arial" w:cs="Arial"/>
          <w:color w:val="000000"/>
          <w:sz w:val="32"/>
          <w:szCs w:val="32"/>
        </w:rPr>
        <w:t>ИРКУТСКАЯ ОБЛАСТЬ</w:t>
      </w:r>
    </w:p>
    <w:p w:rsidR="000A55A4" w:rsidRPr="00DB68C8" w:rsidRDefault="000A55A4" w:rsidP="000A55A4">
      <w:pPr>
        <w:pStyle w:val="a8"/>
        <w:rPr>
          <w:rFonts w:ascii="Arial" w:hAnsi="Arial" w:cs="Arial"/>
          <w:color w:val="000000"/>
          <w:sz w:val="32"/>
          <w:szCs w:val="32"/>
        </w:rPr>
      </w:pPr>
      <w:r w:rsidRPr="00DB68C8">
        <w:rPr>
          <w:rFonts w:ascii="Arial" w:hAnsi="Arial" w:cs="Arial"/>
          <w:color w:val="000000"/>
          <w:sz w:val="32"/>
          <w:szCs w:val="32"/>
        </w:rPr>
        <w:t>МАМСКО-ЧУЙСКИЙ РАЙОН</w:t>
      </w:r>
    </w:p>
    <w:p w:rsidR="000A55A4" w:rsidRPr="00DB68C8" w:rsidRDefault="000A55A4" w:rsidP="000A55A4">
      <w:pPr>
        <w:pStyle w:val="a8"/>
        <w:outlineLvl w:val="0"/>
        <w:rPr>
          <w:rFonts w:ascii="Arial" w:hAnsi="Arial" w:cs="Arial"/>
          <w:color w:val="000000"/>
          <w:sz w:val="32"/>
          <w:szCs w:val="32"/>
        </w:rPr>
      </w:pPr>
      <w:r>
        <w:rPr>
          <w:rFonts w:ascii="Arial" w:hAnsi="Arial" w:cs="Arial"/>
          <w:color w:val="000000"/>
          <w:sz w:val="32"/>
          <w:szCs w:val="32"/>
        </w:rPr>
        <w:t>МАМСКОЕ</w:t>
      </w:r>
      <w:r w:rsidRPr="00DB68C8">
        <w:rPr>
          <w:rFonts w:ascii="Arial" w:hAnsi="Arial" w:cs="Arial"/>
          <w:color w:val="000000"/>
          <w:sz w:val="32"/>
          <w:szCs w:val="32"/>
        </w:rPr>
        <w:t xml:space="preserve"> ГОРОДСКОЕ ПОСЕЛЕНИЕ</w:t>
      </w:r>
    </w:p>
    <w:p w:rsidR="000A55A4" w:rsidRPr="00DB68C8" w:rsidRDefault="000A55A4" w:rsidP="000A55A4">
      <w:pPr>
        <w:pStyle w:val="a8"/>
        <w:rPr>
          <w:rFonts w:ascii="Arial" w:hAnsi="Arial" w:cs="Arial"/>
          <w:color w:val="000000"/>
          <w:sz w:val="32"/>
          <w:szCs w:val="32"/>
        </w:rPr>
      </w:pPr>
      <w:r w:rsidRPr="00DB68C8">
        <w:rPr>
          <w:rFonts w:ascii="Arial" w:hAnsi="Arial" w:cs="Arial"/>
          <w:color w:val="000000"/>
          <w:sz w:val="32"/>
          <w:szCs w:val="32"/>
        </w:rPr>
        <w:t>АДМИНИСТРАЦИЯ</w:t>
      </w:r>
    </w:p>
    <w:p w:rsidR="000A55A4" w:rsidRPr="00DB68C8" w:rsidRDefault="000A55A4" w:rsidP="000A55A4">
      <w:pPr>
        <w:pStyle w:val="a8"/>
        <w:outlineLvl w:val="0"/>
        <w:rPr>
          <w:rFonts w:ascii="Arial" w:hAnsi="Arial" w:cs="Arial"/>
          <w:color w:val="000000"/>
          <w:sz w:val="32"/>
          <w:szCs w:val="32"/>
        </w:rPr>
      </w:pPr>
      <w:r w:rsidRPr="00DB68C8">
        <w:rPr>
          <w:rFonts w:ascii="Arial" w:hAnsi="Arial" w:cs="Arial"/>
          <w:color w:val="000000"/>
          <w:sz w:val="32"/>
          <w:szCs w:val="32"/>
        </w:rPr>
        <w:t>ПОСТАНОВЛЕНИЕ</w:t>
      </w:r>
      <w:r>
        <w:rPr>
          <w:rFonts w:ascii="Arial" w:hAnsi="Arial" w:cs="Arial"/>
          <w:color w:val="000000"/>
          <w:sz w:val="32"/>
          <w:szCs w:val="32"/>
        </w:rPr>
        <w:t xml:space="preserve"> </w:t>
      </w:r>
    </w:p>
    <w:p w:rsidR="000A55A4" w:rsidRDefault="000A55A4" w:rsidP="000A55A4">
      <w:pPr>
        <w:spacing w:after="0" w:line="240" w:lineRule="auto"/>
        <w:jc w:val="center"/>
        <w:rPr>
          <w:rFonts w:ascii="Arial" w:hAnsi="Arial" w:cs="Arial"/>
          <w:b/>
          <w:bCs/>
          <w:sz w:val="30"/>
          <w:szCs w:val="30"/>
        </w:rPr>
      </w:pPr>
      <w:r w:rsidRPr="007463F1">
        <w:rPr>
          <w:rFonts w:ascii="Arial" w:hAnsi="Arial" w:cs="Arial"/>
          <w:b/>
          <w:sz w:val="30"/>
          <w:szCs w:val="30"/>
        </w:rPr>
        <w:t>О</w:t>
      </w:r>
      <w:r>
        <w:rPr>
          <w:rFonts w:ascii="Arial" w:hAnsi="Arial" w:cs="Arial"/>
          <w:b/>
          <w:sz w:val="30"/>
          <w:szCs w:val="30"/>
        </w:rPr>
        <w:t>б утверждении муниципальной программы «</w:t>
      </w:r>
      <w:r w:rsidR="00C82D7F" w:rsidRPr="00C82D7F">
        <w:rPr>
          <w:rFonts w:ascii="Arial" w:hAnsi="Arial" w:cs="Arial"/>
          <w:b/>
          <w:sz w:val="30"/>
          <w:szCs w:val="30"/>
        </w:rPr>
        <w:t>Содержание мест захоронений, расположенных на территории Мамского муниципального образования</w:t>
      </w:r>
      <w:r w:rsidRPr="00C82D7F">
        <w:rPr>
          <w:rFonts w:ascii="Arial" w:hAnsi="Arial" w:cs="Arial"/>
          <w:b/>
          <w:sz w:val="30"/>
          <w:szCs w:val="30"/>
        </w:rPr>
        <w:t>»</w:t>
      </w:r>
      <w:r>
        <w:rPr>
          <w:rFonts w:ascii="Arial" w:hAnsi="Arial" w:cs="Arial"/>
          <w:b/>
          <w:sz w:val="30"/>
          <w:szCs w:val="30"/>
        </w:rPr>
        <w:t xml:space="preserve"> на 2020-202</w:t>
      </w:r>
      <w:r w:rsidR="00C82D7F">
        <w:rPr>
          <w:rFonts w:ascii="Arial" w:hAnsi="Arial" w:cs="Arial"/>
          <w:b/>
          <w:sz w:val="30"/>
          <w:szCs w:val="30"/>
        </w:rPr>
        <w:t>2</w:t>
      </w:r>
      <w:r>
        <w:rPr>
          <w:rFonts w:ascii="Arial" w:hAnsi="Arial" w:cs="Arial"/>
          <w:b/>
          <w:sz w:val="30"/>
          <w:szCs w:val="30"/>
        </w:rPr>
        <w:t xml:space="preserve"> годы</w:t>
      </w:r>
    </w:p>
    <w:p w:rsidR="000A55A4" w:rsidRDefault="000A55A4" w:rsidP="000A55A4">
      <w:pPr>
        <w:autoSpaceDE w:val="0"/>
        <w:autoSpaceDN w:val="0"/>
        <w:adjustRightInd w:val="0"/>
        <w:spacing w:after="0" w:line="240" w:lineRule="auto"/>
        <w:ind w:firstLine="720"/>
        <w:jc w:val="both"/>
        <w:rPr>
          <w:rFonts w:ascii="Arial" w:eastAsia="Times New Roman" w:hAnsi="Arial" w:cs="Arial"/>
          <w:bCs/>
          <w:sz w:val="24"/>
          <w:szCs w:val="24"/>
        </w:rPr>
      </w:pPr>
    </w:p>
    <w:p w:rsidR="000A55A4" w:rsidRDefault="000A55A4" w:rsidP="000A55A4">
      <w:pPr>
        <w:autoSpaceDE w:val="0"/>
        <w:autoSpaceDN w:val="0"/>
        <w:adjustRightInd w:val="0"/>
        <w:spacing w:after="0" w:line="240" w:lineRule="auto"/>
        <w:ind w:firstLine="720"/>
        <w:jc w:val="both"/>
        <w:rPr>
          <w:rFonts w:ascii="Arial" w:eastAsia="Times New Roman" w:hAnsi="Arial" w:cs="Arial"/>
          <w:bCs/>
          <w:sz w:val="24"/>
          <w:szCs w:val="24"/>
        </w:rPr>
      </w:pPr>
    </w:p>
    <w:p w:rsidR="000A55A4" w:rsidRPr="00A52A1A" w:rsidRDefault="000A55A4" w:rsidP="000A55A4">
      <w:pPr>
        <w:autoSpaceDE w:val="0"/>
        <w:autoSpaceDN w:val="0"/>
        <w:adjustRightInd w:val="0"/>
        <w:spacing w:after="0" w:line="240" w:lineRule="auto"/>
        <w:ind w:firstLine="720"/>
        <w:jc w:val="both"/>
        <w:rPr>
          <w:rFonts w:ascii="Arial" w:eastAsia="Times New Roman" w:hAnsi="Arial" w:cs="Arial"/>
          <w:sz w:val="24"/>
          <w:szCs w:val="24"/>
        </w:rPr>
      </w:pPr>
      <w:proofErr w:type="gramStart"/>
      <w:r w:rsidRPr="00A52A1A">
        <w:rPr>
          <w:rFonts w:ascii="Arial" w:hAnsi="Arial" w:cs="Arial"/>
          <w:sz w:val="24"/>
          <w:szCs w:val="24"/>
        </w:rPr>
        <w:t xml:space="preserve">В целях </w:t>
      </w:r>
      <w:r>
        <w:rPr>
          <w:rFonts w:ascii="Arial" w:hAnsi="Arial" w:cs="Arial"/>
          <w:sz w:val="24"/>
          <w:szCs w:val="24"/>
        </w:rPr>
        <w:t xml:space="preserve">создания благоприятных условий для оказания ритуальных услуг </w:t>
      </w:r>
      <w:r w:rsidRPr="00A52A1A">
        <w:rPr>
          <w:rFonts w:ascii="Arial" w:hAnsi="Arial" w:cs="Arial"/>
          <w:sz w:val="24"/>
          <w:szCs w:val="24"/>
        </w:rPr>
        <w:t>в соответствии с Порядком принятия решений о разработке</w:t>
      </w:r>
      <w:proofErr w:type="gramEnd"/>
      <w:r w:rsidRPr="00A52A1A">
        <w:rPr>
          <w:rFonts w:ascii="Arial" w:hAnsi="Arial" w:cs="Arial"/>
          <w:sz w:val="24"/>
          <w:szCs w:val="24"/>
        </w:rPr>
        <w:t xml:space="preserve"> муниципальных программ Мамского городского поселения, их формирования, реализации и Порядком проведения оценки эффективности реализации муниципальных программ Мамского городского поселения, утвержденным постановлением администрации Мамского городского поселения от 27 июня 2016 года № 53 , руководствуясь </w:t>
      </w:r>
      <w:hyperlink r:id="rId7" w:history="1">
        <w:r w:rsidRPr="00A52A1A">
          <w:rPr>
            <w:rFonts w:ascii="Arial" w:hAnsi="Arial" w:cs="Arial"/>
            <w:sz w:val="24"/>
            <w:szCs w:val="24"/>
          </w:rPr>
          <w:t>Федеральным законом</w:t>
        </w:r>
      </w:hyperlink>
      <w:r w:rsidRPr="00A52A1A">
        <w:rPr>
          <w:rFonts w:ascii="Arial" w:hAnsi="Arial" w:cs="Arial"/>
          <w:sz w:val="24"/>
          <w:szCs w:val="24"/>
        </w:rPr>
        <w:t xml:space="preserve"> от 06.10.2003 N 131-ФЗ «Об общих принципах организации местного самоуправления в Российской Федерации»,</w:t>
      </w:r>
      <w:r>
        <w:rPr>
          <w:rFonts w:ascii="Arial" w:hAnsi="Arial" w:cs="Arial"/>
          <w:sz w:val="24"/>
          <w:szCs w:val="24"/>
        </w:rPr>
        <w:t xml:space="preserve"> Федеральным законом от 12.01.1996 № 8-ФЗ «О погребении и похоронном деле», </w:t>
      </w:r>
      <w:r w:rsidRPr="00A52A1A">
        <w:rPr>
          <w:rFonts w:ascii="Arial" w:hAnsi="Arial" w:cs="Arial"/>
          <w:sz w:val="24"/>
          <w:szCs w:val="24"/>
        </w:rPr>
        <w:t>Уставом Мамского муниципального образования, администрация Мамского городского поселения Мамско-Чуйского района:</w:t>
      </w:r>
      <w:r w:rsidRPr="00A52A1A">
        <w:rPr>
          <w:rFonts w:ascii="Arial" w:eastAsia="Times New Roman" w:hAnsi="Arial" w:cs="Arial"/>
          <w:sz w:val="24"/>
          <w:szCs w:val="24"/>
        </w:rPr>
        <w:t xml:space="preserve"> </w:t>
      </w:r>
    </w:p>
    <w:p w:rsidR="000A55A4" w:rsidRPr="0043049F" w:rsidRDefault="000A55A4" w:rsidP="000A55A4">
      <w:pPr>
        <w:autoSpaceDE w:val="0"/>
        <w:autoSpaceDN w:val="0"/>
        <w:adjustRightInd w:val="0"/>
        <w:spacing w:after="0" w:line="240" w:lineRule="auto"/>
        <w:ind w:firstLine="709"/>
        <w:jc w:val="center"/>
        <w:rPr>
          <w:rFonts w:ascii="Arial" w:eastAsia="Times New Roman" w:hAnsi="Arial" w:cs="Arial"/>
          <w:sz w:val="24"/>
          <w:szCs w:val="24"/>
        </w:rPr>
      </w:pPr>
    </w:p>
    <w:p w:rsidR="000A55A4" w:rsidRPr="0043049F" w:rsidRDefault="000A55A4" w:rsidP="000A55A4">
      <w:pPr>
        <w:autoSpaceDE w:val="0"/>
        <w:autoSpaceDN w:val="0"/>
        <w:adjustRightInd w:val="0"/>
        <w:spacing w:after="0" w:line="240" w:lineRule="auto"/>
        <w:ind w:firstLine="709"/>
        <w:jc w:val="center"/>
        <w:rPr>
          <w:rFonts w:ascii="Arial" w:eastAsia="Times New Roman" w:hAnsi="Arial" w:cs="Arial"/>
          <w:b/>
          <w:bCs/>
          <w:spacing w:val="30"/>
          <w:sz w:val="24"/>
          <w:szCs w:val="24"/>
        </w:rPr>
      </w:pPr>
      <w:r w:rsidRPr="0043049F">
        <w:rPr>
          <w:rFonts w:ascii="Arial" w:eastAsia="Times New Roman" w:hAnsi="Arial" w:cs="Arial"/>
          <w:b/>
          <w:spacing w:val="30"/>
          <w:sz w:val="24"/>
          <w:szCs w:val="24"/>
        </w:rPr>
        <w:t>ПОСТАНОВЛЯЕТ:</w:t>
      </w:r>
    </w:p>
    <w:p w:rsidR="000A55A4" w:rsidRPr="0043049F" w:rsidRDefault="000A55A4" w:rsidP="000A55A4">
      <w:pPr>
        <w:autoSpaceDE w:val="0"/>
        <w:autoSpaceDN w:val="0"/>
        <w:adjustRightInd w:val="0"/>
        <w:spacing w:after="0" w:line="240" w:lineRule="auto"/>
        <w:ind w:firstLine="709"/>
        <w:jc w:val="both"/>
        <w:rPr>
          <w:rFonts w:ascii="Arial" w:eastAsia="Times New Roman" w:hAnsi="Arial" w:cs="Arial"/>
          <w:sz w:val="24"/>
          <w:szCs w:val="24"/>
        </w:rPr>
      </w:pPr>
    </w:p>
    <w:p w:rsidR="000A55A4" w:rsidRPr="0043049F" w:rsidRDefault="000A55A4" w:rsidP="000A55A4">
      <w:pPr>
        <w:autoSpaceDE w:val="0"/>
        <w:autoSpaceDN w:val="0"/>
        <w:adjustRightInd w:val="0"/>
        <w:spacing w:after="0" w:line="240" w:lineRule="auto"/>
        <w:ind w:firstLine="709"/>
        <w:jc w:val="both"/>
        <w:rPr>
          <w:rFonts w:ascii="Arial" w:hAnsi="Arial" w:cs="Arial"/>
          <w:sz w:val="24"/>
          <w:szCs w:val="24"/>
        </w:rPr>
      </w:pPr>
      <w:r w:rsidRPr="0043049F">
        <w:rPr>
          <w:rFonts w:ascii="Arial" w:eastAsia="Times New Roman" w:hAnsi="Arial" w:cs="Arial"/>
          <w:color w:val="000000"/>
          <w:sz w:val="24"/>
          <w:szCs w:val="24"/>
          <w:bdr w:val="none" w:sz="0" w:space="0" w:color="auto" w:frame="1"/>
        </w:rPr>
        <w:t xml:space="preserve">1. </w:t>
      </w:r>
      <w:r>
        <w:rPr>
          <w:rFonts w:ascii="Arial" w:hAnsi="Arial" w:cs="Arial"/>
          <w:sz w:val="24"/>
          <w:szCs w:val="24"/>
        </w:rPr>
        <w:t xml:space="preserve">Утвердить муниципальную программу «Содержание мест захоронений, расположенных на территории Мамского </w:t>
      </w:r>
      <w:r w:rsidR="00406284">
        <w:rPr>
          <w:rFonts w:ascii="Arial" w:hAnsi="Arial" w:cs="Arial"/>
          <w:sz w:val="24"/>
          <w:szCs w:val="24"/>
        </w:rPr>
        <w:t>муниципального образования</w:t>
      </w:r>
      <w:r>
        <w:rPr>
          <w:rFonts w:ascii="Arial" w:hAnsi="Arial" w:cs="Arial"/>
          <w:sz w:val="24"/>
          <w:szCs w:val="24"/>
        </w:rPr>
        <w:t>» на 2020-2022 годы (приложение № 1)</w:t>
      </w:r>
      <w:r w:rsidRPr="0043049F">
        <w:rPr>
          <w:rFonts w:ascii="Arial" w:hAnsi="Arial" w:cs="Arial"/>
          <w:sz w:val="24"/>
          <w:szCs w:val="24"/>
        </w:rPr>
        <w:t>.</w:t>
      </w:r>
    </w:p>
    <w:p w:rsidR="000A55A4" w:rsidRPr="0043049F" w:rsidRDefault="000A55A4" w:rsidP="000A55A4">
      <w:pPr>
        <w:spacing w:after="0" w:line="240" w:lineRule="auto"/>
        <w:ind w:firstLine="709"/>
        <w:jc w:val="both"/>
        <w:rPr>
          <w:rFonts w:ascii="Arial" w:eastAsia="Times New Roman" w:hAnsi="Arial" w:cs="Arial"/>
          <w:color w:val="000000"/>
          <w:sz w:val="24"/>
          <w:szCs w:val="24"/>
        </w:rPr>
      </w:pPr>
      <w:r>
        <w:rPr>
          <w:rFonts w:ascii="Arial" w:eastAsia="Times New Roman" w:hAnsi="Arial" w:cs="Arial"/>
          <w:color w:val="000000"/>
          <w:sz w:val="24"/>
          <w:szCs w:val="24"/>
        </w:rPr>
        <w:t>3</w:t>
      </w:r>
      <w:r w:rsidRPr="0043049F">
        <w:rPr>
          <w:rFonts w:ascii="Arial" w:eastAsia="Times New Roman" w:hAnsi="Arial" w:cs="Arial"/>
          <w:color w:val="000000"/>
          <w:sz w:val="24"/>
          <w:szCs w:val="24"/>
        </w:rPr>
        <w:t xml:space="preserve">. Опубликовать настоящее постановление в </w:t>
      </w:r>
      <w:r>
        <w:rPr>
          <w:rFonts w:ascii="Arial" w:eastAsia="Times New Roman" w:hAnsi="Arial" w:cs="Arial"/>
          <w:color w:val="000000"/>
          <w:sz w:val="24"/>
          <w:szCs w:val="24"/>
        </w:rPr>
        <w:t>приложении к районной газете «</w:t>
      </w:r>
      <w:proofErr w:type="spellStart"/>
      <w:r>
        <w:rPr>
          <w:rFonts w:ascii="Arial" w:eastAsia="Times New Roman" w:hAnsi="Arial" w:cs="Arial"/>
          <w:color w:val="000000"/>
          <w:sz w:val="24"/>
          <w:szCs w:val="24"/>
        </w:rPr>
        <w:t>Мамский</w:t>
      </w:r>
      <w:proofErr w:type="spellEnd"/>
      <w:r>
        <w:rPr>
          <w:rFonts w:ascii="Arial" w:eastAsia="Times New Roman" w:hAnsi="Arial" w:cs="Arial"/>
          <w:color w:val="000000"/>
          <w:sz w:val="24"/>
          <w:szCs w:val="24"/>
        </w:rPr>
        <w:t xml:space="preserve"> горняк» «Вертикаль власти» </w:t>
      </w:r>
      <w:r w:rsidRPr="0043049F">
        <w:rPr>
          <w:rFonts w:ascii="Arial" w:eastAsia="Times New Roman" w:hAnsi="Arial" w:cs="Arial"/>
          <w:color w:val="000000"/>
          <w:sz w:val="24"/>
          <w:szCs w:val="24"/>
        </w:rPr>
        <w:t xml:space="preserve">и разместить на официальном сайте администрации </w:t>
      </w:r>
      <w:r>
        <w:rPr>
          <w:rFonts w:ascii="Arial" w:eastAsia="Times New Roman" w:hAnsi="Arial" w:cs="Arial"/>
          <w:color w:val="000000"/>
          <w:sz w:val="24"/>
          <w:szCs w:val="24"/>
        </w:rPr>
        <w:t xml:space="preserve">Мамского </w:t>
      </w:r>
      <w:r w:rsidRPr="0043049F">
        <w:rPr>
          <w:rFonts w:ascii="Arial" w:eastAsia="Times New Roman" w:hAnsi="Arial" w:cs="Arial"/>
          <w:color w:val="000000"/>
          <w:sz w:val="24"/>
          <w:szCs w:val="24"/>
        </w:rPr>
        <w:t xml:space="preserve">городского поселения в </w:t>
      </w:r>
      <w:r w:rsidRPr="007463F1">
        <w:rPr>
          <w:rFonts w:ascii="Arial" w:eastAsia="Times New Roman" w:hAnsi="Arial" w:cs="Arial"/>
          <w:color w:val="000000"/>
          <w:sz w:val="24"/>
          <w:szCs w:val="24"/>
        </w:rPr>
        <w:t>информационно-телекоммуникационной сети «Интернет»</w:t>
      </w:r>
      <w:r>
        <w:rPr>
          <w:rFonts w:ascii="Arial" w:eastAsia="Times New Roman" w:hAnsi="Arial" w:cs="Arial"/>
          <w:color w:val="000000"/>
          <w:sz w:val="24"/>
          <w:szCs w:val="24"/>
        </w:rPr>
        <w:t>.</w:t>
      </w:r>
      <w:r w:rsidRPr="0043049F">
        <w:rPr>
          <w:rFonts w:ascii="Arial" w:eastAsia="Times New Roman" w:hAnsi="Arial" w:cs="Arial"/>
          <w:color w:val="000000"/>
          <w:sz w:val="24"/>
          <w:szCs w:val="24"/>
        </w:rPr>
        <w:t xml:space="preserve"> </w:t>
      </w:r>
      <w:bookmarkStart w:id="0" w:name="_GoBack"/>
      <w:bookmarkEnd w:id="0"/>
    </w:p>
    <w:p w:rsidR="000A55A4" w:rsidRDefault="000A55A4" w:rsidP="000A55A4">
      <w:pPr>
        <w:shd w:val="clear" w:color="auto" w:fill="FFFFFF"/>
        <w:spacing w:after="0" w:line="240" w:lineRule="auto"/>
        <w:ind w:firstLine="709"/>
        <w:jc w:val="both"/>
        <w:textAlignment w:val="baseline"/>
        <w:rPr>
          <w:rFonts w:ascii="Arial" w:eastAsia="Times New Roman" w:hAnsi="Arial" w:cs="Arial"/>
          <w:color w:val="000000"/>
          <w:sz w:val="24"/>
          <w:szCs w:val="24"/>
          <w:bdr w:val="none" w:sz="0" w:space="0" w:color="auto" w:frame="1"/>
        </w:rPr>
      </w:pPr>
      <w:r>
        <w:rPr>
          <w:rFonts w:ascii="Arial" w:eastAsia="Times New Roman" w:hAnsi="Arial" w:cs="Arial"/>
          <w:color w:val="000000"/>
          <w:sz w:val="24"/>
          <w:szCs w:val="24"/>
          <w:bdr w:val="none" w:sz="0" w:space="0" w:color="auto" w:frame="1"/>
        </w:rPr>
        <w:t>4</w:t>
      </w:r>
      <w:r w:rsidRPr="0043049F">
        <w:rPr>
          <w:rFonts w:ascii="Arial" w:eastAsia="Times New Roman" w:hAnsi="Arial" w:cs="Arial"/>
          <w:color w:val="000000"/>
          <w:sz w:val="24"/>
          <w:szCs w:val="24"/>
          <w:bdr w:val="none" w:sz="0" w:space="0" w:color="auto" w:frame="1"/>
        </w:rPr>
        <w:t>.</w:t>
      </w:r>
      <w:r>
        <w:rPr>
          <w:rFonts w:ascii="Arial" w:eastAsia="Times New Roman" w:hAnsi="Arial" w:cs="Arial"/>
          <w:color w:val="000000"/>
          <w:sz w:val="24"/>
          <w:szCs w:val="24"/>
          <w:bdr w:val="none" w:sz="0" w:space="0" w:color="auto" w:frame="1"/>
        </w:rPr>
        <w:t xml:space="preserve"> </w:t>
      </w:r>
      <w:r w:rsidRPr="0043049F">
        <w:rPr>
          <w:rFonts w:ascii="Arial" w:eastAsia="Times New Roman" w:hAnsi="Arial" w:cs="Arial"/>
          <w:color w:val="000000"/>
          <w:sz w:val="24"/>
          <w:szCs w:val="24"/>
          <w:bdr w:val="none" w:sz="0" w:space="0" w:color="auto" w:frame="1"/>
        </w:rPr>
        <w:t xml:space="preserve">Постановление вступает в силу </w:t>
      </w:r>
      <w:r>
        <w:rPr>
          <w:rFonts w:ascii="Arial" w:eastAsia="Times New Roman" w:hAnsi="Arial" w:cs="Arial"/>
          <w:color w:val="000000"/>
          <w:sz w:val="24"/>
          <w:szCs w:val="24"/>
          <w:bdr w:val="none" w:sz="0" w:space="0" w:color="auto" w:frame="1"/>
        </w:rPr>
        <w:t>с 01.01.2020 года.</w:t>
      </w:r>
    </w:p>
    <w:p w:rsidR="000A55A4" w:rsidRDefault="000A55A4" w:rsidP="000A55A4">
      <w:pPr>
        <w:shd w:val="clear" w:color="auto" w:fill="FFFFFF"/>
        <w:spacing w:after="0" w:line="240" w:lineRule="auto"/>
        <w:jc w:val="both"/>
        <w:textAlignment w:val="baseline"/>
        <w:rPr>
          <w:rFonts w:ascii="Arial" w:eastAsia="Times New Roman" w:hAnsi="Arial" w:cs="Arial"/>
          <w:color w:val="000000"/>
          <w:sz w:val="24"/>
          <w:szCs w:val="24"/>
          <w:bdr w:val="none" w:sz="0" w:space="0" w:color="auto" w:frame="1"/>
        </w:rPr>
      </w:pPr>
    </w:p>
    <w:p w:rsidR="000A55A4" w:rsidRDefault="000A55A4" w:rsidP="000A55A4">
      <w:pPr>
        <w:shd w:val="clear" w:color="auto" w:fill="FFFFFF"/>
        <w:spacing w:after="0" w:line="240" w:lineRule="auto"/>
        <w:jc w:val="both"/>
        <w:textAlignment w:val="baseline"/>
        <w:rPr>
          <w:rFonts w:ascii="Arial" w:eastAsia="Times New Roman" w:hAnsi="Arial" w:cs="Arial"/>
          <w:color w:val="000000"/>
          <w:sz w:val="24"/>
          <w:szCs w:val="24"/>
          <w:bdr w:val="none" w:sz="0" w:space="0" w:color="auto" w:frame="1"/>
        </w:rPr>
      </w:pPr>
    </w:p>
    <w:p w:rsidR="000A55A4" w:rsidRDefault="000A55A4" w:rsidP="000A55A4">
      <w:pPr>
        <w:shd w:val="clear" w:color="auto" w:fill="FFFFFF"/>
        <w:spacing w:after="0" w:line="240" w:lineRule="auto"/>
        <w:jc w:val="both"/>
        <w:textAlignment w:val="baseline"/>
        <w:rPr>
          <w:rFonts w:ascii="Arial" w:eastAsia="Times New Roman" w:hAnsi="Arial" w:cs="Arial"/>
          <w:color w:val="000000"/>
          <w:sz w:val="24"/>
          <w:szCs w:val="24"/>
          <w:bdr w:val="none" w:sz="0" w:space="0" w:color="auto" w:frame="1"/>
        </w:rPr>
      </w:pPr>
      <w:proofErr w:type="spellStart"/>
      <w:r>
        <w:rPr>
          <w:rFonts w:ascii="Arial" w:eastAsia="Times New Roman" w:hAnsi="Arial" w:cs="Arial"/>
          <w:color w:val="000000"/>
          <w:sz w:val="24"/>
          <w:szCs w:val="24"/>
          <w:bdr w:val="none" w:sz="0" w:space="0" w:color="auto" w:frame="1"/>
        </w:rPr>
        <w:t>И.о</w:t>
      </w:r>
      <w:proofErr w:type="spellEnd"/>
      <w:r>
        <w:rPr>
          <w:rFonts w:ascii="Arial" w:eastAsia="Times New Roman" w:hAnsi="Arial" w:cs="Arial"/>
          <w:color w:val="000000"/>
          <w:sz w:val="24"/>
          <w:szCs w:val="24"/>
          <w:bdr w:val="none" w:sz="0" w:space="0" w:color="auto" w:frame="1"/>
        </w:rPr>
        <w:t>. главы администрации</w:t>
      </w:r>
    </w:p>
    <w:p w:rsidR="000A55A4" w:rsidRDefault="000A55A4" w:rsidP="000A55A4">
      <w:pPr>
        <w:shd w:val="clear" w:color="auto" w:fill="FFFFFF"/>
        <w:spacing w:after="0" w:line="240" w:lineRule="auto"/>
        <w:jc w:val="both"/>
        <w:textAlignment w:val="baseline"/>
        <w:rPr>
          <w:rFonts w:ascii="Arial" w:eastAsia="Times New Roman" w:hAnsi="Arial" w:cs="Arial"/>
          <w:color w:val="000000"/>
          <w:sz w:val="24"/>
          <w:szCs w:val="24"/>
          <w:bdr w:val="none" w:sz="0" w:space="0" w:color="auto" w:frame="1"/>
        </w:rPr>
      </w:pPr>
      <w:r>
        <w:rPr>
          <w:rFonts w:ascii="Arial" w:eastAsia="Times New Roman" w:hAnsi="Arial" w:cs="Arial"/>
          <w:color w:val="000000"/>
          <w:sz w:val="24"/>
          <w:szCs w:val="24"/>
          <w:bdr w:val="none" w:sz="0" w:space="0" w:color="auto" w:frame="1"/>
        </w:rPr>
        <w:t xml:space="preserve">Мамского городского поселения                                                               Е.Н. Хоменко </w:t>
      </w:r>
    </w:p>
    <w:p w:rsidR="000A55A4" w:rsidRDefault="000A55A4" w:rsidP="000A55A4"/>
    <w:p w:rsidR="000A55A4" w:rsidRDefault="000A55A4" w:rsidP="000A55A4"/>
    <w:p w:rsidR="000A55A4" w:rsidRDefault="000A55A4" w:rsidP="000A55A4"/>
    <w:p w:rsidR="000A55A4" w:rsidRDefault="000A55A4" w:rsidP="000A55A4"/>
    <w:tbl>
      <w:tblPr>
        <w:tblStyle w:val="a5"/>
        <w:tblW w:w="0" w:type="auto"/>
        <w:jc w:val="right"/>
        <w:tblInd w:w="40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tblGrid>
      <w:tr w:rsidR="000A55A4" w:rsidRPr="0026310D" w:rsidTr="000A55A4">
        <w:trPr>
          <w:trHeight w:val="1562"/>
          <w:jc w:val="right"/>
        </w:trPr>
        <w:tc>
          <w:tcPr>
            <w:tcW w:w="4926" w:type="dxa"/>
            <w:hideMark/>
          </w:tcPr>
          <w:p w:rsidR="000A55A4" w:rsidRPr="0026310D" w:rsidRDefault="000A55A4" w:rsidP="000A55A4">
            <w:pPr>
              <w:jc w:val="right"/>
              <w:rPr>
                <w:rFonts w:ascii="Arial" w:hAnsi="Arial" w:cs="Arial"/>
                <w:sz w:val="20"/>
                <w:szCs w:val="20"/>
              </w:rPr>
            </w:pPr>
            <w:r w:rsidRPr="0026310D">
              <w:rPr>
                <w:rFonts w:ascii="Arial" w:hAnsi="Arial" w:cs="Arial"/>
                <w:sz w:val="20"/>
                <w:szCs w:val="20"/>
              </w:rPr>
              <w:lastRenderedPageBreak/>
              <w:t xml:space="preserve">Приложение 1 к постановлению </w:t>
            </w:r>
          </w:p>
          <w:p w:rsidR="000A55A4" w:rsidRPr="0026310D" w:rsidRDefault="000A55A4" w:rsidP="000A55A4">
            <w:pPr>
              <w:jc w:val="right"/>
              <w:rPr>
                <w:rFonts w:ascii="Arial" w:hAnsi="Arial" w:cs="Arial"/>
                <w:sz w:val="20"/>
                <w:szCs w:val="20"/>
              </w:rPr>
            </w:pPr>
            <w:r w:rsidRPr="0026310D">
              <w:rPr>
                <w:rFonts w:ascii="Arial" w:hAnsi="Arial" w:cs="Arial"/>
                <w:sz w:val="20"/>
                <w:szCs w:val="20"/>
              </w:rPr>
              <w:t xml:space="preserve">администрации Мамского городского поселения  </w:t>
            </w:r>
          </w:p>
          <w:p w:rsidR="000A55A4" w:rsidRPr="0026310D" w:rsidRDefault="000A55A4" w:rsidP="000A55A4">
            <w:pPr>
              <w:jc w:val="right"/>
              <w:rPr>
                <w:rFonts w:ascii="Arial" w:hAnsi="Arial" w:cs="Arial"/>
                <w:sz w:val="20"/>
                <w:szCs w:val="20"/>
              </w:rPr>
            </w:pPr>
            <w:r w:rsidRPr="0026310D">
              <w:rPr>
                <w:rFonts w:ascii="Arial" w:hAnsi="Arial" w:cs="Arial"/>
                <w:sz w:val="20"/>
                <w:szCs w:val="20"/>
              </w:rPr>
              <w:t xml:space="preserve">от </w:t>
            </w:r>
            <w:r w:rsidR="00AD5293">
              <w:rPr>
                <w:rFonts w:ascii="Arial" w:hAnsi="Arial" w:cs="Arial"/>
                <w:sz w:val="20"/>
                <w:szCs w:val="20"/>
              </w:rPr>
              <w:t>04.12.</w:t>
            </w:r>
            <w:r w:rsidRPr="0026310D">
              <w:rPr>
                <w:rFonts w:ascii="Arial" w:hAnsi="Arial" w:cs="Arial"/>
                <w:sz w:val="20"/>
                <w:szCs w:val="20"/>
              </w:rPr>
              <w:t xml:space="preserve">2019 № </w:t>
            </w:r>
            <w:r w:rsidR="00AD5293">
              <w:rPr>
                <w:rFonts w:ascii="Arial" w:hAnsi="Arial" w:cs="Arial"/>
                <w:sz w:val="20"/>
                <w:szCs w:val="20"/>
              </w:rPr>
              <w:t>101</w:t>
            </w:r>
          </w:p>
          <w:p w:rsidR="000A55A4" w:rsidRPr="0026310D" w:rsidRDefault="000A55A4" w:rsidP="000A55A4">
            <w:pPr>
              <w:widowControl w:val="0"/>
              <w:autoSpaceDE w:val="0"/>
              <w:autoSpaceDN w:val="0"/>
              <w:adjustRightInd w:val="0"/>
              <w:ind w:firstLine="0"/>
              <w:jc w:val="center"/>
              <w:rPr>
                <w:rFonts w:ascii="Arial" w:hAnsi="Arial" w:cs="Arial"/>
                <w:sz w:val="28"/>
                <w:szCs w:val="28"/>
                <w:lang w:eastAsia="ru-RU"/>
              </w:rPr>
            </w:pPr>
          </w:p>
        </w:tc>
      </w:tr>
    </w:tbl>
    <w:p w:rsidR="000A55A4" w:rsidRPr="0026310D" w:rsidRDefault="000A55A4" w:rsidP="00406284">
      <w:pPr>
        <w:widowControl w:val="0"/>
        <w:autoSpaceDE w:val="0"/>
        <w:autoSpaceDN w:val="0"/>
        <w:adjustRightInd w:val="0"/>
        <w:spacing w:after="0" w:line="240" w:lineRule="auto"/>
        <w:jc w:val="center"/>
        <w:rPr>
          <w:rFonts w:ascii="Arial" w:hAnsi="Arial" w:cs="Arial"/>
          <w:b/>
          <w:bCs/>
          <w:sz w:val="28"/>
          <w:szCs w:val="28"/>
          <w:lang w:eastAsia="ru-RU"/>
        </w:rPr>
      </w:pPr>
      <w:r w:rsidRPr="0026310D">
        <w:rPr>
          <w:rFonts w:ascii="Arial" w:hAnsi="Arial" w:cs="Arial"/>
          <w:b/>
          <w:bCs/>
          <w:sz w:val="28"/>
          <w:szCs w:val="28"/>
          <w:lang w:eastAsia="ru-RU"/>
        </w:rPr>
        <w:t>МУНИЦИПАЛЬНАЯ ПРОГРАММА</w:t>
      </w:r>
    </w:p>
    <w:p w:rsidR="000A55A4" w:rsidRPr="0026310D" w:rsidRDefault="000A55A4" w:rsidP="00406284">
      <w:pPr>
        <w:widowControl w:val="0"/>
        <w:autoSpaceDE w:val="0"/>
        <w:autoSpaceDN w:val="0"/>
        <w:adjustRightInd w:val="0"/>
        <w:spacing w:after="0" w:line="240" w:lineRule="auto"/>
        <w:jc w:val="center"/>
        <w:rPr>
          <w:rFonts w:ascii="Arial" w:hAnsi="Arial" w:cs="Arial"/>
          <w:b/>
          <w:bCs/>
          <w:sz w:val="28"/>
          <w:szCs w:val="28"/>
          <w:lang w:eastAsia="ru-RU"/>
        </w:rPr>
      </w:pPr>
      <w:r w:rsidRPr="0026310D">
        <w:rPr>
          <w:rFonts w:ascii="Arial" w:hAnsi="Arial" w:cs="Arial"/>
          <w:b/>
          <w:bCs/>
          <w:sz w:val="28"/>
          <w:szCs w:val="28"/>
          <w:lang w:eastAsia="ru-RU"/>
        </w:rPr>
        <w:t>«</w:t>
      </w:r>
      <w:r>
        <w:rPr>
          <w:rFonts w:ascii="Arial" w:hAnsi="Arial" w:cs="Arial"/>
          <w:b/>
          <w:bCs/>
          <w:sz w:val="28"/>
          <w:szCs w:val="28"/>
          <w:lang w:eastAsia="ru-RU"/>
        </w:rPr>
        <w:t>СОДЕРЖАНИЕ МЕСТ ЗАХОРОНЕНИЙ, РАСПОЛОЖЕННЫХ НА ТЕРРИТОРИИ МАМСКОГО МУНИЦИПАЛЬНОГО ОБРАЗОВАНИЯ</w:t>
      </w:r>
      <w:r w:rsidRPr="0026310D">
        <w:rPr>
          <w:rFonts w:ascii="Arial" w:hAnsi="Arial" w:cs="Arial"/>
          <w:b/>
          <w:bCs/>
          <w:sz w:val="28"/>
          <w:szCs w:val="28"/>
          <w:lang w:eastAsia="ru-RU"/>
        </w:rPr>
        <w:t>» НА 2020-202</w:t>
      </w:r>
      <w:r>
        <w:rPr>
          <w:rFonts w:ascii="Arial" w:hAnsi="Arial" w:cs="Arial"/>
          <w:b/>
          <w:bCs/>
          <w:sz w:val="28"/>
          <w:szCs w:val="28"/>
          <w:lang w:eastAsia="ru-RU"/>
        </w:rPr>
        <w:t>2</w:t>
      </w:r>
      <w:r w:rsidRPr="0026310D">
        <w:rPr>
          <w:rFonts w:ascii="Arial" w:hAnsi="Arial" w:cs="Arial"/>
          <w:b/>
          <w:bCs/>
          <w:sz w:val="28"/>
          <w:szCs w:val="28"/>
          <w:lang w:eastAsia="ru-RU"/>
        </w:rPr>
        <w:t xml:space="preserve"> ГОДЫ</w:t>
      </w:r>
    </w:p>
    <w:p w:rsidR="000A55A4" w:rsidRPr="0026310D" w:rsidRDefault="000A55A4" w:rsidP="00406284">
      <w:pPr>
        <w:widowControl w:val="0"/>
        <w:autoSpaceDE w:val="0"/>
        <w:autoSpaceDN w:val="0"/>
        <w:adjustRightInd w:val="0"/>
        <w:spacing w:after="0" w:line="240" w:lineRule="auto"/>
        <w:ind w:firstLine="709"/>
        <w:jc w:val="center"/>
        <w:rPr>
          <w:rFonts w:ascii="Arial" w:hAnsi="Arial" w:cs="Arial"/>
          <w:sz w:val="28"/>
          <w:szCs w:val="28"/>
          <w:lang w:eastAsia="ru-RU"/>
        </w:rPr>
      </w:pPr>
    </w:p>
    <w:p w:rsidR="000A55A4" w:rsidRPr="0026310D" w:rsidRDefault="000A55A4" w:rsidP="00406284">
      <w:pPr>
        <w:widowControl w:val="0"/>
        <w:autoSpaceDE w:val="0"/>
        <w:autoSpaceDN w:val="0"/>
        <w:adjustRightInd w:val="0"/>
        <w:spacing w:after="0" w:line="240" w:lineRule="auto"/>
        <w:jc w:val="center"/>
        <w:outlineLvl w:val="1"/>
        <w:rPr>
          <w:rFonts w:ascii="Arial" w:hAnsi="Arial" w:cs="Arial"/>
          <w:sz w:val="24"/>
          <w:szCs w:val="24"/>
          <w:lang w:eastAsia="ru-RU"/>
        </w:rPr>
      </w:pPr>
      <w:bookmarkStart w:id="1" w:name="Par52"/>
      <w:bookmarkEnd w:id="1"/>
      <w:r w:rsidRPr="0026310D">
        <w:rPr>
          <w:rFonts w:ascii="Arial" w:hAnsi="Arial" w:cs="Arial"/>
          <w:sz w:val="24"/>
          <w:szCs w:val="24"/>
          <w:lang w:eastAsia="ru-RU"/>
        </w:rPr>
        <w:t>ПАСПОРТ</w:t>
      </w:r>
    </w:p>
    <w:p w:rsidR="000A55A4" w:rsidRPr="0026310D" w:rsidRDefault="000A55A4" w:rsidP="00406284">
      <w:pPr>
        <w:widowControl w:val="0"/>
        <w:autoSpaceDE w:val="0"/>
        <w:autoSpaceDN w:val="0"/>
        <w:adjustRightInd w:val="0"/>
        <w:spacing w:after="0" w:line="240" w:lineRule="auto"/>
        <w:jc w:val="center"/>
        <w:rPr>
          <w:rFonts w:ascii="Arial" w:hAnsi="Arial" w:cs="Arial"/>
          <w:sz w:val="24"/>
          <w:szCs w:val="24"/>
          <w:lang w:eastAsia="ru-RU"/>
        </w:rPr>
      </w:pPr>
      <w:r w:rsidRPr="0026310D">
        <w:rPr>
          <w:rFonts w:ascii="Arial" w:hAnsi="Arial" w:cs="Arial"/>
          <w:sz w:val="24"/>
          <w:szCs w:val="24"/>
          <w:lang w:eastAsia="ru-RU"/>
        </w:rPr>
        <w:t>муниципальной программы</w:t>
      </w:r>
    </w:p>
    <w:p w:rsidR="000A55A4" w:rsidRPr="0026310D" w:rsidRDefault="000A55A4" w:rsidP="00406284">
      <w:pPr>
        <w:widowControl w:val="0"/>
        <w:autoSpaceDE w:val="0"/>
        <w:autoSpaceDN w:val="0"/>
        <w:adjustRightInd w:val="0"/>
        <w:spacing w:after="0" w:line="240" w:lineRule="auto"/>
        <w:jc w:val="center"/>
        <w:rPr>
          <w:rFonts w:ascii="Arial" w:hAnsi="Arial" w:cs="Arial"/>
          <w:sz w:val="24"/>
          <w:szCs w:val="24"/>
          <w:lang w:eastAsia="ru-RU"/>
        </w:rPr>
      </w:pPr>
      <w:r w:rsidRPr="0026310D">
        <w:rPr>
          <w:rFonts w:ascii="Arial" w:hAnsi="Arial" w:cs="Arial"/>
          <w:sz w:val="24"/>
          <w:szCs w:val="24"/>
          <w:lang w:eastAsia="ru-RU"/>
        </w:rPr>
        <w:t>«</w:t>
      </w:r>
      <w:r>
        <w:rPr>
          <w:rFonts w:ascii="Arial" w:hAnsi="Arial" w:cs="Arial"/>
          <w:sz w:val="24"/>
          <w:szCs w:val="24"/>
          <w:lang w:eastAsia="ru-RU"/>
        </w:rPr>
        <w:t>Содержание мест захоронений, расположенных на территории Мамского</w:t>
      </w:r>
      <w:r w:rsidRPr="0026310D">
        <w:rPr>
          <w:rFonts w:ascii="Arial" w:hAnsi="Arial" w:cs="Arial"/>
          <w:sz w:val="24"/>
          <w:szCs w:val="24"/>
          <w:lang w:eastAsia="ru-RU"/>
        </w:rPr>
        <w:t xml:space="preserve"> муниципального образования» на 2020-202</w:t>
      </w:r>
      <w:r>
        <w:rPr>
          <w:rFonts w:ascii="Arial" w:hAnsi="Arial" w:cs="Arial"/>
          <w:sz w:val="24"/>
          <w:szCs w:val="24"/>
          <w:lang w:eastAsia="ru-RU"/>
        </w:rPr>
        <w:t>2</w:t>
      </w:r>
      <w:r w:rsidRPr="0026310D">
        <w:rPr>
          <w:rFonts w:ascii="Arial" w:hAnsi="Arial" w:cs="Arial"/>
          <w:sz w:val="24"/>
          <w:szCs w:val="24"/>
          <w:lang w:eastAsia="ru-RU"/>
        </w:rPr>
        <w:t xml:space="preserve"> годы</w:t>
      </w:r>
    </w:p>
    <w:p w:rsidR="000A55A4" w:rsidRDefault="000A55A4" w:rsidP="000A55A4">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p>
    <w:tbl>
      <w:tblPr>
        <w:tblW w:w="0" w:type="auto"/>
        <w:tblCellMar>
          <w:left w:w="0" w:type="dxa"/>
          <w:right w:w="0" w:type="dxa"/>
        </w:tblCellMar>
        <w:tblLook w:val="04A0" w:firstRow="1" w:lastRow="0" w:firstColumn="1" w:lastColumn="0" w:noHBand="0" w:noVBand="1"/>
      </w:tblPr>
      <w:tblGrid>
        <w:gridCol w:w="2394"/>
        <w:gridCol w:w="6961"/>
      </w:tblGrid>
      <w:tr w:rsidR="000A55A4" w:rsidTr="000A55A4">
        <w:trPr>
          <w:trHeight w:val="15"/>
        </w:trPr>
        <w:tc>
          <w:tcPr>
            <w:tcW w:w="2394" w:type="dxa"/>
            <w:hideMark/>
          </w:tcPr>
          <w:p w:rsidR="000A55A4" w:rsidRDefault="000A55A4" w:rsidP="000A55A4">
            <w:pPr>
              <w:rPr>
                <w:sz w:val="2"/>
                <w:szCs w:val="24"/>
              </w:rPr>
            </w:pPr>
          </w:p>
        </w:tc>
        <w:tc>
          <w:tcPr>
            <w:tcW w:w="6961" w:type="dxa"/>
            <w:hideMark/>
          </w:tcPr>
          <w:p w:rsidR="000A55A4" w:rsidRDefault="000A55A4" w:rsidP="000A55A4">
            <w:pPr>
              <w:rPr>
                <w:sz w:val="2"/>
                <w:szCs w:val="24"/>
              </w:rPr>
            </w:pPr>
          </w:p>
        </w:tc>
      </w:tr>
      <w:tr w:rsidR="000A55A4" w:rsidTr="000A55A4">
        <w:tc>
          <w:tcPr>
            <w:tcW w:w="23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55A4" w:rsidRPr="00515E20" w:rsidRDefault="000A55A4" w:rsidP="00515E20">
            <w:pPr>
              <w:pStyle w:val="formattext"/>
              <w:spacing w:before="0" w:beforeAutospacing="0" w:after="0" w:afterAutospacing="0"/>
              <w:textAlignment w:val="baseline"/>
              <w:rPr>
                <w:rFonts w:ascii="Courier New" w:hAnsi="Courier New" w:cs="Courier New"/>
                <w:color w:val="2D2D2D"/>
                <w:sz w:val="20"/>
                <w:szCs w:val="20"/>
              </w:rPr>
            </w:pPr>
            <w:r w:rsidRPr="00515E20">
              <w:rPr>
                <w:rFonts w:ascii="Courier New" w:hAnsi="Courier New" w:cs="Courier New"/>
                <w:color w:val="2D2D2D"/>
                <w:sz w:val="20"/>
                <w:szCs w:val="20"/>
              </w:rPr>
              <w:t>Наименование муниципальной программы</w:t>
            </w:r>
          </w:p>
        </w:tc>
        <w:tc>
          <w:tcPr>
            <w:tcW w:w="69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55A4" w:rsidRPr="00515E20" w:rsidRDefault="000A55A4" w:rsidP="00515E20">
            <w:pPr>
              <w:pStyle w:val="formattext"/>
              <w:spacing w:before="0" w:beforeAutospacing="0" w:after="0" w:afterAutospacing="0"/>
              <w:textAlignment w:val="baseline"/>
              <w:rPr>
                <w:rFonts w:ascii="Courier New" w:hAnsi="Courier New" w:cs="Courier New"/>
                <w:color w:val="2D2D2D"/>
                <w:sz w:val="20"/>
                <w:szCs w:val="20"/>
              </w:rPr>
            </w:pPr>
            <w:r w:rsidRPr="00515E20">
              <w:rPr>
                <w:rFonts w:ascii="Courier New" w:hAnsi="Courier New" w:cs="Courier New"/>
                <w:color w:val="2D2D2D"/>
                <w:sz w:val="20"/>
                <w:szCs w:val="20"/>
              </w:rPr>
              <w:t xml:space="preserve">Муниципальная программа «Содержание мест захоронений, расположенных на территории Мамского муниципального образования» на 2020-2022 годы» (далее - Программа) </w:t>
            </w:r>
          </w:p>
        </w:tc>
      </w:tr>
      <w:tr w:rsidR="000A55A4" w:rsidTr="000A55A4">
        <w:tc>
          <w:tcPr>
            <w:tcW w:w="23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55A4" w:rsidRPr="00515E20" w:rsidRDefault="000A55A4" w:rsidP="00515E20">
            <w:pPr>
              <w:pStyle w:val="formattext"/>
              <w:spacing w:before="0" w:beforeAutospacing="0" w:after="0" w:afterAutospacing="0"/>
              <w:textAlignment w:val="baseline"/>
              <w:rPr>
                <w:rFonts w:ascii="Courier New" w:hAnsi="Courier New" w:cs="Courier New"/>
                <w:color w:val="2D2D2D"/>
                <w:sz w:val="20"/>
                <w:szCs w:val="20"/>
              </w:rPr>
            </w:pPr>
            <w:r w:rsidRPr="00515E20">
              <w:rPr>
                <w:rFonts w:ascii="Courier New" w:hAnsi="Courier New" w:cs="Courier New"/>
                <w:color w:val="2D2D2D"/>
                <w:sz w:val="20"/>
                <w:szCs w:val="20"/>
              </w:rPr>
              <w:t>Основание для разработки муниципальной программы</w:t>
            </w:r>
          </w:p>
        </w:tc>
        <w:tc>
          <w:tcPr>
            <w:tcW w:w="69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55A4" w:rsidRPr="00515E20" w:rsidRDefault="00946E15" w:rsidP="00515E20">
            <w:pPr>
              <w:pStyle w:val="formattext"/>
              <w:spacing w:before="0" w:beforeAutospacing="0" w:after="0" w:afterAutospacing="0"/>
              <w:textAlignment w:val="baseline"/>
              <w:rPr>
                <w:rFonts w:ascii="Courier New" w:hAnsi="Courier New" w:cs="Courier New"/>
                <w:sz w:val="20"/>
                <w:szCs w:val="20"/>
              </w:rPr>
            </w:pPr>
            <w:hyperlink r:id="rId8" w:history="1">
              <w:r w:rsidR="000A55A4" w:rsidRPr="00515E20">
                <w:rPr>
                  <w:rStyle w:val="a3"/>
                  <w:rFonts w:ascii="Courier New" w:hAnsi="Courier New" w:cs="Courier New"/>
                  <w:color w:val="auto"/>
                  <w:sz w:val="20"/>
                  <w:szCs w:val="20"/>
                  <w:u w:val="none"/>
                </w:rPr>
                <w:t>Федеральный закон от 06.10.2003 N 131-ФЗ «Об общих принципах организации местного самоуправления в Российской Федерации»</w:t>
              </w:r>
            </w:hyperlink>
          </w:p>
          <w:p w:rsidR="000A55A4" w:rsidRPr="00515E20" w:rsidRDefault="00946E15" w:rsidP="00515E20">
            <w:pPr>
              <w:pStyle w:val="formattext"/>
              <w:spacing w:before="0" w:beforeAutospacing="0" w:after="0" w:afterAutospacing="0"/>
              <w:textAlignment w:val="baseline"/>
              <w:rPr>
                <w:rFonts w:ascii="Courier New" w:hAnsi="Courier New" w:cs="Courier New"/>
                <w:color w:val="2D2D2D"/>
                <w:sz w:val="20"/>
                <w:szCs w:val="20"/>
              </w:rPr>
            </w:pPr>
            <w:hyperlink r:id="rId9" w:history="1">
              <w:r w:rsidR="000A55A4" w:rsidRPr="00515E20">
                <w:rPr>
                  <w:rStyle w:val="a3"/>
                  <w:rFonts w:ascii="Courier New" w:hAnsi="Courier New" w:cs="Courier New"/>
                  <w:color w:val="auto"/>
                  <w:sz w:val="20"/>
                  <w:szCs w:val="20"/>
                  <w:u w:val="none"/>
                </w:rPr>
                <w:t>Федеральный закон от 12.01.1996 N 8-ФЗ «О погребении и похоронном деле»</w:t>
              </w:r>
            </w:hyperlink>
          </w:p>
        </w:tc>
      </w:tr>
      <w:tr w:rsidR="000A55A4" w:rsidTr="000A55A4">
        <w:tc>
          <w:tcPr>
            <w:tcW w:w="23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55A4" w:rsidRPr="00515E20" w:rsidRDefault="000A55A4" w:rsidP="00515E20">
            <w:pPr>
              <w:pStyle w:val="formattext"/>
              <w:spacing w:before="0" w:beforeAutospacing="0" w:after="0" w:afterAutospacing="0"/>
              <w:textAlignment w:val="baseline"/>
              <w:rPr>
                <w:rFonts w:ascii="Courier New" w:hAnsi="Courier New" w:cs="Courier New"/>
                <w:color w:val="2D2D2D"/>
                <w:sz w:val="20"/>
                <w:szCs w:val="20"/>
              </w:rPr>
            </w:pPr>
            <w:r w:rsidRPr="00515E20">
              <w:rPr>
                <w:rFonts w:ascii="Courier New" w:hAnsi="Courier New" w:cs="Courier New"/>
                <w:color w:val="2D2D2D"/>
                <w:sz w:val="20"/>
                <w:szCs w:val="20"/>
              </w:rPr>
              <w:t>Разработчик муниципальной программы</w:t>
            </w:r>
          </w:p>
        </w:tc>
        <w:tc>
          <w:tcPr>
            <w:tcW w:w="69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55A4" w:rsidRPr="00515E20" w:rsidRDefault="000A55A4" w:rsidP="00515E20">
            <w:pPr>
              <w:pStyle w:val="formattext"/>
              <w:spacing w:before="0" w:beforeAutospacing="0" w:after="0" w:afterAutospacing="0"/>
              <w:textAlignment w:val="baseline"/>
              <w:rPr>
                <w:rFonts w:ascii="Courier New" w:hAnsi="Courier New" w:cs="Courier New"/>
                <w:color w:val="2D2D2D"/>
                <w:sz w:val="20"/>
                <w:szCs w:val="20"/>
              </w:rPr>
            </w:pPr>
            <w:r w:rsidRPr="00515E20">
              <w:rPr>
                <w:rFonts w:ascii="Courier New" w:hAnsi="Courier New" w:cs="Courier New"/>
                <w:color w:val="2D2D2D"/>
                <w:sz w:val="20"/>
                <w:szCs w:val="20"/>
              </w:rPr>
              <w:t>Администрация Мамского городского поселения Мамско-Чуйского района</w:t>
            </w:r>
          </w:p>
        </w:tc>
      </w:tr>
      <w:tr w:rsidR="000A55A4" w:rsidTr="000A55A4">
        <w:tc>
          <w:tcPr>
            <w:tcW w:w="23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55A4" w:rsidRPr="00515E20" w:rsidRDefault="000A55A4" w:rsidP="00515E20">
            <w:pPr>
              <w:pStyle w:val="formattext"/>
              <w:spacing w:before="0" w:beforeAutospacing="0" w:after="0" w:afterAutospacing="0"/>
              <w:textAlignment w:val="baseline"/>
              <w:rPr>
                <w:rFonts w:ascii="Courier New" w:hAnsi="Courier New" w:cs="Courier New"/>
                <w:color w:val="2D2D2D"/>
                <w:sz w:val="20"/>
                <w:szCs w:val="20"/>
              </w:rPr>
            </w:pPr>
            <w:r w:rsidRPr="00515E20">
              <w:rPr>
                <w:rFonts w:ascii="Courier New" w:hAnsi="Courier New" w:cs="Courier New"/>
                <w:color w:val="2D2D2D"/>
                <w:sz w:val="20"/>
                <w:szCs w:val="20"/>
              </w:rPr>
              <w:t>Ответственный исполнитель муниципальной программы</w:t>
            </w:r>
          </w:p>
        </w:tc>
        <w:tc>
          <w:tcPr>
            <w:tcW w:w="69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55A4" w:rsidRPr="00515E20" w:rsidRDefault="000A55A4" w:rsidP="00515E20">
            <w:pPr>
              <w:pStyle w:val="formattext"/>
              <w:spacing w:before="0" w:beforeAutospacing="0" w:after="0" w:afterAutospacing="0"/>
              <w:textAlignment w:val="baseline"/>
              <w:rPr>
                <w:rFonts w:ascii="Courier New" w:hAnsi="Courier New" w:cs="Courier New"/>
                <w:color w:val="2D2D2D"/>
                <w:sz w:val="20"/>
                <w:szCs w:val="20"/>
              </w:rPr>
            </w:pPr>
            <w:r w:rsidRPr="00515E20">
              <w:rPr>
                <w:rFonts w:ascii="Courier New" w:hAnsi="Courier New" w:cs="Courier New"/>
                <w:color w:val="2D2D2D"/>
                <w:sz w:val="20"/>
                <w:szCs w:val="20"/>
              </w:rPr>
              <w:t>Администрация Мамского городского поселения Мамско-Чуйского района</w:t>
            </w:r>
          </w:p>
        </w:tc>
      </w:tr>
      <w:tr w:rsidR="000A55A4" w:rsidTr="000A55A4">
        <w:tc>
          <w:tcPr>
            <w:tcW w:w="23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55A4" w:rsidRPr="00515E20" w:rsidRDefault="000A55A4" w:rsidP="00515E20">
            <w:pPr>
              <w:pStyle w:val="formattext"/>
              <w:spacing w:before="0" w:beforeAutospacing="0" w:after="0" w:afterAutospacing="0"/>
              <w:textAlignment w:val="baseline"/>
              <w:rPr>
                <w:rFonts w:ascii="Courier New" w:hAnsi="Courier New" w:cs="Courier New"/>
                <w:color w:val="2D2D2D"/>
                <w:sz w:val="20"/>
                <w:szCs w:val="20"/>
              </w:rPr>
            </w:pPr>
            <w:r w:rsidRPr="00515E20">
              <w:rPr>
                <w:rFonts w:ascii="Courier New" w:hAnsi="Courier New" w:cs="Courier New"/>
                <w:color w:val="2D2D2D"/>
                <w:sz w:val="20"/>
                <w:szCs w:val="20"/>
              </w:rPr>
              <w:t>Исполнители муниципальной программы</w:t>
            </w:r>
          </w:p>
        </w:tc>
        <w:tc>
          <w:tcPr>
            <w:tcW w:w="69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55A4" w:rsidRPr="00515E20" w:rsidRDefault="000A55A4" w:rsidP="00515E20">
            <w:pPr>
              <w:pStyle w:val="formattext"/>
              <w:spacing w:before="0" w:beforeAutospacing="0" w:after="0" w:afterAutospacing="0"/>
              <w:textAlignment w:val="baseline"/>
              <w:rPr>
                <w:rFonts w:ascii="Courier New" w:hAnsi="Courier New" w:cs="Courier New"/>
                <w:color w:val="2D2D2D"/>
                <w:spacing w:val="2"/>
                <w:sz w:val="20"/>
                <w:szCs w:val="20"/>
              </w:rPr>
            </w:pPr>
            <w:r w:rsidRPr="00515E20">
              <w:rPr>
                <w:rFonts w:ascii="Courier New" w:hAnsi="Courier New" w:cs="Courier New"/>
                <w:color w:val="2D2D2D"/>
                <w:sz w:val="20"/>
                <w:szCs w:val="20"/>
              </w:rPr>
              <w:t>- Администрация Мамского городского поселения Мамско-Чуйского района</w:t>
            </w:r>
          </w:p>
          <w:p w:rsidR="000A55A4" w:rsidRPr="00515E20" w:rsidRDefault="000A55A4" w:rsidP="00515E20">
            <w:pPr>
              <w:pStyle w:val="formattext"/>
              <w:spacing w:before="0" w:beforeAutospacing="0" w:after="0" w:afterAutospacing="0"/>
              <w:textAlignment w:val="baseline"/>
              <w:rPr>
                <w:rFonts w:ascii="Courier New" w:hAnsi="Courier New" w:cs="Courier New"/>
                <w:color w:val="2D2D2D"/>
                <w:sz w:val="20"/>
                <w:szCs w:val="20"/>
              </w:rPr>
            </w:pPr>
            <w:r w:rsidRPr="00515E20">
              <w:rPr>
                <w:rFonts w:ascii="Courier New" w:hAnsi="Courier New" w:cs="Courier New"/>
                <w:color w:val="2D2D2D"/>
                <w:spacing w:val="2"/>
                <w:sz w:val="20"/>
                <w:szCs w:val="20"/>
              </w:rPr>
              <w:t>- юридические (физические) лица в соответствии с действующим законодательством</w:t>
            </w:r>
          </w:p>
        </w:tc>
      </w:tr>
      <w:tr w:rsidR="00CD11BC" w:rsidTr="000A55A4">
        <w:tc>
          <w:tcPr>
            <w:tcW w:w="23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D11BC" w:rsidRPr="00515E20" w:rsidRDefault="00CD11BC" w:rsidP="00515E20">
            <w:pPr>
              <w:pStyle w:val="formattext"/>
              <w:spacing w:before="0" w:beforeAutospacing="0" w:after="0" w:afterAutospacing="0"/>
              <w:textAlignment w:val="baseline"/>
              <w:rPr>
                <w:rFonts w:ascii="Courier New" w:hAnsi="Courier New" w:cs="Courier New"/>
                <w:color w:val="2D2D2D"/>
                <w:sz w:val="20"/>
                <w:szCs w:val="20"/>
              </w:rPr>
            </w:pPr>
            <w:r w:rsidRPr="00515E20">
              <w:rPr>
                <w:rFonts w:ascii="Courier New" w:hAnsi="Courier New" w:cs="Courier New"/>
                <w:color w:val="2D2D2D"/>
                <w:sz w:val="20"/>
                <w:szCs w:val="20"/>
              </w:rPr>
              <w:t>Основные мероприятия</w:t>
            </w:r>
          </w:p>
        </w:tc>
        <w:tc>
          <w:tcPr>
            <w:tcW w:w="69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D11BC" w:rsidRPr="00515E20" w:rsidRDefault="00CD11BC" w:rsidP="00515E20">
            <w:pPr>
              <w:pStyle w:val="formattext"/>
              <w:spacing w:before="0" w:beforeAutospacing="0" w:after="0" w:afterAutospacing="0"/>
              <w:textAlignment w:val="baseline"/>
              <w:rPr>
                <w:rFonts w:ascii="Courier New" w:hAnsi="Courier New" w:cs="Courier New"/>
                <w:color w:val="2D2D2D"/>
                <w:sz w:val="20"/>
                <w:szCs w:val="20"/>
              </w:rPr>
            </w:pPr>
            <w:r w:rsidRPr="00515E20">
              <w:rPr>
                <w:rFonts w:ascii="Courier New" w:hAnsi="Courier New" w:cs="Courier New"/>
                <w:color w:val="2D2D2D"/>
                <w:sz w:val="20"/>
                <w:szCs w:val="20"/>
              </w:rPr>
              <w:t>1. Выполнение работ по содержанию мест захоронений</w:t>
            </w:r>
          </w:p>
          <w:p w:rsidR="00CD11BC" w:rsidRPr="00515E20" w:rsidRDefault="00CD11BC" w:rsidP="00515E20">
            <w:pPr>
              <w:pStyle w:val="formattext"/>
              <w:spacing w:before="0" w:beforeAutospacing="0" w:after="0" w:afterAutospacing="0"/>
              <w:textAlignment w:val="baseline"/>
              <w:rPr>
                <w:rFonts w:ascii="Courier New" w:hAnsi="Courier New" w:cs="Courier New"/>
                <w:color w:val="2D2D2D"/>
                <w:sz w:val="20"/>
                <w:szCs w:val="20"/>
              </w:rPr>
            </w:pPr>
            <w:r w:rsidRPr="00515E20">
              <w:rPr>
                <w:rFonts w:ascii="Courier New" w:hAnsi="Courier New" w:cs="Courier New"/>
                <w:color w:val="2D2D2D"/>
                <w:sz w:val="20"/>
                <w:szCs w:val="20"/>
              </w:rPr>
              <w:t>2. Синхронизация и инвентаризация мест захоронений, постановка на кадастровый учет земельных участков под кладбищем</w:t>
            </w:r>
          </w:p>
          <w:p w:rsidR="00CD11BC" w:rsidRPr="00515E20" w:rsidRDefault="00CD11BC" w:rsidP="00515E20">
            <w:pPr>
              <w:pStyle w:val="formattext"/>
              <w:spacing w:before="0" w:beforeAutospacing="0" w:after="0" w:afterAutospacing="0"/>
              <w:textAlignment w:val="baseline"/>
              <w:rPr>
                <w:rFonts w:ascii="Courier New" w:hAnsi="Courier New" w:cs="Courier New"/>
                <w:color w:val="2D2D2D"/>
                <w:sz w:val="20"/>
                <w:szCs w:val="20"/>
              </w:rPr>
            </w:pPr>
            <w:r w:rsidRPr="00515E20">
              <w:rPr>
                <w:rFonts w:ascii="Courier New" w:hAnsi="Courier New" w:cs="Courier New"/>
                <w:color w:val="2D2D2D"/>
                <w:sz w:val="20"/>
                <w:szCs w:val="20"/>
              </w:rPr>
              <w:t>3. Организация транспортировки до морга тел умерших и погибших, погребение умерших и погибших, невостребованных родственниками</w:t>
            </w:r>
            <w:r w:rsidR="00515E20" w:rsidRPr="00515E20">
              <w:rPr>
                <w:rFonts w:ascii="Courier New" w:hAnsi="Courier New" w:cs="Courier New"/>
                <w:color w:val="2D2D2D"/>
                <w:sz w:val="20"/>
                <w:szCs w:val="20"/>
              </w:rPr>
              <w:t>, неопознанных</w:t>
            </w:r>
          </w:p>
        </w:tc>
      </w:tr>
      <w:tr w:rsidR="000A55A4" w:rsidTr="000A55A4">
        <w:tc>
          <w:tcPr>
            <w:tcW w:w="23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A55A4" w:rsidRPr="00515E20" w:rsidRDefault="000A55A4" w:rsidP="00515E20">
            <w:pPr>
              <w:pStyle w:val="formattext"/>
              <w:spacing w:before="0" w:beforeAutospacing="0" w:after="0" w:afterAutospacing="0"/>
              <w:textAlignment w:val="baseline"/>
              <w:rPr>
                <w:rFonts w:ascii="Courier New" w:hAnsi="Courier New" w:cs="Courier New"/>
                <w:color w:val="2D2D2D"/>
                <w:sz w:val="20"/>
                <w:szCs w:val="20"/>
              </w:rPr>
            </w:pPr>
            <w:r w:rsidRPr="00515E20">
              <w:rPr>
                <w:rFonts w:ascii="Courier New" w:hAnsi="Courier New" w:cs="Courier New"/>
                <w:color w:val="2D2D2D"/>
                <w:sz w:val="20"/>
                <w:szCs w:val="20"/>
              </w:rPr>
              <w:t>Цель муниципальной программы</w:t>
            </w:r>
          </w:p>
        </w:tc>
        <w:tc>
          <w:tcPr>
            <w:tcW w:w="69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A55A4" w:rsidRPr="00515E20" w:rsidRDefault="000A55A4" w:rsidP="00515E20">
            <w:pPr>
              <w:pStyle w:val="formattext"/>
              <w:spacing w:before="0" w:beforeAutospacing="0" w:after="0" w:afterAutospacing="0"/>
              <w:textAlignment w:val="baseline"/>
              <w:rPr>
                <w:rFonts w:ascii="Courier New" w:hAnsi="Courier New" w:cs="Courier New"/>
                <w:color w:val="2D2D2D"/>
                <w:sz w:val="20"/>
                <w:szCs w:val="20"/>
              </w:rPr>
            </w:pPr>
            <w:r w:rsidRPr="00515E20">
              <w:rPr>
                <w:rFonts w:ascii="Courier New" w:hAnsi="Courier New" w:cs="Courier New"/>
                <w:color w:val="2D2D2D"/>
                <w:sz w:val="20"/>
                <w:szCs w:val="20"/>
              </w:rPr>
              <w:t xml:space="preserve">Создание благоприятных условий для оказания ритуальных услуг на территории Мамского муниципального образования и </w:t>
            </w:r>
            <w:r w:rsidRPr="00515E20">
              <w:rPr>
                <w:rFonts w:ascii="Courier New" w:eastAsiaTheme="minorHAnsi" w:hAnsi="Courier New" w:cs="Courier New"/>
                <w:sz w:val="20"/>
                <w:szCs w:val="20"/>
              </w:rPr>
              <w:t xml:space="preserve">содержание мест захоронения </w:t>
            </w:r>
            <w:r w:rsidRPr="00515E20">
              <w:rPr>
                <w:rFonts w:ascii="Courier New" w:hAnsi="Courier New" w:cs="Courier New"/>
                <w:color w:val="2D2D2D"/>
                <w:sz w:val="20"/>
                <w:szCs w:val="20"/>
              </w:rPr>
              <w:t>в соответствие с требованиями санитарно-эпидемиологических и экологических норм</w:t>
            </w:r>
          </w:p>
        </w:tc>
      </w:tr>
      <w:tr w:rsidR="000A55A4" w:rsidTr="000A55A4">
        <w:tc>
          <w:tcPr>
            <w:tcW w:w="23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55A4" w:rsidRPr="00515E20" w:rsidRDefault="000A55A4" w:rsidP="00515E20">
            <w:pPr>
              <w:pStyle w:val="formattext"/>
              <w:spacing w:before="0" w:beforeAutospacing="0" w:after="0" w:afterAutospacing="0"/>
              <w:textAlignment w:val="baseline"/>
              <w:rPr>
                <w:rFonts w:ascii="Courier New" w:hAnsi="Courier New" w:cs="Courier New"/>
                <w:color w:val="2D2D2D"/>
                <w:sz w:val="20"/>
                <w:szCs w:val="20"/>
              </w:rPr>
            </w:pPr>
            <w:r w:rsidRPr="00515E20">
              <w:rPr>
                <w:rFonts w:ascii="Courier New" w:hAnsi="Courier New" w:cs="Courier New"/>
                <w:color w:val="2D2D2D"/>
                <w:sz w:val="20"/>
                <w:szCs w:val="20"/>
              </w:rPr>
              <w:t>Задачи муниципальной программы</w:t>
            </w:r>
          </w:p>
        </w:tc>
        <w:tc>
          <w:tcPr>
            <w:tcW w:w="69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55A4" w:rsidRPr="00515E20" w:rsidRDefault="000A55A4" w:rsidP="00515E20">
            <w:pPr>
              <w:pStyle w:val="formattext"/>
              <w:spacing w:before="0" w:beforeAutospacing="0" w:after="0" w:afterAutospacing="0"/>
              <w:textAlignment w:val="baseline"/>
              <w:rPr>
                <w:rFonts w:ascii="Courier New" w:hAnsi="Courier New" w:cs="Courier New"/>
                <w:color w:val="2D2D2D"/>
                <w:sz w:val="20"/>
                <w:szCs w:val="20"/>
              </w:rPr>
            </w:pPr>
            <w:r w:rsidRPr="00515E20">
              <w:rPr>
                <w:rFonts w:ascii="Courier New" w:hAnsi="Courier New" w:cs="Courier New"/>
                <w:color w:val="2D2D2D"/>
                <w:sz w:val="20"/>
                <w:szCs w:val="20"/>
              </w:rPr>
              <w:t>- повышение уровня благоустройства и содержания мест захоронений на территории Мамского городского поселения (</w:t>
            </w:r>
            <w:r w:rsidRPr="00515E20">
              <w:rPr>
                <w:rStyle w:val="2"/>
                <w:rFonts w:ascii="Courier New" w:hAnsi="Courier New" w:cs="Courier New"/>
                <w:sz w:val="20"/>
                <w:szCs w:val="20"/>
              </w:rPr>
              <w:t xml:space="preserve">содержание прилегающих территорий, </w:t>
            </w:r>
            <w:r w:rsidRPr="00515E20">
              <w:rPr>
                <w:rStyle w:val="2"/>
                <w:rFonts w:ascii="Courier New" w:eastAsia="Calibri" w:hAnsi="Courier New" w:cs="Courier New"/>
                <w:sz w:val="20"/>
                <w:szCs w:val="20"/>
              </w:rPr>
              <w:t>организация технического водоснабжения</w:t>
            </w:r>
            <w:r w:rsidRPr="00515E20">
              <w:rPr>
                <w:rStyle w:val="2"/>
                <w:rFonts w:ascii="Courier New" w:hAnsi="Courier New" w:cs="Courier New"/>
                <w:sz w:val="20"/>
                <w:szCs w:val="20"/>
              </w:rPr>
              <w:t>; устройство мусорных площадок)</w:t>
            </w:r>
          </w:p>
          <w:p w:rsidR="000A55A4" w:rsidRPr="00515E20" w:rsidRDefault="000A55A4" w:rsidP="00515E20">
            <w:pPr>
              <w:pStyle w:val="formattext"/>
              <w:spacing w:before="0" w:beforeAutospacing="0" w:after="0" w:afterAutospacing="0"/>
              <w:textAlignment w:val="baseline"/>
              <w:rPr>
                <w:rFonts w:ascii="Courier New" w:hAnsi="Courier New" w:cs="Courier New"/>
                <w:color w:val="2D2D2D"/>
                <w:sz w:val="20"/>
                <w:szCs w:val="20"/>
              </w:rPr>
            </w:pPr>
            <w:r w:rsidRPr="00515E20">
              <w:rPr>
                <w:rFonts w:ascii="Courier New" w:hAnsi="Courier New" w:cs="Courier New"/>
                <w:color w:val="000000"/>
                <w:sz w:val="20"/>
                <w:szCs w:val="20"/>
              </w:rPr>
              <w:t>- повышение качества предоставления ритуальных услуг, предоставляемых населению на территории Мамского городского поселения;</w:t>
            </w:r>
          </w:p>
          <w:p w:rsidR="000A55A4" w:rsidRPr="00515E20" w:rsidRDefault="000A55A4" w:rsidP="00515E20">
            <w:pPr>
              <w:pStyle w:val="formattext"/>
              <w:spacing w:before="0" w:beforeAutospacing="0" w:after="0" w:afterAutospacing="0"/>
              <w:textAlignment w:val="baseline"/>
              <w:rPr>
                <w:rFonts w:ascii="Courier New" w:hAnsi="Courier New" w:cs="Courier New"/>
                <w:color w:val="2D2D2D"/>
                <w:sz w:val="20"/>
                <w:szCs w:val="20"/>
              </w:rPr>
            </w:pPr>
            <w:r w:rsidRPr="00515E20">
              <w:rPr>
                <w:rFonts w:ascii="Courier New" w:hAnsi="Courier New" w:cs="Courier New"/>
                <w:color w:val="2D2D2D"/>
                <w:sz w:val="20"/>
                <w:szCs w:val="20"/>
              </w:rPr>
              <w:t>- совершенствование использование земельных площадей для захоронений;</w:t>
            </w:r>
          </w:p>
          <w:p w:rsidR="000A55A4" w:rsidRPr="00515E20" w:rsidRDefault="000A55A4" w:rsidP="00515E20">
            <w:pPr>
              <w:pStyle w:val="formattext"/>
              <w:spacing w:before="0" w:beforeAutospacing="0" w:after="0" w:afterAutospacing="0"/>
              <w:textAlignment w:val="baseline"/>
              <w:rPr>
                <w:rFonts w:ascii="Courier New" w:hAnsi="Courier New" w:cs="Courier New"/>
                <w:color w:val="2D2D2D"/>
                <w:sz w:val="20"/>
                <w:szCs w:val="20"/>
              </w:rPr>
            </w:pPr>
            <w:r w:rsidRPr="00515E20">
              <w:rPr>
                <w:rFonts w:ascii="Courier New" w:hAnsi="Courier New" w:cs="Courier New"/>
                <w:color w:val="2D2D2D"/>
                <w:sz w:val="20"/>
                <w:szCs w:val="20"/>
              </w:rPr>
              <w:t xml:space="preserve">- обеспечение санитарно-эпидемиологической безопасности </w:t>
            </w:r>
            <w:r w:rsidRPr="00515E20">
              <w:rPr>
                <w:rFonts w:ascii="Courier New" w:hAnsi="Courier New" w:cs="Courier New"/>
                <w:color w:val="2D2D2D"/>
                <w:sz w:val="20"/>
                <w:szCs w:val="20"/>
              </w:rPr>
              <w:lastRenderedPageBreak/>
              <w:t>населения;</w:t>
            </w:r>
          </w:p>
          <w:p w:rsidR="000A55A4" w:rsidRPr="00515E20" w:rsidRDefault="000A55A4" w:rsidP="00515E20">
            <w:pPr>
              <w:pStyle w:val="formattext"/>
              <w:spacing w:before="0" w:beforeAutospacing="0" w:after="0" w:afterAutospacing="0"/>
              <w:textAlignment w:val="baseline"/>
              <w:rPr>
                <w:rFonts w:ascii="Courier New" w:hAnsi="Courier New" w:cs="Courier New"/>
                <w:sz w:val="20"/>
                <w:szCs w:val="20"/>
                <w:lang w:eastAsia="en-US"/>
              </w:rPr>
            </w:pPr>
            <w:r w:rsidRPr="00515E20">
              <w:rPr>
                <w:rFonts w:ascii="Courier New" w:hAnsi="Courier New" w:cs="Courier New"/>
                <w:color w:val="2D2D2D"/>
                <w:sz w:val="20"/>
                <w:szCs w:val="20"/>
              </w:rPr>
              <w:t>-</w:t>
            </w:r>
            <w:r w:rsidRPr="00515E20">
              <w:rPr>
                <w:rFonts w:ascii="Courier New" w:hAnsi="Courier New" w:cs="Courier New"/>
                <w:sz w:val="20"/>
                <w:szCs w:val="20"/>
                <w:lang w:eastAsia="en-US"/>
              </w:rPr>
              <w:t xml:space="preserve"> организация транспортировки (эвакуации) тел умерших и погибших граждан в морг;</w:t>
            </w:r>
          </w:p>
          <w:p w:rsidR="000A55A4" w:rsidRPr="00515E20" w:rsidRDefault="000A55A4" w:rsidP="00515E20">
            <w:pPr>
              <w:pStyle w:val="formattext"/>
              <w:spacing w:before="0" w:beforeAutospacing="0" w:after="0" w:afterAutospacing="0"/>
              <w:textAlignment w:val="baseline"/>
              <w:rPr>
                <w:rFonts w:ascii="Courier New" w:hAnsi="Courier New" w:cs="Courier New"/>
                <w:color w:val="2D2D2D"/>
                <w:sz w:val="20"/>
                <w:szCs w:val="20"/>
              </w:rPr>
            </w:pPr>
            <w:r w:rsidRPr="00515E20">
              <w:rPr>
                <w:rFonts w:ascii="Courier New" w:hAnsi="Courier New" w:cs="Courier New"/>
                <w:sz w:val="20"/>
                <w:szCs w:val="20"/>
                <w:lang w:eastAsia="en-US"/>
              </w:rPr>
              <w:t>- организация погребения умерших и погибших, не имеющих родственников;</w:t>
            </w:r>
          </w:p>
          <w:p w:rsidR="000A55A4" w:rsidRPr="00515E20" w:rsidRDefault="000A55A4" w:rsidP="00515E20">
            <w:pPr>
              <w:spacing w:after="0" w:line="240" w:lineRule="auto"/>
              <w:rPr>
                <w:rFonts w:ascii="Courier New" w:hAnsi="Courier New" w:cs="Courier New"/>
                <w:color w:val="2D2D2D"/>
                <w:sz w:val="20"/>
                <w:szCs w:val="20"/>
              </w:rPr>
            </w:pPr>
            <w:r w:rsidRPr="00515E20">
              <w:rPr>
                <w:rStyle w:val="2"/>
                <w:rFonts w:ascii="Courier New" w:eastAsia="Calibri" w:hAnsi="Courier New" w:cs="Courier New"/>
                <w:sz w:val="20"/>
                <w:szCs w:val="20"/>
              </w:rPr>
              <w:t>- охрана и надлежащий уход мест воинских захоронений.</w:t>
            </w:r>
          </w:p>
        </w:tc>
      </w:tr>
      <w:tr w:rsidR="00036129" w:rsidTr="00036129">
        <w:trPr>
          <w:trHeight w:val="1874"/>
        </w:trPr>
        <w:tc>
          <w:tcPr>
            <w:tcW w:w="23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36129" w:rsidRPr="00036129" w:rsidRDefault="00036129" w:rsidP="00515E20">
            <w:pPr>
              <w:pStyle w:val="formattext"/>
              <w:spacing w:before="0" w:beforeAutospacing="0" w:after="0" w:afterAutospacing="0"/>
              <w:textAlignment w:val="baseline"/>
              <w:rPr>
                <w:rFonts w:ascii="Courier New" w:hAnsi="Courier New" w:cs="Courier New"/>
                <w:color w:val="2D2D2D"/>
                <w:sz w:val="20"/>
                <w:szCs w:val="20"/>
              </w:rPr>
            </w:pPr>
            <w:r w:rsidRPr="00036129">
              <w:rPr>
                <w:rFonts w:ascii="Courier New" w:hAnsi="Courier New" w:cs="Courier New"/>
                <w:color w:val="2D2D2D"/>
                <w:sz w:val="20"/>
                <w:szCs w:val="20"/>
              </w:rPr>
              <w:lastRenderedPageBreak/>
              <w:t>Целевые показатели (индикаторы) программы</w:t>
            </w:r>
          </w:p>
        </w:tc>
        <w:tc>
          <w:tcPr>
            <w:tcW w:w="69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06284" w:rsidRDefault="00406284" w:rsidP="00406284">
            <w:pPr>
              <w:spacing w:after="0" w:line="240" w:lineRule="auto"/>
              <w:rPr>
                <w:rFonts w:ascii="Courier New" w:hAnsi="Courier New" w:cs="Courier New"/>
                <w:sz w:val="20"/>
                <w:szCs w:val="20"/>
              </w:rPr>
            </w:pPr>
            <w:r w:rsidRPr="00036129">
              <w:rPr>
                <w:rFonts w:ascii="Courier New" w:hAnsi="Courier New" w:cs="Courier New"/>
                <w:sz w:val="20"/>
                <w:szCs w:val="20"/>
              </w:rPr>
              <w:t>- площадь содержания и благоустройства территорий кладбищ;</w:t>
            </w:r>
          </w:p>
          <w:p w:rsidR="00406284" w:rsidRDefault="00406284" w:rsidP="00406284">
            <w:pPr>
              <w:spacing w:after="0" w:line="240" w:lineRule="auto"/>
              <w:rPr>
                <w:rFonts w:ascii="Courier New" w:hAnsi="Courier New" w:cs="Courier New"/>
                <w:sz w:val="20"/>
                <w:szCs w:val="20"/>
              </w:rPr>
            </w:pPr>
            <w:r>
              <w:rPr>
                <w:rFonts w:ascii="Courier New" w:hAnsi="Courier New" w:cs="Courier New"/>
                <w:sz w:val="20"/>
                <w:szCs w:val="20"/>
              </w:rPr>
              <w:t>- текущее содержание мест захоронений;</w:t>
            </w:r>
            <w:r w:rsidRPr="00036129">
              <w:rPr>
                <w:rFonts w:ascii="Courier New" w:hAnsi="Courier New" w:cs="Courier New"/>
                <w:sz w:val="20"/>
                <w:szCs w:val="20"/>
              </w:rPr>
              <w:t xml:space="preserve"> </w:t>
            </w:r>
          </w:p>
          <w:p w:rsidR="00406284" w:rsidRPr="00036129" w:rsidRDefault="00406284" w:rsidP="00406284">
            <w:pPr>
              <w:spacing w:after="0" w:line="240" w:lineRule="auto"/>
              <w:rPr>
                <w:rFonts w:ascii="Courier New" w:hAnsi="Courier New" w:cs="Courier New"/>
                <w:sz w:val="20"/>
                <w:szCs w:val="20"/>
              </w:rPr>
            </w:pPr>
            <w:r w:rsidRPr="00036129">
              <w:rPr>
                <w:rFonts w:ascii="Courier New" w:hAnsi="Courier New" w:cs="Courier New"/>
                <w:sz w:val="20"/>
                <w:szCs w:val="20"/>
              </w:rPr>
              <w:t>- отсутствие (значение, равное нулю) не отремонтированных воинских захоронений</w:t>
            </w:r>
            <w:r>
              <w:rPr>
                <w:rFonts w:ascii="Courier New" w:hAnsi="Courier New" w:cs="Courier New"/>
                <w:sz w:val="20"/>
                <w:szCs w:val="20"/>
              </w:rPr>
              <w:t>;</w:t>
            </w:r>
          </w:p>
          <w:p w:rsidR="00036129" w:rsidRPr="00036129" w:rsidRDefault="00036129" w:rsidP="00036129">
            <w:pPr>
              <w:spacing w:after="0" w:line="240" w:lineRule="auto"/>
              <w:rPr>
                <w:rFonts w:ascii="Courier New" w:hAnsi="Courier New" w:cs="Courier New"/>
                <w:sz w:val="20"/>
                <w:szCs w:val="20"/>
              </w:rPr>
            </w:pPr>
            <w:r w:rsidRPr="00036129">
              <w:rPr>
                <w:rFonts w:ascii="Courier New" w:hAnsi="Courier New" w:cs="Courier New"/>
                <w:sz w:val="20"/>
                <w:szCs w:val="20"/>
              </w:rPr>
              <w:t>- количество инвентаризированных мест захоронений на городских кладбищах;</w:t>
            </w:r>
          </w:p>
          <w:p w:rsidR="00406284" w:rsidRDefault="00036129" w:rsidP="00036129">
            <w:pPr>
              <w:spacing w:after="0" w:line="240" w:lineRule="auto"/>
              <w:rPr>
                <w:rFonts w:ascii="Courier New" w:hAnsi="Courier New" w:cs="Courier New"/>
                <w:sz w:val="20"/>
                <w:szCs w:val="20"/>
              </w:rPr>
            </w:pPr>
            <w:r w:rsidRPr="00036129">
              <w:rPr>
                <w:rFonts w:ascii="Courier New" w:hAnsi="Courier New" w:cs="Courier New"/>
                <w:sz w:val="20"/>
                <w:szCs w:val="20"/>
              </w:rPr>
              <w:t xml:space="preserve">- количество оказанных услуг по транспортировке </w:t>
            </w:r>
            <w:r w:rsidR="00406284">
              <w:rPr>
                <w:rFonts w:ascii="Courier New" w:hAnsi="Courier New" w:cs="Courier New"/>
                <w:sz w:val="20"/>
                <w:szCs w:val="20"/>
              </w:rPr>
              <w:t xml:space="preserve">в морг </w:t>
            </w:r>
            <w:r w:rsidRPr="00036129">
              <w:rPr>
                <w:rFonts w:ascii="Courier New" w:hAnsi="Courier New" w:cs="Courier New"/>
                <w:sz w:val="20"/>
                <w:szCs w:val="20"/>
              </w:rPr>
              <w:t>тел умерших</w:t>
            </w:r>
            <w:r w:rsidR="00406284">
              <w:rPr>
                <w:rFonts w:ascii="Courier New" w:hAnsi="Courier New" w:cs="Courier New"/>
                <w:sz w:val="20"/>
                <w:szCs w:val="20"/>
              </w:rPr>
              <w:t>;</w:t>
            </w:r>
          </w:p>
          <w:p w:rsidR="00036129" w:rsidRPr="00036129" w:rsidRDefault="00406284" w:rsidP="00406284">
            <w:pPr>
              <w:spacing w:after="0" w:line="240" w:lineRule="auto"/>
              <w:rPr>
                <w:rFonts w:ascii="Courier New" w:hAnsi="Courier New" w:cs="Courier New"/>
                <w:color w:val="2D2D2D"/>
                <w:sz w:val="20"/>
                <w:szCs w:val="20"/>
              </w:rPr>
            </w:pPr>
            <w:r>
              <w:rPr>
                <w:rFonts w:ascii="Courier New" w:hAnsi="Courier New" w:cs="Courier New"/>
                <w:sz w:val="20"/>
                <w:szCs w:val="20"/>
              </w:rPr>
              <w:t>- количество оказанных услуг по погребению умерших и погибших, невостребованных родственниками, неопознанных</w:t>
            </w:r>
            <w:r w:rsidR="00036129" w:rsidRPr="00036129">
              <w:rPr>
                <w:rFonts w:ascii="Courier New" w:hAnsi="Courier New" w:cs="Courier New"/>
                <w:sz w:val="20"/>
                <w:szCs w:val="20"/>
              </w:rPr>
              <w:t> </w:t>
            </w:r>
          </w:p>
        </w:tc>
      </w:tr>
      <w:tr w:rsidR="000A55A4" w:rsidTr="000A55A4">
        <w:tc>
          <w:tcPr>
            <w:tcW w:w="23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A55A4" w:rsidRPr="00515E20" w:rsidRDefault="000A55A4" w:rsidP="00515E20">
            <w:pPr>
              <w:pStyle w:val="formattext"/>
              <w:spacing w:before="0" w:beforeAutospacing="0" w:after="0" w:afterAutospacing="0"/>
              <w:textAlignment w:val="baseline"/>
              <w:rPr>
                <w:rFonts w:ascii="Courier New" w:hAnsi="Courier New" w:cs="Courier New"/>
                <w:color w:val="2D2D2D"/>
                <w:sz w:val="20"/>
                <w:szCs w:val="20"/>
              </w:rPr>
            </w:pPr>
            <w:r w:rsidRPr="00515E20">
              <w:rPr>
                <w:rFonts w:ascii="Courier New" w:hAnsi="Courier New" w:cs="Courier New"/>
                <w:color w:val="2D2D2D"/>
                <w:sz w:val="20"/>
                <w:szCs w:val="20"/>
              </w:rPr>
              <w:t>Этапы и сроки реализации муниципальной программы</w:t>
            </w:r>
          </w:p>
        </w:tc>
        <w:tc>
          <w:tcPr>
            <w:tcW w:w="69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A55A4" w:rsidRPr="00515E20" w:rsidRDefault="000A55A4" w:rsidP="00515E20">
            <w:pPr>
              <w:pStyle w:val="formattext"/>
              <w:spacing w:before="0" w:beforeAutospacing="0" w:after="0" w:afterAutospacing="0"/>
              <w:textAlignment w:val="baseline"/>
              <w:rPr>
                <w:rFonts w:ascii="Courier New" w:hAnsi="Courier New" w:cs="Courier New"/>
                <w:color w:val="2D2D2D"/>
                <w:sz w:val="20"/>
                <w:szCs w:val="20"/>
              </w:rPr>
            </w:pPr>
            <w:r w:rsidRPr="00515E20">
              <w:rPr>
                <w:rFonts w:ascii="Courier New" w:hAnsi="Courier New" w:cs="Courier New"/>
                <w:color w:val="2D2D2D"/>
                <w:sz w:val="20"/>
                <w:szCs w:val="20"/>
              </w:rPr>
              <w:t>2020-2022 годы (один этап)</w:t>
            </w:r>
          </w:p>
        </w:tc>
      </w:tr>
      <w:tr w:rsidR="000A55A4" w:rsidTr="000A55A4">
        <w:tc>
          <w:tcPr>
            <w:tcW w:w="23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55A4" w:rsidRPr="00515E20" w:rsidRDefault="000A55A4" w:rsidP="00515E20">
            <w:pPr>
              <w:pStyle w:val="formattext"/>
              <w:spacing w:before="0" w:beforeAutospacing="0" w:after="0" w:afterAutospacing="0"/>
              <w:textAlignment w:val="baseline"/>
              <w:rPr>
                <w:rFonts w:ascii="Courier New" w:hAnsi="Courier New" w:cs="Courier New"/>
                <w:color w:val="2D2D2D"/>
                <w:sz w:val="20"/>
                <w:szCs w:val="20"/>
              </w:rPr>
            </w:pPr>
            <w:r w:rsidRPr="00515E20">
              <w:rPr>
                <w:rFonts w:ascii="Courier New" w:hAnsi="Courier New" w:cs="Courier New"/>
                <w:color w:val="2D2D2D"/>
                <w:sz w:val="20"/>
                <w:szCs w:val="20"/>
              </w:rPr>
              <w:t>Объемы и источники финансирования муниципальной программы</w:t>
            </w:r>
          </w:p>
        </w:tc>
        <w:tc>
          <w:tcPr>
            <w:tcW w:w="69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55A4" w:rsidRPr="00515E20" w:rsidRDefault="000A55A4" w:rsidP="00515E20">
            <w:pPr>
              <w:pStyle w:val="formattext"/>
              <w:spacing w:before="0" w:beforeAutospacing="0" w:after="0" w:afterAutospacing="0"/>
              <w:textAlignment w:val="baseline"/>
              <w:rPr>
                <w:rFonts w:ascii="Courier New" w:hAnsi="Courier New" w:cs="Courier New"/>
                <w:color w:val="2D2D2D"/>
                <w:sz w:val="20"/>
                <w:szCs w:val="20"/>
              </w:rPr>
            </w:pPr>
            <w:r w:rsidRPr="00515E20">
              <w:rPr>
                <w:rFonts w:ascii="Courier New" w:hAnsi="Courier New" w:cs="Courier New"/>
                <w:color w:val="2D2D2D"/>
                <w:sz w:val="20"/>
                <w:szCs w:val="20"/>
              </w:rPr>
              <w:t xml:space="preserve">Общий объем финансирования муниципальной программы за счет средств бюджета Мамского городского поселения составляет 2 </w:t>
            </w:r>
            <w:r w:rsidR="00B91A22">
              <w:rPr>
                <w:rFonts w:ascii="Courier New" w:hAnsi="Courier New" w:cs="Courier New"/>
                <w:color w:val="2D2D2D"/>
                <w:sz w:val="20"/>
                <w:szCs w:val="20"/>
              </w:rPr>
              <w:t>603</w:t>
            </w:r>
            <w:r w:rsidRPr="00515E20">
              <w:rPr>
                <w:rFonts w:ascii="Courier New" w:hAnsi="Courier New" w:cs="Courier New"/>
                <w:color w:val="2D2D2D"/>
                <w:sz w:val="20"/>
                <w:szCs w:val="20"/>
              </w:rPr>
              <w:t>,</w:t>
            </w:r>
            <w:r w:rsidR="00B91A22">
              <w:rPr>
                <w:rFonts w:ascii="Courier New" w:hAnsi="Courier New" w:cs="Courier New"/>
                <w:color w:val="2D2D2D"/>
                <w:sz w:val="20"/>
                <w:szCs w:val="20"/>
              </w:rPr>
              <w:t>74</w:t>
            </w:r>
            <w:r w:rsidRPr="00515E20">
              <w:rPr>
                <w:rFonts w:ascii="Courier New" w:hAnsi="Courier New" w:cs="Courier New"/>
                <w:color w:val="2D2D2D"/>
                <w:sz w:val="20"/>
                <w:szCs w:val="20"/>
              </w:rPr>
              <w:t xml:space="preserve"> тыс. рублей, в том числе по годам:</w:t>
            </w:r>
          </w:p>
          <w:p w:rsidR="000A55A4" w:rsidRPr="00515E20" w:rsidRDefault="000A55A4" w:rsidP="00515E20">
            <w:pPr>
              <w:pStyle w:val="formattext"/>
              <w:spacing w:before="0" w:beforeAutospacing="0" w:after="0" w:afterAutospacing="0"/>
              <w:textAlignment w:val="baseline"/>
              <w:rPr>
                <w:rFonts w:ascii="Courier New" w:hAnsi="Courier New" w:cs="Courier New"/>
                <w:color w:val="2D2D2D"/>
                <w:sz w:val="20"/>
                <w:szCs w:val="20"/>
              </w:rPr>
            </w:pPr>
            <w:r w:rsidRPr="00515E20">
              <w:rPr>
                <w:rFonts w:ascii="Courier New" w:hAnsi="Courier New" w:cs="Courier New"/>
                <w:color w:val="2D2D2D"/>
                <w:sz w:val="20"/>
                <w:szCs w:val="20"/>
              </w:rPr>
              <w:t xml:space="preserve">2020 год – </w:t>
            </w:r>
            <w:r w:rsidR="00000C3D">
              <w:rPr>
                <w:rFonts w:ascii="Courier New" w:hAnsi="Courier New" w:cs="Courier New"/>
                <w:color w:val="2D2D2D"/>
                <w:sz w:val="20"/>
                <w:szCs w:val="20"/>
              </w:rPr>
              <w:t>9</w:t>
            </w:r>
            <w:r w:rsidR="00B91A22">
              <w:rPr>
                <w:rFonts w:ascii="Courier New" w:hAnsi="Courier New" w:cs="Courier New"/>
                <w:color w:val="2D2D2D"/>
                <w:sz w:val="20"/>
                <w:szCs w:val="20"/>
              </w:rPr>
              <w:t>90</w:t>
            </w:r>
            <w:r w:rsidRPr="00515E20">
              <w:rPr>
                <w:rFonts w:ascii="Courier New" w:hAnsi="Courier New" w:cs="Courier New"/>
                <w:color w:val="2D2D2D"/>
                <w:sz w:val="20"/>
                <w:szCs w:val="20"/>
              </w:rPr>
              <w:t>,</w:t>
            </w:r>
            <w:r w:rsidR="00B91A22">
              <w:rPr>
                <w:rFonts w:ascii="Courier New" w:hAnsi="Courier New" w:cs="Courier New"/>
                <w:color w:val="2D2D2D"/>
                <w:sz w:val="20"/>
                <w:szCs w:val="20"/>
              </w:rPr>
              <w:t>92</w:t>
            </w:r>
            <w:r w:rsidRPr="00515E20">
              <w:rPr>
                <w:rFonts w:ascii="Courier New" w:hAnsi="Courier New" w:cs="Courier New"/>
                <w:color w:val="2D2D2D"/>
                <w:sz w:val="20"/>
                <w:szCs w:val="20"/>
              </w:rPr>
              <w:t xml:space="preserve"> тыс. рублей;</w:t>
            </w:r>
          </w:p>
          <w:p w:rsidR="000A55A4" w:rsidRPr="00515E20" w:rsidRDefault="000A55A4" w:rsidP="00515E20">
            <w:pPr>
              <w:pStyle w:val="formattext"/>
              <w:spacing w:before="0" w:beforeAutospacing="0" w:after="0" w:afterAutospacing="0"/>
              <w:textAlignment w:val="baseline"/>
              <w:rPr>
                <w:rFonts w:ascii="Courier New" w:hAnsi="Courier New" w:cs="Courier New"/>
                <w:color w:val="2D2D2D"/>
                <w:sz w:val="20"/>
                <w:szCs w:val="20"/>
              </w:rPr>
            </w:pPr>
            <w:r w:rsidRPr="00515E20">
              <w:rPr>
                <w:rFonts w:ascii="Courier New" w:hAnsi="Courier New" w:cs="Courier New"/>
                <w:color w:val="2D2D2D"/>
                <w:sz w:val="20"/>
                <w:szCs w:val="20"/>
              </w:rPr>
              <w:t xml:space="preserve">2021 год – </w:t>
            </w:r>
            <w:r w:rsidR="00000C3D">
              <w:rPr>
                <w:rFonts w:ascii="Courier New" w:hAnsi="Courier New" w:cs="Courier New"/>
                <w:color w:val="2D2D2D"/>
                <w:sz w:val="20"/>
                <w:szCs w:val="20"/>
              </w:rPr>
              <w:t>857</w:t>
            </w:r>
            <w:r w:rsidRPr="00515E20">
              <w:rPr>
                <w:rFonts w:ascii="Courier New" w:hAnsi="Courier New" w:cs="Courier New"/>
                <w:color w:val="2D2D2D"/>
                <w:sz w:val="20"/>
                <w:szCs w:val="20"/>
              </w:rPr>
              <w:t>,</w:t>
            </w:r>
            <w:r w:rsidR="00000C3D">
              <w:rPr>
                <w:rFonts w:ascii="Courier New" w:hAnsi="Courier New" w:cs="Courier New"/>
                <w:color w:val="2D2D2D"/>
                <w:sz w:val="20"/>
                <w:szCs w:val="20"/>
              </w:rPr>
              <w:t>72</w:t>
            </w:r>
            <w:r w:rsidRPr="00515E20">
              <w:rPr>
                <w:rFonts w:ascii="Courier New" w:hAnsi="Courier New" w:cs="Courier New"/>
                <w:color w:val="2D2D2D"/>
                <w:sz w:val="20"/>
                <w:szCs w:val="20"/>
              </w:rPr>
              <w:t xml:space="preserve"> тыс. рублей;</w:t>
            </w:r>
          </w:p>
          <w:p w:rsidR="000A55A4" w:rsidRPr="00515E20" w:rsidRDefault="000A55A4" w:rsidP="00000C3D">
            <w:pPr>
              <w:pStyle w:val="formattext"/>
              <w:spacing w:before="0" w:beforeAutospacing="0" w:after="0" w:afterAutospacing="0"/>
              <w:textAlignment w:val="baseline"/>
              <w:rPr>
                <w:rFonts w:ascii="Courier New" w:hAnsi="Courier New" w:cs="Courier New"/>
                <w:color w:val="2D2D2D"/>
                <w:sz w:val="20"/>
                <w:szCs w:val="20"/>
              </w:rPr>
            </w:pPr>
            <w:r w:rsidRPr="00515E20">
              <w:rPr>
                <w:rFonts w:ascii="Courier New" w:hAnsi="Courier New" w:cs="Courier New"/>
                <w:color w:val="2D2D2D"/>
                <w:sz w:val="20"/>
                <w:szCs w:val="20"/>
              </w:rPr>
              <w:t xml:space="preserve">2022 год – </w:t>
            </w:r>
            <w:r w:rsidR="00000C3D">
              <w:rPr>
                <w:rFonts w:ascii="Courier New" w:hAnsi="Courier New" w:cs="Courier New"/>
                <w:color w:val="2D2D2D"/>
                <w:sz w:val="20"/>
                <w:szCs w:val="20"/>
              </w:rPr>
              <w:t>755</w:t>
            </w:r>
            <w:r w:rsidRPr="00515E20">
              <w:rPr>
                <w:rFonts w:ascii="Courier New" w:hAnsi="Courier New" w:cs="Courier New"/>
                <w:color w:val="2D2D2D"/>
                <w:sz w:val="20"/>
                <w:szCs w:val="20"/>
              </w:rPr>
              <w:t>,</w:t>
            </w:r>
            <w:r w:rsidR="00000C3D">
              <w:rPr>
                <w:rFonts w:ascii="Courier New" w:hAnsi="Courier New" w:cs="Courier New"/>
                <w:color w:val="2D2D2D"/>
                <w:sz w:val="20"/>
                <w:szCs w:val="20"/>
              </w:rPr>
              <w:t>10</w:t>
            </w:r>
            <w:r w:rsidRPr="00515E20">
              <w:rPr>
                <w:rFonts w:ascii="Courier New" w:hAnsi="Courier New" w:cs="Courier New"/>
                <w:color w:val="2D2D2D"/>
                <w:sz w:val="20"/>
                <w:szCs w:val="20"/>
              </w:rPr>
              <w:t xml:space="preserve"> тыс. рублей.</w:t>
            </w:r>
          </w:p>
        </w:tc>
      </w:tr>
      <w:tr w:rsidR="000A55A4" w:rsidTr="000A55A4">
        <w:tc>
          <w:tcPr>
            <w:tcW w:w="23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55A4" w:rsidRPr="00515E20" w:rsidRDefault="000A55A4" w:rsidP="00515E20">
            <w:pPr>
              <w:pStyle w:val="formattext"/>
              <w:spacing w:before="0" w:beforeAutospacing="0" w:after="0" w:afterAutospacing="0"/>
              <w:textAlignment w:val="baseline"/>
              <w:rPr>
                <w:rFonts w:ascii="Courier New" w:hAnsi="Courier New" w:cs="Courier New"/>
                <w:color w:val="2D2D2D"/>
                <w:sz w:val="20"/>
                <w:szCs w:val="20"/>
              </w:rPr>
            </w:pPr>
            <w:r w:rsidRPr="00515E20">
              <w:rPr>
                <w:rFonts w:ascii="Courier New" w:hAnsi="Courier New" w:cs="Courier New"/>
                <w:color w:val="2D2D2D"/>
                <w:sz w:val="20"/>
                <w:szCs w:val="20"/>
              </w:rPr>
              <w:t>Ожидаемый конечный результат реализации муниципальной программы</w:t>
            </w:r>
          </w:p>
        </w:tc>
        <w:tc>
          <w:tcPr>
            <w:tcW w:w="69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55A4" w:rsidRPr="00515E20" w:rsidRDefault="000A55A4" w:rsidP="00515E20">
            <w:pPr>
              <w:pStyle w:val="formattext"/>
              <w:spacing w:before="0" w:beforeAutospacing="0" w:after="0" w:afterAutospacing="0"/>
              <w:textAlignment w:val="baseline"/>
              <w:rPr>
                <w:rFonts w:ascii="Courier New" w:hAnsi="Courier New" w:cs="Courier New"/>
                <w:color w:val="2D2D2D"/>
                <w:sz w:val="20"/>
                <w:szCs w:val="20"/>
              </w:rPr>
            </w:pPr>
            <w:r w:rsidRPr="00515E20">
              <w:rPr>
                <w:rFonts w:ascii="Courier New" w:hAnsi="Courier New" w:cs="Courier New"/>
                <w:color w:val="2D2D2D"/>
                <w:sz w:val="20"/>
                <w:szCs w:val="20"/>
              </w:rPr>
              <w:t>- приведение территории действующих кладбищ в соответствие с требованиями санитарно-эпидемиологических и экологических норм;</w:t>
            </w:r>
          </w:p>
          <w:p w:rsidR="000A55A4" w:rsidRPr="00515E20" w:rsidRDefault="000A55A4" w:rsidP="00515E20">
            <w:pPr>
              <w:pStyle w:val="formattext"/>
              <w:spacing w:before="0" w:beforeAutospacing="0" w:after="0" w:afterAutospacing="0"/>
              <w:textAlignment w:val="baseline"/>
              <w:rPr>
                <w:rFonts w:ascii="Courier New" w:hAnsi="Courier New" w:cs="Courier New"/>
                <w:color w:val="2D2D2D"/>
                <w:sz w:val="20"/>
                <w:szCs w:val="20"/>
              </w:rPr>
            </w:pPr>
            <w:r w:rsidRPr="00515E20">
              <w:rPr>
                <w:rFonts w:ascii="Courier New" w:hAnsi="Courier New" w:cs="Courier New"/>
                <w:color w:val="2D2D2D"/>
                <w:sz w:val="20"/>
                <w:szCs w:val="20"/>
              </w:rPr>
              <w:t>- улучшение качества содержания мест погребений.</w:t>
            </w:r>
          </w:p>
        </w:tc>
      </w:tr>
    </w:tbl>
    <w:p w:rsidR="000A55A4" w:rsidRDefault="000A55A4" w:rsidP="000A55A4">
      <w:pPr>
        <w:widowControl w:val="0"/>
        <w:autoSpaceDE w:val="0"/>
        <w:autoSpaceDN w:val="0"/>
        <w:adjustRightInd w:val="0"/>
        <w:spacing w:after="0" w:line="240" w:lineRule="auto"/>
        <w:jc w:val="center"/>
        <w:outlineLvl w:val="1"/>
        <w:rPr>
          <w:rFonts w:ascii="Arial" w:hAnsi="Arial" w:cs="Arial"/>
          <w:b/>
          <w:sz w:val="24"/>
          <w:szCs w:val="24"/>
          <w:lang w:eastAsia="ru-RU"/>
        </w:rPr>
      </w:pPr>
    </w:p>
    <w:p w:rsidR="000A55A4" w:rsidRPr="0026310D" w:rsidRDefault="000A55A4" w:rsidP="000A55A4">
      <w:pPr>
        <w:widowControl w:val="0"/>
        <w:autoSpaceDE w:val="0"/>
        <w:autoSpaceDN w:val="0"/>
        <w:adjustRightInd w:val="0"/>
        <w:spacing w:after="0" w:line="240" w:lineRule="auto"/>
        <w:jc w:val="center"/>
        <w:outlineLvl w:val="1"/>
        <w:rPr>
          <w:rFonts w:ascii="Arial" w:hAnsi="Arial" w:cs="Arial"/>
          <w:b/>
          <w:sz w:val="24"/>
          <w:szCs w:val="24"/>
          <w:lang w:eastAsia="ru-RU"/>
        </w:rPr>
      </w:pPr>
      <w:r w:rsidRPr="0026310D">
        <w:rPr>
          <w:rFonts w:ascii="Arial" w:hAnsi="Arial" w:cs="Arial"/>
          <w:b/>
          <w:sz w:val="24"/>
          <w:szCs w:val="24"/>
          <w:lang w:eastAsia="ru-RU"/>
        </w:rPr>
        <w:t>1. ОБЩАЯ ХАРАКТЕРИСТИКА СФЕРЫ РЕАЛИЗАЦИИ</w:t>
      </w:r>
    </w:p>
    <w:p w:rsidR="000A55A4" w:rsidRPr="0026310D" w:rsidRDefault="000A55A4" w:rsidP="000A55A4">
      <w:pPr>
        <w:widowControl w:val="0"/>
        <w:autoSpaceDE w:val="0"/>
        <w:autoSpaceDN w:val="0"/>
        <w:adjustRightInd w:val="0"/>
        <w:spacing w:after="0" w:line="240" w:lineRule="auto"/>
        <w:jc w:val="center"/>
        <w:rPr>
          <w:rFonts w:ascii="Arial" w:hAnsi="Arial" w:cs="Arial"/>
          <w:sz w:val="24"/>
          <w:szCs w:val="24"/>
          <w:lang w:eastAsia="ru-RU"/>
        </w:rPr>
      </w:pPr>
      <w:r w:rsidRPr="0026310D">
        <w:rPr>
          <w:rFonts w:ascii="Arial" w:hAnsi="Arial" w:cs="Arial"/>
          <w:b/>
          <w:sz w:val="24"/>
          <w:szCs w:val="24"/>
          <w:lang w:eastAsia="ru-RU"/>
        </w:rPr>
        <w:t>МУНИЦИПАЛЬНОЙ ПРОГРАММЫ</w:t>
      </w:r>
    </w:p>
    <w:p w:rsidR="000A55A4" w:rsidRPr="00B5313A" w:rsidRDefault="000A55A4" w:rsidP="00B5313A">
      <w:pPr>
        <w:pStyle w:val="a8"/>
        <w:outlineLvl w:val="0"/>
        <w:rPr>
          <w:rFonts w:ascii="Arial" w:hAnsi="Arial" w:cs="Arial"/>
          <w:sz w:val="24"/>
          <w:szCs w:val="24"/>
        </w:rPr>
      </w:pPr>
    </w:p>
    <w:p w:rsidR="000A55A4" w:rsidRPr="00B5313A" w:rsidRDefault="000A55A4" w:rsidP="00B5313A">
      <w:pPr>
        <w:spacing w:after="0" w:line="240" w:lineRule="auto"/>
        <w:ind w:firstLine="709"/>
        <w:jc w:val="both"/>
        <w:rPr>
          <w:rFonts w:ascii="Arial" w:hAnsi="Arial" w:cs="Arial"/>
          <w:sz w:val="24"/>
          <w:szCs w:val="24"/>
        </w:rPr>
      </w:pPr>
      <w:r w:rsidRPr="00B5313A">
        <w:rPr>
          <w:rFonts w:ascii="Arial" w:hAnsi="Arial" w:cs="Arial"/>
          <w:sz w:val="24"/>
          <w:szCs w:val="24"/>
        </w:rPr>
        <w:t>Организация ритуальных услуг является одной из наиболее социально значимых отраслей в сфере услуг, а так же одной из важнейших и ответственных задач органов местного самоуправления, и затрагивает интересы всего населения Мамского муниципального образования.</w:t>
      </w:r>
    </w:p>
    <w:p w:rsidR="000A55A4" w:rsidRPr="00B5313A" w:rsidRDefault="000A55A4" w:rsidP="00B5313A">
      <w:pPr>
        <w:pStyle w:val="formattext"/>
        <w:shd w:val="clear" w:color="auto" w:fill="FFFFFF"/>
        <w:spacing w:before="0" w:beforeAutospacing="0" w:after="0" w:afterAutospacing="0"/>
        <w:ind w:firstLine="709"/>
        <w:jc w:val="both"/>
        <w:textAlignment w:val="baseline"/>
        <w:rPr>
          <w:rFonts w:ascii="Arial" w:hAnsi="Arial" w:cs="Arial"/>
          <w:spacing w:val="2"/>
        </w:rPr>
      </w:pPr>
      <w:r w:rsidRPr="00B5313A">
        <w:rPr>
          <w:rFonts w:ascii="Arial" w:hAnsi="Arial" w:cs="Arial"/>
          <w:spacing w:val="2"/>
        </w:rPr>
        <w:t>Похоронное дело представляет исключительную социально-экономическую и историко-культурную значимость. Похоронное дело рассматривается не только как важнейшая составляющая гуманитарного сервиса, но и как важнейшая составляющая духовной культуры населения.</w:t>
      </w:r>
    </w:p>
    <w:p w:rsidR="000A55A4" w:rsidRPr="00B5313A" w:rsidRDefault="000A55A4" w:rsidP="00B5313A">
      <w:pPr>
        <w:pStyle w:val="formattext"/>
        <w:shd w:val="clear" w:color="auto" w:fill="FFFFFF"/>
        <w:spacing w:before="0" w:beforeAutospacing="0" w:after="0" w:afterAutospacing="0"/>
        <w:ind w:firstLine="709"/>
        <w:jc w:val="both"/>
        <w:textAlignment w:val="baseline"/>
        <w:rPr>
          <w:rFonts w:ascii="Arial" w:hAnsi="Arial" w:cs="Arial"/>
          <w:spacing w:val="2"/>
        </w:rPr>
      </w:pPr>
      <w:r w:rsidRPr="00B5313A">
        <w:rPr>
          <w:rFonts w:ascii="Arial" w:hAnsi="Arial" w:cs="Arial"/>
          <w:spacing w:val="2"/>
        </w:rPr>
        <w:t>Основными предпосылками разработки программы послужили проблемы, связанные с качественным улучшением похоронно-ритуальных услуг, поиска и осуществления наиболее эффективного и крайне необходимого комплекса работ и услуг в условиях значительных ограничений по финансовым, материальным и земельным ресурсам. Эти проблемы носят не только организационно-экономическое содержание, они во многом определяют уровень современной социально-нравственной обстановки.</w:t>
      </w:r>
    </w:p>
    <w:p w:rsidR="000A55A4" w:rsidRPr="00B5313A" w:rsidRDefault="000A55A4" w:rsidP="00B5313A">
      <w:pPr>
        <w:pStyle w:val="formattext"/>
        <w:shd w:val="clear" w:color="auto" w:fill="FFFFFF"/>
        <w:spacing w:before="0" w:beforeAutospacing="0" w:after="0" w:afterAutospacing="0"/>
        <w:ind w:firstLine="709"/>
        <w:jc w:val="both"/>
        <w:textAlignment w:val="baseline"/>
        <w:rPr>
          <w:rFonts w:ascii="Arial" w:hAnsi="Arial" w:cs="Arial"/>
          <w:spacing w:val="2"/>
        </w:rPr>
      </w:pPr>
      <w:proofErr w:type="gramStart"/>
      <w:r w:rsidRPr="00B5313A">
        <w:rPr>
          <w:rFonts w:ascii="Arial" w:hAnsi="Arial" w:cs="Arial"/>
          <w:spacing w:val="2"/>
        </w:rPr>
        <w:t>Похоронное обслуживание населения регламентируется </w:t>
      </w:r>
      <w:hyperlink r:id="rId10" w:history="1">
        <w:r w:rsidRPr="00B5313A">
          <w:rPr>
            <w:rStyle w:val="a3"/>
            <w:rFonts w:ascii="Arial" w:hAnsi="Arial" w:cs="Arial"/>
            <w:color w:val="auto"/>
            <w:spacing w:val="2"/>
            <w:u w:val="none"/>
          </w:rPr>
          <w:t xml:space="preserve">Федеральным законом от 12.01.1996 N 8-ФЗ </w:t>
        </w:r>
        <w:r w:rsidR="00406284">
          <w:rPr>
            <w:rStyle w:val="a3"/>
            <w:rFonts w:ascii="Arial" w:hAnsi="Arial" w:cs="Arial"/>
            <w:color w:val="auto"/>
            <w:spacing w:val="2"/>
            <w:u w:val="none"/>
          </w:rPr>
          <w:t>«</w:t>
        </w:r>
        <w:r w:rsidRPr="00B5313A">
          <w:rPr>
            <w:rStyle w:val="a3"/>
            <w:rFonts w:ascii="Arial" w:hAnsi="Arial" w:cs="Arial"/>
            <w:color w:val="auto"/>
            <w:spacing w:val="2"/>
            <w:u w:val="none"/>
          </w:rPr>
          <w:t>О погребении и похоронном деле</w:t>
        </w:r>
        <w:r w:rsidR="00406284">
          <w:rPr>
            <w:rStyle w:val="a3"/>
            <w:rFonts w:ascii="Arial" w:hAnsi="Arial" w:cs="Arial"/>
            <w:color w:val="auto"/>
            <w:spacing w:val="2"/>
            <w:u w:val="none"/>
          </w:rPr>
          <w:t>»</w:t>
        </w:r>
      </w:hyperlink>
      <w:r w:rsidRPr="00B5313A">
        <w:rPr>
          <w:rFonts w:ascii="Arial" w:hAnsi="Arial" w:cs="Arial"/>
          <w:spacing w:val="2"/>
        </w:rPr>
        <w:t>, </w:t>
      </w:r>
      <w:hyperlink r:id="rId11" w:history="1">
        <w:r w:rsidRPr="00B5313A">
          <w:rPr>
            <w:rStyle w:val="a3"/>
            <w:rFonts w:ascii="Arial" w:hAnsi="Arial" w:cs="Arial"/>
            <w:color w:val="auto"/>
            <w:spacing w:val="2"/>
            <w:u w:val="none"/>
          </w:rPr>
          <w:t xml:space="preserve">Указом Президента Российской Федерации от 29.06.1996 N 1001 </w:t>
        </w:r>
        <w:r w:rsidR="00406284">
          <w:rPr>
            <w:rStyle w:val="a3"/>
            <w:rFonts w:ascii="Arial" w:hAnsi="Arial" w:cs="Arial"/>
            <w:color w:val="auto"/>
            <w:spacing w:val="2"/>
            <w:u w:val="none"/>
          </w:rPr>
          <w:t>«</w:t>
        </w:r>
        <w:r w:rsidRPr="00B5313A">
          <w:rPr>
            <w:rStyle w:val="a3"/>
            <w:rFonts w:ascii="Arial" w:hAnsi="Arial" w:cs="Arial"/>
            <w:color w:val="auto"/>
            <w:spacing w:val="2"/>
            <w:u w:val="none"/>
          </w:rPr>
          <w:t>О гарантиях прав граждан на предоставление услуг по погребению умерших</w:t>
        </w:r>
        <w:r w:rsidR="00406284">
          <w:rPr>
            <w:rStyle w:val="a3"/>
            <w:rFonts w:ascii="Arial" w:hAnsi="Arial" w:cs="Arial"/>
            <w:color w:val="auto"/>
            <w:spacing w:val="2"/>
            <w:u w:val="none"/>
          </w:rPr>
          <w:t>»</w:t>
        </w:r>
      </w:hyperlink>
      <w:r w:rsidRPr="00B5313A">
        <w:rPr>
          <w:rFonts w:ascii="Arial" w:hAnsi="Arial" w:cs="Arial"/>
          <w:spacing w:val="2"/>
        </w:rPr>
        <w:t xml:space="preserve">, санитарными правилами и нормами СанПиН 2.1.2882-11 </w:t>
      </w:r>
      <w:r w:rsidR="00406284">
        <w:rPr>
          <w:rFonts w:ascii="Arial" w:hAnsi="Arial" w:cs="Arial"/>
          <w:spacing w:val="2"/>
        </w:rPr>
        <w:t>«</w:t>
      </w:r>
      <w:r w:rsidRPr="00B5313A">
        <w:rPr>
          <w:rFonts w:ascii="Arial" w:hAnsi="Arial" w:cs="Arial"/>
          <w:spacing w:val="2"/>
        </w:rPr>
        <w:t xml:space="preserve">Гигиенические требования к </w:t>
      </w:r>
      <w:r w:rsidRPr="00B5313A">
        <w:rPr>
          <w:rFonts w:ascii="Arial" w:hAnsi="Arial" w:cs="Arial"/>
          <w:spacing w:val="2"/>
        </w:rPr>
        <w:lastRenderedPageBreak/>
        <w:t>размещению, устройству и содержанию кладбищ, зданий и сооружений похоронного назначения</w:t>
      </w:r>
      <w:r w:rsidR="00406284">
        <w:rPr>
          <w:rFonts w:ascii="Arial" w:hAnsi="Arial" w:cs="Arial"/>
          <w:spacing w:val="2"/>
        </w:rPr>
        <w:t>»</w:t>
      </w:r>
      <w:r w:rsidRPr="00B5313A">
        <w:rPr>
          <w:rFonts w:ascii="Arial" w:hAnsi="Arial" w:cs="Arial"/>
          <w:spacing w:val="2"/>
        </w:rPr>
        <w:t>, утвержденными </w:t>
      </w:r>
      <w:hyperlink r:id="rId12" w:history="1">
        <w:r w:rsidRPr="00B5313A">
          <w:rPr>
            <w:rStyle w:val="a3"/>
            <w:rFonts w:ascii="Arial" w:hAnsi="Arial" w:cs="Arial"/>
            <w:color w:val="auto"/>
            <w:spacing w:val="2"/>
            <w:u w:val="none"/>
          </w:rPr>
          <w:t>постановлением Главного государственного санитарного врача РФ</w:t>
        </w:r>
        <w:proofErr w:type="gramEnd"/>
        <w:r w:rsidRPr="00B5313A">
          <w:rPr>
            <w:rStyle w:val="a3"/>
            <w:rFonts w:ascii="Arial" w:hAnsi="Arial" w:cs="Arial"/>
            <w:color w:val="auto"/>
            <w:spacing w:val="2"/>
            <w:u w:val="none"/>
          </w:rPr>
          <w:t xml:space="preserve"> от 28.06.2011 N 84</w:t>
        </w:r>
      </w:hyperlink>
      <w:r w:rsidRPr="00B5313A">
        <w:rPr>
          <w:rFonts w:ascii="Arial" w:hAnsi="Arial" w:cs="Arial"/>
          <w:spacing w:val="2"/>
        </w:rPr>
        <w:t>, муниципальными правовыми актами Мамского муниципального образования.</w:t>
      </w:r>
    </w:p>
    <w:p w:rsidR="000A55A4" w:rsidRPr="00B5313A" w:rsidRDefault="000A55A4" w:rsidP="00B5313A">
      <w:pPr>
        <w:pStyle w:val="formattext"/>
        <w:shd w:val="clear" w:color="auto" w:fill="FFFFFF"/>
        <w:spacing w:before="0" w:beforeAutospacing="0" w:after="0" w:afterAutospacing="0"/>
        <w:ind w:firstLine="709"/>
        <w:jc w:val="both"/>
        <w:textAlignment w:val="baseline"/>
        <w:rPr>
          <w:rFonts w:ascii="Arial" w:hAnsi="Arial" w:cs="Arial"/>
          <w:spacing w:val="2"/>
        </w:rPr>
      </w:pPr>
      <w:r w:rsidRPr="00B5313A">
        <w:rPr>
          <w:rFonts w:ascii="Arial" w:hAnsi="Arial" w:cs="Arial"/>
          <w:spacing w:val="2"/>
        </w:rPr>
        <w:t>Организация похоронного дела на территории Мамского муниципального образования связана с решением ряда проблем.</w:t>
      </w:r>
    </w:p>
    <w:p w:rsidR="000A55A4" w:rsidRPr="00B5313A" w:rsidRDefault="000A55A4" w:rsidP="00B5313A">
      <w:pPr>
        <w:pStyle w:val="formattext"/>
        <w:shd w:val="clear" w:color="auto" w:fill="FFFFFF"/>
        <w:spacing w:before="0" w:beforeAutospacing="0" w:after="0" w:afterAutospacing="0"/>
        <w:ind w:firstLine="709"/>
        <w:jc w:val="both"/>
        <w:textAlignment w:val="baseline"/>
        <w:rPr>
          <w:rFonts w:ascii="Arial" w:hAnsi="Arial" w:cs="Arial"/>
          <w:spacing w:val="2"/>
        </w:rPr>
      </w:pPr>
      <w:r w:rsidRPr="00B5313A">
        <w:rPr>
          <w:rFonts w:ascii="Arial" w:hAnsi="Arial" w:cs="Arial"/>
          <w:spacing w:val="2"/>
        </w:rPr>
        <w:t xml:space="preserve">Нехватка земли под предоставление новых мест захоронения на существующих муниципальных кладбищах. </w:t>
      </w:r>
    </w:p>
    <w:p w:rsidR="000A55A4" w:rsidRPr="00B5313A" w:rsidRDefault="000A55A4" w:rsidP="00B5313A">
      <w:pPr>
        <w:pStyle w:val="formattext"/>
        <w:shd w:val="clear" w:color="auto" w:fill="FFFFFF"/>
        <w:spacing w:before="0" w:beforeAutospacing="0" w:after="0" w:afterAutospacing="0"/>
        <w:ind w:firstLine="709"/>
        <w:jc w:val="both"/>
        <w:textAlignment w:val="baseline"/>
        <w:rPr>
          <w:rFonts w:ascii="Arial" w:hAnsi="Arial" w:cs="Arial"/>
          <w:spacing w:val="2"/>
        </w:rPr>
      </w:pPr>
      <w:r w:rsidRPr="00B5313A">
        <w:rPr>
          <w:rFonts w:ascii="Arial" w:hAnsi="Arial" w:cs="Arial"/>
          <w:spacing w:val="2"/>
        </w:rPr>
        <w:t xml:space="preserve">По состоянию 01.01.2019 на территории Мамского муниципального образования насчитывается 2 кладбища общей площадью 6,4 га, из них: </w:t>
      </w:r>
    </w:p>
    <w:p w:rsidR="000A55A4" w:rsidRPr="00B5313A" w:rsidRDefault="000A55A4" w:rsidP="00B5313A">
      <w:pPr>
        <w:pStyle w:val="formattext"/>
        <w:shd w:val="clear" w:color="auto" w:fill="FFFFFF"/>
        <w:spacing w:before="0" w:beforeAutospacing="0" w:after="0" w:afterAutospacing="0"/>
        <w:ind w:firstLine="709"/>
        <w:jc w:val="both"/>
        <w:textAlignment w:val="baseline"/>
        <w:rPr>
          <w:rFonts w:ascii="Arial" w:hAnsi="Arial" w:cs="Arial"/>
        </w:rPr>
      </w:pPr>
      <w:r w:rsidRPr="00B5313A">
        <w:rPr>
          <w:rFonts w:ascii="Arial" w:hAnsi="Arial" w:cs="Arial"/>
          <w:spacing w:val="2"/>
        </w:rPr>
        <w:t xml:space="preserve">- </w:t>
      </w:r>
      <w:r w:rsidRPr="00B5313A">
        <w:rPr>
          <w:rFonts w:ascii="Arial" w:hAnsi="Arial" w:cs="Arial"/>
        </w:rPr>
        <w:t xml:space="preserve">закрытое кладбище (в черте поселка Мама по ул. Победы), площадь занимаемой территории составляет </w:t>
      </w:r>
      <w:smartTag w:uri="urn:schemas-microsoft-com:office:smarttags" w:element="metricconverter">
        <w:smartTagPr>
          <w:attr w:name="ProductID" w:val="1.1 га"/>
        </w:smartTagPr>
        <w:r w:rsidRPr="00B5313A">
          <w:rPr>
            <w:rFonts w:ascii="Arial" w:hAnsi="Arial" w:cs="Arial"/>
          </w:rPr>
          <w:t>1.1 га</w:t>
        </w:r>
      </w:smartTag>
      <w:r w:rsidRPr="00B5313A">
        <w:rPr>
          <w:rFonts w:ascii="Arial" w:hAnsi="Arial" w:cs="Arial"/>
        </w:rPr>
        <w:t>;</w:t>
      </w:r>
    </w:p>
    <w:p w:rsidR="000A55A4" w:rsidRPr="00B5313A" w:rsidRDefault="000A55A4" w:rsidP="00B5313A">
      <w:pPr>
        <w:pStyle w:val="formattext"/>
        <w:shd w:val="clear" w:color="auto" w:fill="FFFFFF"/>
        <w:spacing w:before="0" w:beforeAutospacing="0" w:after="0" w:afterAutospacing="0"/>
        <w:ind w:firstLine="709"/>
        <w:jc w:val="both"/>
        <w:textAlignment w:val="baseline"/>
        <w:rPr>
          <w:rFonts w:ascii="Arial" w:hAnsi="Arial" w:cs="Arial"/>
        </w:rPr>
      </w:pPr>
      <w:r w:rsidRPr="00B5313A">
        <w:rPr>
          <w:rFonts w:ascii="Arial" w:hAnsi="Arial" w:cs="Arial"/>
        </w:rPr>
        <w:t xml:space="preserve">- действующее кладбище расположено в </w:t>
      </w:r>
      <w:smartTag w:uri="urn:schemas-microsoft-com:office:smarttags" w:element="metricconverter">
        <w:smartTagPr>
          <w:attr w:name="ProductID" w:val="550 м"/>
        </w:smartTagPr>
        <w:r w:rsidRPr="00B5313A">
          <w:rPr>
            <w:rFonts w:ascii="Arial" w:hAnsi="Arial" w:cs="Arial"/>
          </w:rPr>
          <w:t>550 м</w:t>
        </w:r>
      </w:smartTag>
      <w:r w:rsidRPr="00B5313A">
        <w:rPr>
          <w:rFonts w:ascii="Arial" w:hAnsi="Arial" w:cs="Arial"/>
        </w:rPr>
        <w:t xml:space="preserve"> от посёлка Мама в районе объездной дороги Мама-</w:t>
      </w:r>
      <w:proofErr w:type="spellStart"/>
      <w:r w:rsidRPr="00B5313A">
        <w:rPr>
          <w:rFonts w:ascii="Arial" w:hAnsi="Arial" w:cs="Arial"/>
        </w:rPr>
        <w:t>Луговский</w:t>
      </w:r>
      <w:proofErr w:type="spellEnd"/>
      <w:proofErr w:type="gramStart"/>
      <w:r w:rsidRPr="00B5313A">
        <w:rPr>
          <w:rFonts w:ascii="Arial" w:hAnsi="Arial" w:cs="Arial"/>
        </w:rPr>
        <w:t xml:space="preserve"> ,</w:t>
      </w:r>
      <w:proofErr w:type="gramEnd"/>
      <w:r w:rsidRPr="00B5313A">
        <w:rPr>
          <w:rFonts w:ascii="Arial" w:hAnsi="Arial" w:cs="Arial"/>
        </w:rPr>
        <w:t xml:space="preserve"> площадь занимаемой территории составляет 5,3 га. </w:t>
      </w:r>
    </w:p>
    <w:p w:rsidR="000A55A4" w:rsidRPr="00B5313A" w:rsidRDefault="000A55A4" w:rsidP="00B5313A">
      <w:pPr>
        <w:pStyle w:val="formattext"/>
        <w:shd w:val="clear" w:color="auto" w:fill="FFFFFF"/>
        <w:spacing w:before="0" w:beforeAutospacing="0" w:after="0" w:afterAutospacing="0"/>
        <w:ind w:firstLine="709"/>
        <w:jc w:val="both"/>
        <w:textAlignment w:val="baseline"/>
        <w:rPr>
          <w:rFonts w:ascii="Arial" w:hAnsi="Arial" w:cs="Arial"/>
          <w:spacing w:val="2"/>
        </w:rPr>
      </w:pPr>
      <w:r w:rsidRPr="00B5313A">
        <w:rPr>
          <w:rFonts w:ascii="Arial" w:hAnsi="Arial" w:cs="Arial"/>
          <w:spacing w:val="2"/>
        </w:rPr>
        <w:t xml:space="preserve">В среднем, ежегодно происходит 40 захоронений. На одно новое захоронение с учетом разрывов между оградами, тропинками, дорогами отводится участок размером порядка 7,5 кв. м. Таким образом, необходимая ежегодная потребность свободной земли для захоронений составляет 300 </w:t>
      </w:r>
      <w:proofErr w:type="spellStart"/>
      <w:r w:rsidRPr="00B5313A">
        <w:rPr>
          <w:rFonts w:ascii="Arial" w:hAnsi="Arial" w:cs="Arial"/>
          <w:spacing w:val="2"/>
        </w:rPr>
        <w:t>кв.м</w:t>
      </w:r>
      <w:proofErr w:type="spellEnd"/>
      <w:r w:rsidRPr="00B5313A">
        <w:rPr>
          <w:rFonts w:ascii="Arial" w:hAnsi="Arial" w:cs="Arial"/>
          <w:spacing w:val="2"/>
        </w:rPr>
        <w:t xml:space="preserve">. Общая площадь, доступная для новых захоронений, составляет порядка 1 га. </w:t>
      </w:r>
      <w:proofErr w:type="gramStart"/>
      <w:r w:rsidRPr="00B5313A">
        <w:rPr>
          <w:rFonts w:ascii="Arial" w:hAnsi="Arial" w:cs="Arial"/>
          <w:spacing w:val="2"/>
        </w:rPr>
        <w:t>Исходя из этих данных существующих резервов земли хватит</w:t>
      </w:r>
      <w:proofErr w:type="gramEnd"/>
      <w:r w:rsidRPr="00B5313A">
        <w:rPr>
          <w:rFonts w:ascii="Arial" w:hAnsi="Arial" w:cs="Arial"/>
          <w:spacing w:val="2"/>
        </w:rPr>
        <w:t xml:space="preserve"> примерно на 2-3 года. То есть территория действующего кладбища практически полностью использована для создания новых мест захоронения.</w:t>
      </w:r>
    </w:p>
    <w:p w:rsidR="000A55A4" w:rsidRPr="00B5313A" w:rsidRDefault="000A55A4" w:rsidP="00B5313A">
      <w:pPr>
        <w:pStyle w:val="formattext"/>
        <w:shd w:val="clear" w:color="auto" w:fill="FFFFFF"/>
        <w:spacing w:before="0" w:beforeAutospacing="0" w:after="0" w:afterAutospacing="0"/>
        <w:ind w:firstLine="709"/>
        <w:jc w:val="both"/>
        <w:textAlignment w:val="baseline"/>
        <w:rPr>
          <w:rFonts w:ascii="Arial" w:hAnsi="Arial" w:cs="Arial"/>
          <w:spacing w:val="2"/>
        </w:rPr>
      </w:pPr>
      <w:r w:rsidRPr="00B5313A">
        <w:rPr>
          <w:rFonts w:ascii="Arial" w:hAnsi="Arial" w:cs="Arial"/>
          <w:spacing w:val="2"/>
        </w:rPr>
        <w:t>С целью выяснения ситуации с местами захоронений в рамках Программы предусмотрена организация проведения инвентаризации захоронений, которая позволит сформировать электронную базу захоронений, выявить неучтенные, определить состояние могил и надмогильных сооружений, выявить брошенные, а также неухоженные захоронения.</w:t>
      </w:r>
    </w:p>
    <w:p w:rsidR="000A55A4" w:rsidRPr="00B5313A" w:rsidRDefault="000A55A4" w:rsidP="00B5313A">
      <w:pPr>
        <w:pStyle w:val="formattext"/>
        <w:shd w:val="clear" w:color="auto" w:fill="FFFFFF"/>
        <w:spacing w:before="0" w:beforeAutospacing="0" w:after="0" w:afterAutospacing="0"/>
        <w:ind w:firstLine="709"/>
        <w:jc w:val="both"/>
        <w:textAlignment w:val="baseline"/>
        <w:rPr>
          <w:rFonts w:ascii="Arial" w:hAnsi="Arial" w:cs="Arial"/>
          <w:spacing w:val="2"/>
        </w:rPr>
      </w:pPr>
      <w:r w:rsidRPr="00B5313A">
        <w:rPr>
          <w:rFonts w:ascii="Arial" w:hAnsi="Arial" w:cs="Arial"/>
          <w:spacing w:val="2"/>
        </w:rPr>
        <w:t>В соответствии со статьей 5 </w:t>
      </w:r>
      <w:hyperlink r:id="rId13" w:history="1">
        <w:r w:rsidRPr="00B5313A">
          <w:rPr>
            <w:rStyle w:val="a3"/>
            <w:rFonts w:ascii="Arial" w:hAnsi="Arial" w:cs="Arial"/>
            <w:color w:val="auto"/>
            <w:spacing w:val="2"/>
            <w:u w:val="none"/>
          </w:rPr>
          <w:t xml:space="preserve">Закона Российской Федерации от 14.01.1993 N 4292-1 </w:t>
        </w:r>
        <w:r w:rsidR="00B5313A">
          <w:rPr>
            <w:rStyle w:val="a3"/>
            <w:rFonts w:ascii="Arial" w:hAnsi="Arial" w:cs="Arial"/>
            <w:color w:val="auto"/>
            <w:spacing w:val="2"/>
            <w:u w:val="none"/>
          </w:rPr>
          <w:t>«</w:t>
        </w:r>
        <w:r w:rsidRPr="00B5313A">
          <w:rPr>
            <w:rStyle w:val="a3"/>
            <w:rFonts w:ascii="Arial" w:hAnsi="Arial" w:cs="Arial"/>
            <w:color w:val="auto"/>
            <w:spacing w:val="2"/>
            <w:u w:val="none"/>
          </w:rPr>
          <w:t>Об увековечении памяти погибших при защите Отечества</w:t>
        </w:r>
        <w:r w:rsidR="00B5313A">
          <w:rPr>
            <w:rStyle w:val="a3"/>
            <w:rFonts w:ascii="Arial" w:hAnsi="Arial" w:cs="Arial"/>
            <w:color w:val="auto"/>
            <w:spacing w:val="2"/>
            <w:u w:val="none"/>
          </w:rPr>
          <w:t>»</w:t>
        </w:r>
      </w:hyperlink>
      <w:r w:rsidRPr="00B5313A">
        <w:rPr>
          <w:rFonts w:ascii="Arial" w:hAnsi="Arial" w:cs="Arial"/>
          <w:spacing w:val="2"/>
        </w:rPr>
        <w:t> ответственность за содержание воинских захоронений на территории Российской Федерации возлагается на органы местного самоуправления. На территории муниципальных кладбищ Мамского муниципального образования  находится 1 воинское захоронение, которое требует постоянного ухода и благоустройства.</w:t>
      </w:r>
    </w:p>
    <w:p w:rsidR="00B5313A" w:rsidRPr="00B5313A" w:rsidRDefault="00354B18" w:rsidP="00B5313A">
      <w:pPr>
        <w:autoSpaceDE w:val="0"/>
        <w:autoSpaceDN w:val="0"/>
        <w:adjustRightInd w:val="0"/>
        <w:spacing w:after="0" w:line="240" w:lineRule="auto"/>
        <w:ind w:firstLine="709"/>
        <w:jc w:val="both"/>
        <w:rPr>
          <w:rFonts w:ascii="Arial" w:hAnsi="Arial" w:cs="Arial"/>
          <w:sz w:val="24"/>
          <w:szCs w:val="24"/>
          <w:lang w:eastAsia="ru-RU"/>
        </w:rPr>
      </w:pPr>
      <w:r w:rsidRPr="00B5313A">
        <w:rPr>
          <w:rFonts w:ascii="Arial" w:hAnsi="Arial" w:cs="Arial"/>
          <w:sz w:val="24"/>
          <w:szCs w:val="24"/>
          <w:lang w:eastAsia="ru-RU"/>
        </w:rPr>
        <w:t xml:space="preserve">Муниципальная программа в целом определяет основные цели и задачи в сфере </w:t>
      </w:r>
      <w:r w:rsidR="00B5313A" w:rsidRPr="00B5313A">
        <w:rPr>
          <w:rFonts w:ascii="Arial" w:hAnsi="Arial" w:cs="Arial"/>
          <w:sz w:val="24"/>
          <w:szCs w:val="24"/>
          <w:lang w:eastAsia="ru-RU"/>
        </w:rPr>
        <w:t>похоронного дела</w:t>
      </w:r>
      <w:r w:rsidRPr="00B5313A">
        <w:rPr>
          <w:rFonts w:ascii="Arial" w:hAnsi="Arial" w:cs="Arial"/>
          <w:sz w:val="24"/>
          <w:szCs w:val="24"/>
          <w:lang w:eastAsia="ru-RU"/>
        </w:rPr>
        <w:t xml:space="preserve">, систему мероприятий по их достижению с указанием сроков реализации, ресурсного обеспечения, планируемых показателей (индикаторов) и ожидаемых результатов реализации. </w:t>
      </w:r>
    </w:p>
    <w:p w:rsidR="00B5313A" w:rsidRPr="00B5313A" w:rsidRDefault="00B5313A" w:rsidP="00B5313A">
      <w:pPr>
        <w:autoSpaceDE w:val="0"/>
        <w:autoSpaceDN w:val="0"/>
        <w:adjustRightInd w:val="0"/>
        <w:spacing w:after="0" w:line="240" w:lineRule="auto"/>
        <w:ind w:firstLine="709"/>
        <w:jc w:val="both"/>
        <w:rPr>
          <w:rFonts w:ascii="Arial" w:eastAsia="Times New Roman" w:hAnsi="Arial" w:cs="Arial"/>
          <w:spacing w:val="2"/>
          <w:sz w:val="24"/>
          <w:szCs w:val="24"/>
          <w:lang w:eastAsia="ru-RU"/>
        </w:rPr>
      </w:pPr>
      <w:r w:rsidRPr="00B5313A">
        <w:rPr>
          <w:rFonts w:ascii="Arial" w:hAnsi="Arial" w:cs="Arial"/>
          <w:sz w:val="24"/>
          <w:szCs w:val="24"/>
          <w:lang w:eastAsia="ru-RU"/>
        </w:rPr>
        <w:t xml:space="preserve">Реализация мероприятий муниципальной программы </w:t>
      </w:r>
      <w:r w:rsidR="00354B18" w:rsidRPr="00B5313A">
        <w:rPr>
          <w:rFonts w:ascii="Arial" w:hAnsi="Arial" w:cs="Arial"/>
          <w:sz w:val="24"/>
          <w:szCs w:val="24"/>
          <w:lang w:eastAsia="ru-RU"/>
        </w:rPr>
        <w:t xml:space="preserve">позволит </w:t>
      </w:r>
      <w:r w:rsidRPr="00B5313A">
        <w:rPr>
          <w:rFonts w:ascii="Arial" w:eastAsia="Times New Roman" w:hAnsi="Arial" w:cs="Arial"/>
          <w:spacing w:val="2"/>
          <w:sz w:val="24"/>
          <w:szCs w:val="24"/>
          <w:lang w:eastAsia="ru-RU"/>
        </w:rPr>
        <w:t>повысить уровень благоустройства кладбищ, обеспечить санитарно-эпидемиологическую безопасность населения, урегулировать отношения, связанные с осуществлением вывоза в морг тел умерших и погибших граждан.</w:t>
      </w:r>
    </w:p>
    <w:p w:rsidR="00354B18" w:rsidRPr="0026310D" w:rsidRDefault="00B5313A" w:rsidP="003F12DB">
      <w:pPr>
        <w:autoSpaceDE w:val="0"/>
        <w:autoSpaceDN w:val="0"/>
        <w:adjustRightInd w:val="0"/>
        <w:spacing w:after="0" w:line="240" w:lineRule="auto"/>
        <w:ind w:firstLine="709"/>
        <w:jc w:val="center"/>
        <w:rPr>
          <w:rFonts w:ascii="Arial" w:hAnsi="Arial" w:cs="Arial"/>
          <w:b/>
          <w:sz w:val="24"/>
          <w:szCs w:val="24"/>
          <w:lang w:eastAsia="ru-RU"/>
        </w:rPr>
      </w:pPr>
      <w:r w:rsidRPr="00B5313A">
        <w:rPr>
          <w:rFonts w:ascii="Arial" w:eastAsia="Times New Roman" w:hAnsi="Arial" w:cs="Arial"/>
          <w:spacing w:val="2"/>
          <w:sz w:val="24"/>
          <w:szCs w:val="24"/>
          <w:lang w:eastAsia="ru-RU"/>
        </w:rPr>
        <w:br/>
      </w:r>
      <w:r w:rsidR="00354B18" w:rsidRPr="0026310D">
        <w:rPr>
          <w:rFonts w:ascii="Arial" w:hAnsi="Arial" w:cs="Arial"/>
          <w:b/>
          <w:sz w:val="24"/>
          <w:szCs w:val="24"/>
          <w:lang w:eastAsia="ru-RU"/>
        </w:rPr>
        <w:t>2. ПРИОРИТЕТЫ МУНИЦИПАЛЬНОЙ ПОЛИТИКИ В СФЕРЕ</w:t>
      </w:r>
    </w:p>
    <w:p w:rsidR="00354B18" w:rsidRPr="0026310D" w:rsidRDefault="00354B18" w:rsidP="00354B18">
      <w:pPr>
        <w:widowControl w:val="0"/>
        <w:autoSpaceDE w:val="0"/>
        <w:autoSpaceDN w:val="0"/>
        <w:adjustRightInd w:val="0"/>
        <w:spacing w:after="0" w:line="240" w:lineRule="auto"/>
        <w:jc w:val="center"/>
        <w:rPr>
          <w:rFonts w:ascii="Arial" w:hAnsi="Arial" w:cs="Arial"/>
          <w:b/>
          <w:sz w:val="24"/>
          <w:szCs w:val="24"/>
          <w:lang w:eastAsia="ru-RU"/>
        </w:rPr>
      </w:pPr>
      <w:r w:rsidRPr="0026310D">
        <w:rPr>
          <w:rFonts w:ascii="Arial" w:hAnsi="Arial" w:cs="Arial"/>
          <w:b/>
          <w:sz w:val="24"/>
          <w:szCs w:val="24"/>
          <w:lang w:eastAsia="ru-RU"/>
        </w:rPr>
        <w:t>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BC72EE" w:rsidRDefault="00BC72EE" w:rsidP="002866E2">
      <w:pPr>
        <w:widowControl w:val="0"/>
        <w:autoSpaceDE w:val="0"/>
        <w:spacing w:after="0" w:line="240" w:lineRule="auto"/>
        <w:ind w:firstLine="851"/>
        <w:jc w:val="both"/>
        <w:rPr>
          <w:rFonts w:ascii="Arial" w:hAnsi="Arial" w:cs="Arial"/>
          <w:sz w:val="24"/>
          <w:szCs w:val="24"/>
        </w:rPr>
      </w:pPr>
    </w:p>
    <w:p w:rsidR="00C81BFF" w:rsidRPr="002242D4" w:rsidRDefault="00C81BFF" w:rsidP="002242D4">
      <w:pPr>
        <w:pStyle w:val="formattext"/>
        <w:spacing w:before="0" w:beforeAutospacing="0" w:after="0" w:afterAutospacing="0"/>
        <w:ind w:firstLine="709"/>
        <w:jc w:val="both"/>
        <w:textAlignment w:val="baseline"/>
        <w:rPr>
          <w:rStyle w:val="a3"/>
          <w:rFonts w:ascii="Arial" w:hAnsi="Arial" w:cs="Arial"/>
          <w:color w:val="auto"/>
          <w:u w:val="none"/>
        </w:rPr>
      </w:pPr>
      <w:r w:rsidRPr="002242D4">
        <w:rPr>
          <w:rFonts w:ascii="Arial" w:hAnsi="Arial" w:cs="Arial"/>
        </w:rPr>
        <w:lastRenderedPageBreak/>
        <w:t xml:space="preserve">Приоритеты в сфере организации ритуальных услуг определены в соответствии с </w:t>
      </w:r>
      <w:hyperlink r:id="rId14" w:history="1">
        <w:r w:rsidRPr="002242D4">
          <w:rPr>
            <w:rStyle w:val="a3"/>
            <w:rFonts w:ascii="Arial" w:hAnsi="Arial" w:cs="Arial"/>
            <w:color w:val="auto"/>
            <w:u w:val="none"/>
          </w:rPr>
          <w:t>Федеральным законом от 06.10.2003 N 131-ФЗ «Об общих принципах организации местного самоуправления в Российской Федерации»</w:t>
        </w:r>
      </w:hyperlink>
      <w:r w:rsidRPr="002242D4">
        <w:rPr>
          <w:rStyle w:val="a3"/>
          <w:rFonts w:ascii="Arial" w:hAnsi="Arial" w:cs="Arial"/>
          <w:color w:val="auto"/>
          <w:u w:val="none"/>
        </w:rPr>
        <w:t xml:space="preserve"> и </w:t>
      </w:r>
      <w:hyperlink r:id="rId15" w:history="1">
        <w:r w:rsidRPr="002242D4">
          <w:rPr>
            <w:rStyle w:val="a3"/>
            <w:rFonts w:ascii="Arial" w:hAnsi="Arial" w:cs="Arial"/>
            <w:color w:val="auto"/>
            <w:u w:val="none"/>
          </w:rPr>
          <w:t>Федеральным законом от 12.01.1996 N 8-ФЗ «О погребении и похоронном деле»</w:t>
        </w:r>
      </w:hyperlink>
      <w:r w:rsidRPr="002242D4">
        <w:rPr>
          <w:rStyle w:val="a3"/>
          <w:rFonts w:ascii="Arial" w:hAnsi="Arial" w:cs="Arial"/>
          <w:color w:val="auto"/>
          <w:u w:val="none"/>
        </w:rPr>
        <w:t>.</w:t>
      </w:r>
    </w:p>
    <w:p w:rsidR="002242D4" w:rsidRPr="002242D4" w:rsidRDefault="002242D4" w:rsidP="002242D4">
      <w:pPr>
        <w:shd w:val="clear" w:color="auto" w:fill="FFFFFF"/>
        <w:spacing w:after="0" w:line="315" w:lineRule="atLeast"/>
        <w:ind w:firstLine="709"/>
        <w:jc w:val="both"/>
        <w:textAlignment w:val="baseline"/>
        <w:rPr>
          <w:rFonts w:ascii="Arial" w:eastAsia="Times New Roman" w:hAnsi="Arial" w:cs="Arial"/>
          <w:color w:val="2D2D2D"/>
          <w:spacing w:val="2"/>
          <w:sz w:val="24"/>
          <w:szCs w:val="24"/>
          <w:lang w:eastAsia="ru-RU"/>
        </w:rPr>
      </w:pPr>
      <w:r w:rsidRPr="002242D4">
        <w:rPr>
          <w:rFonts w:ascii="Arial" w:eastAsia="Times New Roman" w:hAnsi="Arial" w:cs="Arial"/>
          <w:color w:val="2D2D2D"/>
          <w:spacing w:val="2"/>
          <w:sz w:val="24"/>
          <w:szCs w:val="24"/>
          <w:lang w:eastAsia="ru-RU"/>
        </w:rPr>
        <w:t>Приоритеты Программы обращены на решение в большей степени социально-нравственных задач, направленных на улучшение обслуживания в сфере похоронного дела и на значительное уменьшение негативных явлений при организации и проведении похорон.</w:t>
      </w:r>
    </w:p>
    <w:p w:rsidR="00C81BFF" w:rsidRPr="002242D4" w:rsidRDefault="00C81BFF" w:rsidP="002242D4">
      <w:pPr>
        <w:pStyle w:val="formattext"/>
        <w:spacing w:before="0" w:beforeAutospacing="0" w:after="0" w:afterAutospacing="0"/>
        <w:ind w:firstLine="709"/>
        <w:jc w:val="both"/>
        <w:textAlignment w:val="baseline"/>
        <w:rPr>
          <w:rFonts w:ascii="Arial" w:hAnsi="Arial" w:cs="Arial"/>
          <w:color w:val="2D2D2D"/>
        </w:rPr>
      </w:pPr>
      <w:r w:rsidRPr="002242D4">
        <w:rPr>
          <w:rFonts w:ascii="Arial" w:hAnsi="Arial" w:cs="Arial"/>
        </w:rPr>
        <w:t>Целью муниципальной программы является с</w:t>
      </w:r>
      <w:r w:rsidRPr="002242D4">
        <w:rPr>
          <w:rFonts w:ascii="Arial" w:hAnsi="Arial" w:cs="Arial"/>
          <w:color w:val="2D2D2D"/>
        </w:rPr>
        <w:t xml:space="preserve">оздание благоприятных условий для оказания ритуальных услуг на территории Мамского муниципального образования и </w:t>
      </w:r>
      <w:r w:rsidRPr="002242D4">
        <w:rPr>
          <w:rFonts w:ascii="Arial" w:eastAsiaTheme="minorHAnsi" w:hAnsi="Arial" w:cs="Arial"/>
        </w:rPr>
        <w:t xml:space="preserve">содержание мест захоронения </w:t>
      </w:r>
      <w:r w:rsidRPr="002242D4">
        <w:rPr>
          <w:rFonts w:ascii="Arial" w:hAnsi="Arial" w:cs="Arial"/>
          <w:color w:val="2D2D2D"/>
        </w:rPr>
        <w:t>в соответствие с требованиями санитарно-эпидемиологических и экологических норм.</w:t>
      </w:r>
    </w:p>
    <w:p w:rsidR="00C81BFF" w:rsidRPr="002242D4" w:rsidRDefault="00C81BFF" w:rsidP="002242D4">
      <w:pPr>
        <w:pStyle w:val="formattext"/>
        <w:spacing w:before="0" w:beforeAutospacing="0" w:after="0" w:afterAutospacing="0"/>
        <w:ind w:firstLine="709"/>
        <w:jc w:val="both"/>
        <w:textAlignment w:val="baseline"/>
        <w:rPr>
          <w:rFonts w:ascii="Arial" w:hAnsi="Arial" w:cs="Arial"/>
          <w:color w:val="2D2D2D"/>
        </w:rPr>
      </w:pPr>
      <w:r w:rsidRPr="002242D4">
        <w:rPr>
          <w:rFonts w:ascii="Arial" w:hAnsi="Arial" w:cs="Arial"/>
          <w:color w:val="2D2D2D"/>
        </w:rPr>
        <w:t>Достижение указанной цели планируется обеспечить в рамках решения следующих задач:</w:t>
      </w:r>
    </w:p>
    <w:p w:rsidR="00C81BFF" w:rsidRPr="002242D4" w:rsidRDefault="00C81BFF" w:rsidP="002242D4">
      <w:pPr>
        <w:pStyle w:val="formattext"/>
        <w:spacing w:before="0" w:beforeAutospacing="0" w:after="0" w:afterAutospacing="0"/>
        <w:ind w:firstLine="709"/>
        <w:jc w:val="both"/>
        <w:textAlignment w:val="baseline"/>
        <w:rPr>
          <w:rFonts w:ascii="Arial" w:hAnsi="Arial" w:cs="Arial"/>
          <w:color w:val="2D2D2D"/>
        </w:rPr>
      </w:pPr>
      <w:r w:rsidRPr="002242D4">
        <w:rPr>
          <w:rFonts w:ascii="Arial" w:hAnsi="Arial" w:cs="Arial"/>
          <w:color w:val="2D2D2D"/>
        </w:rPr>
        <w:t>- повышение уровня благоустройства и содержания мест захоронений на территории Мамского городского поселения (</w:t>
      </w:r>
      <w:r w:rsidRPr="002242D4">
        <w:rPr>
          <w:rStyle w:val="2"/>
          <w:rFonts w:ascii="Arial" w:hAnsi="Arial" w:cs="Arial"/>
          <w:sz w:val="24"/>
          <w:szCs w:val="24"/>
        </w:rPr>
        <w:t xml:space="preserve">содержание прилегающих территорий, </w:t>
      </w:r>
      <w:r w:rsidRPr="002242D4">
        <w:rPr>
          <w:rStyle w:val="2"/>
          <w:rFonts w:ascii="Arial" w:eastAsia="Calibri" w:hAnsi="Arial" w:cs="Arial"/>
          <w:sz w:val="24"/>
          <w:szCs w:val="24"/>
        </w:rPr>
        <w:t>организация технического водоснабжения</w:t>
      </w:r>
      <w:r w:rsidRPr="002242D4">
        <w:rPr>
          <w:rStyle w:val="2"/>
          <w:rFonts w:ascii="Arial" w:hAnsi="Arial" w:cs="Arial"/>
          <w:sz w:val="24"/>
          <w:szCs w:val="24"/>
        </w:rPr>
        <w:t>; устройство мусорных площадок)</w:t>
      </w:r>
    </w:p>
    <w:p w:rsidR="00C81BFF" w:rsidRPr="002242D4" w:rsidRDefault="00C81BFF" w:rsidP="002242D4">
      <w:pPr>
        <w:pStyle w:val="formattext"/>
        <w:spacing w:before="0" w:beforeAutospacing="0" w:after="0" w:afterAutospacing="0"/>
        <w:ind w:firstLine="709"/>
        <w:jc w:val="both"/>
        <w:textAlignment w:val="baseline"/>
        <w:rPr>
          <w:rFonts w:ascii="Arial" w:hAnsi="Arial" w:cs="Arial"/>
          <w:color w:val="2D2D2D"/>
        </w:rPr>
      </w:pPr>
      <w:r w:rsidRPr="002242D4">
        <w:rPr>
          <w:rFonts w:ascii="Arial" w:hAnsi="Arial" w:cs="Arial"/>
          <w:color w:val="000000"/>
        </w:rPr>
        <w:t>- повышение качества предоставления ритуальных услуг, предоставляемых населению на территории Мамского городского поселения;</w:t>
      </w:r>
    </w:p>
    <w:p w:rsidR="00C81BFF" w:rsidRPr="002242D4" w:rsidRDefault="00C81BFF" w:rsidP="002242D4">
      <w:pPr>
        <w:pStyle w:val="formattext"/>
        <w:spacing w:before="0" w:beforeAutospacing="0" w:after="0" w:afterAutospacing="0"/>
        <w:ind w:firstLine="709"/>
        <w:jc w:val="both"/>
        <w:textAlignment w:val="baseline"/>
        <w:rPr>
          <w:rFonts w:ascii="Arial" w:hAnsi="Arial" w:cs="Arial"/>
          <w:color w:val="2D2D2D"/>
        </w:rPr>
      </w:pPr>
      <w:r w:rsidRPr="002242D4">
        <w:rPr>
          <w:rFonts w:ascii="Arial" w:hAnsi="Arial" w:cs="Arial"/>
          <w:color w:val="2D2D2D"/>
        </w:rPr>
        <w:t>- совершенствование использование земельных площадей для захоронений;</w:t>
      </w:r>
    </w:p>
    <w:p w:rsidR="00C81BFF" w:rsidRPr="002242D4" w:rsidRDefault="00C81BFF" w:rsidP="002242D4">
      <w:pPr>
        <w:pStyle w:val="formattext"/>
        <w:spacing w:before="0" w:beforeAutospacing="0" w:after="0" w:afterAutospacing="0"/>
        <w:ind w:firstLine="709"/>
        <w:jc w:val="both"/>
        <w:textAlignment w:val="baseline"/>
        <w:rPr>
          <w:rFonts w:ascii="Arial" w:hAnsi="Arial" w:cs="Arial"/>
          <w:color w:val="2D2D2D"/>
        </w:rPr>
      </w:pPr>
      <w:r w:rsidRPr="002242D4">
        <w:rPr>
          <w:rFonts w:ascii="Arial" w:hAnsi="Arial" w:cs="Arial"/>
          <w:color w:val="2D2D2D"/>
        </w:rPr>
        <w:t>- обеспечение санитарно-эпидемиологической безопасности населения;</w:t>
      </w:r>
    </w:p>
    <w:p w:rsidR="00C81BFF" w:rsidRPr="002242D4" w:rsidRDefault="00C81BFF" w:rsidP="002242D4">
      <w:pPr>
        <w:pStyle w:val="formattext"/>
        <w:spacing w:before="0" w:beforeAutospacing="0" w:after="0" w:afterAutospacing="0"/>
        <w:ind w:firstLine="709"/>
        <w:jc w:val="both"/>
        <w:textAlignment w:val="baseline"/>
        <w:rPr>
          <w:rFonts w:ascii="Arial" w:hAnsi="Arial" w:cs="Arial"/>
          <w:lang w:eastAsia="en-US"/>
        </w:rPr>
      </w:pPr>
      <w:r w:rsidRPr="002242D4">
        <w:rPr>
          <w:rFonts w:ascii="Arial" w:hAnsi="Arial" w:cs="Arial"/>
          <w:color w:val="2D2D2D"/>
        </w:rPr>
        <w:t>-</w:t>
      </w:r>
      <w:r w:rsidRPr="002242D4">
        <w:rPr>
          <w:rFonts w:ascii="Arial" w:hAnsi="Arial" w:cs="Arial"/>
          <w:lang w:eastAsia="en-US"/>
        </w:rPr>
        <w:t xml:space="preserve"> организация транспортировки (эвакуации) тел умерших и погибших граждан в морг;</w:t>
      </w:r>
    </w:p>
    <w:p w:rsidR="00C81BFF" w:rsidRPr="002242D4" w:rsidRDefault="00C81BFF" w:rsidP="002242D4">
      <w:pPr>
        <w:pStyle w:val="formattext"/>
        <w:spacing w:before="0" w:beforeAutospacing="0" w:after="0" w:afterAutospacing="0"/>
        <w:ind w:firstLine="709"/>
        <w:jc w:val="both"/>
        <w:textAlignment w:val="baseline"/>
        <w:rPr>
          <w:rFonts w:ascii="Arial" w:hAnsi="Arial" w:cs="Arial"/>
          <w:color w:val="2D2D2D"/>
        </w:rPr>
      </w:pPr>
      <w:r w:rsidRPr="002242D4">
        <w:rPr>
          <w:rFonts w:ascii="Arial" w:hAnsi="Arial" w:cs="Arial"/>
          <w:lang w:eastAsia="en-US"/>
        </w:rPr>
        <w:t>- организация погребения умерших и погибших, не имеющих родственников;</w:t>
      </w:r>
    </w:p>
    <w:p w:rsidR="00C81BFF" w:rsidRPr="002242D4" w:rsidRDefault="00C81BFF" w:rsidP="002242D4">
      <w:pPr>
        <w:pStyle w:val="formattext"/>
        <w:spacing w:before="0" w:beforeAutospacing="0" w:after="0" w:afterAutospacing="0"/>
        <w:ind w:firstLine="709"/>
        <w:jc w:val="both"/>
        <w:textAlignment w:val="baseline"/>
        <w:rPr>
          <w:rFonts w:ascii="Arial" w:hAnsi="Arial" w:cs="Arial"/>
          <w:color w:val="2D2D2D"/>
        </w:rPr>
      </w:pPr>
      <w:r w:rsidRPr="002242D4">
        <w:rPr>
          <w:rStyle w:val="2"/>
          <w:rFonts w:ascii="Arial" w:eastAsia="Calibri" w:hAnsi="Arial" w:cs="Arial"/>
          <w:sz w:val="24"/>
          <w:szCs w:val="24"/>
        </w:rPr>
        <w:t>- охрана и надлежащий уход мест воинских захоронений.</w:t>
      </w:r>
    </w:p>
    <w:p w:rsidR="000A55A4" w:rsidRPr="002242D4" w:rsidRDefault="000A55A4" w:rsidP="002242D4">
      <w:pPr>
        <w:widowControl w:val="0"/>
        <w:autoSpaceDE w:val="0"/>
        <w:spacing w:after="0" w:line="240" w:lineRule="auto"/>
        <w:ind w:firstLine="709"/>
        <w:jc w:val="both"/>
        <w:rPr>
          <w:rFonts w:ascii="Arial" w:hAnsi="Arial" w:cs="Arial"/>
          <w:sz w:val="24"/>
          <w:szCs w:val="24"/>
        </w:rPr>
      </w:pPr>
      <w:r w:rsidRPr="002242D4">
        <w:rPr>
          <w:rFonts w:ascii="Arial" w:hAnsi="Arial" w:cs="Arial"/>
          <w:sz w:val="24"/>
          <w:szCs w:val="24"/>
        </w:rPr>
        <w:t>Отдельное внимание</w:t>
      </w:r>
      <w:r w:rsidRPr="002242D4">
        <w:rPr>
          <w:rFonts w:ascii="Arial" w:hAnsi="Arial" w:cs="Arial"/>
          <w:color w:val="000000"/>
          <w:sz w:val="24"/>
          <w:szCs w:val="24"/>
        </w:rPr>
        <w:t xml:space="preserve"> необходимо уделить вопросу </w:t>
      </w:r>
      <w:proofErr w:type="gramStart"/>
      <w:r w:rsidRPr="002242D4">
        <w:rPr>
          <w:rFonts w:ascii="Arial" w:hAnsi="Arial" w:cs="Arial"/>
          <w:color w:val="000000"/>
          <w:sz w:val="24"/>
          <w:szCs w:val="24"/>
        </w:rPr>
        <w:t>улучшения качества содержания мест погребений</w:t>
      </w:r>
      <w:proofErr w:type="gramEnd"/>
      <w:r w:rsidRPr="002242D4">
        <w:rPr>
          <w:rFonts w:ascii="Arial" w:hAnsi="Arial" w:cs="Arial"/>
          <w:color w:val="000000"/>
          <w:sz w:val="24"/>
          <w:szCs w:val="24"/>
        </w:rPr>
        <w:t xml:space="preserve"> и повышению благоустройства кладбищ.</w:t>
      </w:r>
    </w:p>
    <w:p w:rsidR="000A55A4" w:rsidRPr="002242D4" w:rsidRDefault="000A55A4" w:rsidP="002242D4">
      <w:pPr>
        <w:widowControl w:val="0"/>
        <w:autoSpaceDE w:val="0"/>
        <w:spacing w:after="0" w:line="240" w:lineRule="auto"/>
        <w:ind w:firstLine="709"/>
        <w:jc w:val="both"/>
        <w:rPr>
          <w:rFonts w:ascii="Arial" w:hAnsi="Arial" w:cs="Arial"/>
          <w:sz w:val="24"/>
          <w:szCs w:val="24"/>
        </w:rPr>
      </w:pPr>
      <w:r w:rsidRPr="002242D4">
        <w:rPr>
          <w:rFonts w:ascii="Arial" w:hAnsi="Arial" w:cs="Arial"/>
          <w:color w:val="000000"/>
          <w:sz w:val="24"/>
          <w:szCs w:val="24"/>
        </w:rPr>
        <w:t>Благоустройство территорий кладбищ является важным показателем эффективности их использования. Отсутствие контейнерных площадок и недостаточное количество контейнеров для мусора приводит к несанкционированным свалкам внутри секторов.</w:t>
      </w:r>
    </w:p>
    <w:p w:rsidR="000A55A4" w:rsidRPr="002242D4" w:rsidRDefault="000A55A4" w:rsidP="002242D4">
      <w:pPr>
        <w:widowControl w:val="0"/>
        <w:autoSpaceDE w:val="0"/>
        <w:spacing w:after="0" w:line="240" w:lineRule="auto"/>
        <w:ind w:firstLine="709"/>
        <w:jc w:val="both"/>
        <w:rPr>
          <w:rFonts w:ascii="Arial" w:hAnsi="Arial" w:cs="Arial"/>
          <w:sz w:val="24"/>
          <w:szCs w:val="24"/>
        </w:rPr>
      </w:pPr>
      <w:r w:rsidRPr="002242D4">
        <w:rPr>
          <w:rFonts w:ascii="Arial" w:hAnsi="Arial" w:cs="Arial"/>
          <w:color w:val="000000"/>
          <w:sz w:val="24"/>
          <w:szCs w:val="24"/>
        </w:rPr>
        <w:t>Работы в зимний период включают в себя: расчистку дорог и разворотных площадок на территориях кладбищ, посыпку дорог, уборку территорий кладбищ и вывоз мусора. </w:t>
      </w:r>
    </w:p>
    <w:p w:rsidR="000A55A4" w:rsidRPr="002242D4" w:rsidRDefault="000A55A4" w:rsidP="002242D4">
      <w:pPr>
        <w:widowControl w:val="0"/>
        <w:autoSpaceDE w:val="0"/>
        <w:spacing w:after="0" w:line="240" w:lineRule="auto"/>
        <w:ind w:firstLine="709"/>
        <w:jc w:val="both"/>
        <w:rPr>
          <w:rFonts w:ascii="Arial" w:hAnsi="Arial" w:cs="Arial"/>
          <w:sz w:val="24"/>
          <w:szCs w:val="24"/>
        </w:rPr>
      </w:pPr>
      <w:r w:rsidRPr="002242D4">
        <w:rPr>
          <w:rFonts w:ascii="Arial" w:hAnsi="Arial" w:cs="Arial"/>
          <w:color w:val="000000"/>
          <w:sz w:val="24"/>
          <w:szCs w:val="24"/>
        </w:rPr>
        <w:t>Работы в летний период включают в себя: уборку территорий от бытового мусора и крупногабаритного, покос травы по обочинам дорог и межквартальных проходов (с мая по август – 1 раз в месяц), уборка общественных туалетов, уход за контейнерами, предметами общего пользования и емкостями для воды, прочие мероприятия, обеспечивающие санитарное содержание кладбища. </w:t>
      </w:r>
    </w:p>
    <w:p w:rsidR="000A55A4" w:rsidRPr="002242D4" w:rsidRDefault="000A55A4" w:rsidP="002242D4">
      <w:pPr>
        <w:widowControl w:val="0"/>
        <w:autoSpaceDE w:val="0"/>
        <w:spacing w:after="0" w:line="240" w:lineRule="auto"/>
        <w:ind w:firstLine="709"/>
        <w:jc w:val="both"/>
        <w:rPr>
          <w:rFonts w:ascii="Arial" w:hAnsi="Arial" w:cs="Arial"/>
          <w:sz w:val="24"/>
          <w:szCs w:val="24"/>
        </w:rPr>
      </w:pPr>
      <w:r w:rsidRPr="002242D4">
        <w:rPr>
          <w:rFonts w:ascii="Arial" w:hAnsi="Arial" w:cs="Arial"/>
          <w:color w:val="000000"/>
          <w:sz w:val="24"/>
          <w:szCs w:val="24"/>
        </w:rPr>
        <w:t xml:space="preserve">Для систематизации процесса необходимо провести работу по синхронизации и инвентаризации мест захоронений на городских кладбищах для дальнейшего распределения мест (территорий) реально свободных для дополнительного использования или родственного уплотнения земельных участков могил. Проведение инвентаризации захоронений позволит сформировать электронную базу захоронений, выявить неучтенные, определить состояние могил и надмогильных сооружений, выявить брошенные, а также неухоженные захоронения. </w:t>
      </w:r>
    </w:p>
    <w:p w:rsidR="000A55A4" w:rsidRPr="002866E2" w:rsidRDefault="000A55A4" w:rsidP="002242D4">
      <w:pPr>
        <w:spacing w:after="0" w:line="240" w:lineRule="auto"/>
        <w:ind w:firstLine="567"/>
        <w:jc w:val="both"/>
        <w:rPr>
          <w:rFonts w:ascii="Arial" w:hAnsi="Arial" w:cs="Arial"/>
          <w:sz w:val="24"/>
          <w:szCs w:val="24"/>
        </w:rPr>
      </w:pPr>
      <w:r w:rsidRPr="002866E2">
        <w:rPr>
          <w:rFonts w:ascii="Arial" w:hAnsi="Arial" w:cs="Arial"/>
          <w:color w:val="000000"/>
          <w:sz w:val="24"/>
          <w:szCs w:val="24"/>
        </w:rPr>
        <w:t xml:space="preserve">Проведение инвентаризации кладбищ Мамского муниципального образования и их учет для создания единой электронной базы мест захоронений на территории Мамского городского поселения позволит поднять на качественно </w:t>
      </w:r>
      <w:r w:rsidRPr="002866E2">
        <w:rPr>
          <w:rFonts w:ascii="Arial" w:hAnsi="Arial" w:cs="Arial"/>
          <w:color w:val="000000"/>
          <w:sz w:val="24"/>
          <w:szCs w:val="24"/>
        </w:rPr>
        <w:lastRenderedPageBreak/>
        <w:t>иной уровень организацию работ по предоставлению ритуальных услуг населению Мамского муниципального образования.</w:t>
      </w:r>
    </w:p>
    <w:p w:rsidR="000A55A4" w:rsidRPr="002866E2" w:rsidRDefault="000A55A4" w:rsidP="002866E2">
      <w:pPr>
        <w:spacing w:after="0" w:line="240" w:lineRule="auto"/>
        <w:ind w:firstLine="567"/>
        <w:jc w:val="both"/>
        <w:rPr>
          <w:rFonts w:ascii="Arial" w:hAnsi="Arial" w:cs="Arial"/>
          <w:sz w:val="24"/>
          <w:szCs w:val="24"/>
        </w:rPr>
      </w:pPr>
      <w:r w:rsidRPr="002866E2">
        <w:rPr>
          <w:rFonts w:ascii="Arial" w:hAnsi="Arial" w:cs="Arial"/>
          <w:color w:val="000000"/>
          <w:sz w:val="24"/>
          <w:szCs w:val="24"/>
        </w:rPr>
        <w:t>Проведение данной работы позволит:</w:t>
      </w:r>
    </w:p>
    <w:p w:rsidR="000A55A4" w:rsidRPr="002866E2" w:rsidRDefault="002866E2" w:rsidP="002866E2">
      <w:pPr>
        <w:spacing w:after="0" w:line="240" w:lineRule="auto"/>
        <w:ind w:firstLine="567"/>
        <w:jc w:val="both"/>
        <w:rPr>
          <w:rFonts w:ascii="Arial" w:hAnsi="Arial" w:cs="Arial"/>
          <w:sz w:val="24"/>
          <w:szCs w:val="24"/>
        </w:rPr>
      </w:pPr>
      <w:r>
        <w:rPr>
          <w:rFonts w:ascii="Arial" w:hAnsi="Arial" w:cs="Arial"/>
          <w:color w:val="000000"/>
          <w:sz w:val="24"/>
          <w:szCs w:val="24"/>
        </w:rPr>
        <w:t xml:space="preserve">- </w:t>
      </w:r>
      <w:r w:rsidR="000A55A4" w:rsidRPr="002866E2">
        <w:rPr>
          <w:rFonts w:ascii="Arial" w:hAnsi="Arial" w:cs="Arial"/>
          <w:color w:val="000000"/>
          <w:sz w:val="24"/>
          <w:szCs w:val="24"/>
        </w:rPr>
        <w:t>располагать точной картографической привязкой захоронений и объектов кладбищ;</w:t>
      </w:r>
    </w:p>
    <w:p w:rsidR="000A55A4" w:rsidRPr="002866E2" w:rsidRDefault="002866E2" w:rsidP="002866E2">
      <w:pPr>
        <w:spacing w:after="0" w:line="240" w:lineRule="auto"/>
        <w:ind w:firstLine="567"/>
        <w:jc w:val="both"/>
        <w:rPr>
          <w:rFonts w:ascii="Arial" w:hAnsi="Arial" w:cs="Arial"/>
          <w:sz w:val="24"/>
          <w:szCs w:val="24"/>
        </w:rPr>
      </w:pPr>
      <w:r>
        <w:rPr>
          <w:rFonts w:ascii="Arial" w:hAnsi="Arial" w:cs="Arial"/>
          <w:color w:val="000000"/>
          <w:sz w:val="24"/>
          <w:szCs w:val="24"/>
        </w:rPr>
        <w:t xml:space="preserve">- </w:t>
      </w:r>
      <w:r w:rsidR="000A55A4" w:rsidRPr="002866E2">
        <w:rPr>
          <w:rFonts w:ascii="Arial" w:hAnsi="Arial" w:cs="Arial"/>
          <w:color w:val="000000"/>
          <w:sz w:val="24"/>
          <w:szCs w:val="24"/>
        </w:rPr>
        <w:t>проводить комплексный анализ ситуации на общественном кладбище Мамского городского поселения (статистика по всем параметрам информационной системы);</w:t>
      </w:r>
    </w:p>
    <w:p w:rsidR="000A55A4" w:rsidRPr="002866E2" w:rsidRDefault="002866E2" w:rsidP="002866E2">
      <w:pPr>
        <w:spacing w:after="0" w:line="240" w:lineRule="auto"/>
        <w:ind w:firstLine="567"/>
        <w:jc w:val="both"/>
        <w:rPr>
          <w:rFonts w:ascii="Arial" w:hAnsi="Arial" w:cs="Arial"/>
          <w:sz w:val="24"/>
          <w:szCs w:val="24"/>
        </w:rPr>
      </w:pPr>
      <w:r>
        <w:rPr>
          <w:rFonts w:ascii="Arial" w:hAnsi="Arial" w:cs="Arial"/>
          <w:color w:val="000000"/>
          <w:sz w:val="24"/>
          <w:szCs w:val="24"/>
        </w:rPr>
        <w:t xml:space="preserve">- </w:t>
      </w:r>
      <w:r w:rsidR="000A55A4" w:rsidRPr="002866E2">
        <w:rPr>
          <w:rFonts w:ascii="Arial" w:hAnsi="Arial" w:cs="Arial"/>
          <w:color w:val="000000"/>
          <w:sz w:val="24"/>
          <w:szCs w:val="24"/>
        </w:rPr>
        <w:t>обеспечивать прозрачность процесса предоставления земельных участков для захоронений;</w:t>
      </w:r>
    </w:p>
    <w:p w:rsidR="000A55A4" w:rsidRPr="002866E2" w:rsidRDefault="002866E2" w:rsidP="002866E2">
      <w:pPr>
        <w:spacing w:after="0" w:line="240" w:lineRule="auto"/>
        <w:ind w:firstLine="567"/>
        <w:jc w:val="both"/>
        <w:rPr>
          <w:rFonts w:ascii="Arial" w:hAnsi="Arial" w:cs="Arial"/>
          <w:sz w:val="24"/>
          <w:szCs w:val="24"/>
        </w:rPr>
      </w:pPr>
      <w:r>
        <w:rPr>
          <w:rFonts w:ascii="Arial" w:hAnsi="Arial" w:cs="Arial"/>
          <w:color w:val="000000"/>
          <w:sz w:val="24"/>
          <w:szCs w:val="24"/>
        </w:rPr>
        <w:t xml:space="preserve">- </w:t>
      </w:r>
      <w:r w:rsidR="000A55A4" w:rsidRPr="002866E2">
        <w:rPr>
          <w:rFonts w:ascii="Arial" w:hAnsi="Arial" w:cs="Arial"/>
          <w:color w:val="000000"/>
          <w:sz w:val="24"/>
          <w:szCs w:val="24"/>
        </w:rPr>
        <w:t>повышать культуру обслуживания на общественном кладбище Мамского городского поселения;</w:t>
      </w:r>
    </w:p>
    <w:p w:rsidR="000A55A4" w:rsidRPr="002866E2" w:rsidRDefault="002866E2" w:rsidP="002866E2">
      <w:pPr>
        <w:spacing w:after="0" w:line="240" w:lineRule="auto"/>
        <w:ind w:firstLine="567"/>
        <w:jc w:val="both"/>
        <w:rPr>
          <w:rFonts w:ascii="Arial" w:hAnsi="Arial" w:cs="Arial"/>
          <w:sz w:val="24"/>
          <w:szCs w:val="24"/>
        </w:rPr>
      </w:pPr>
      <w:r>
        <w:rPr>
          <w:rFonts w:ascii="Arial" w:hAnsi="Arial" w:cs="Arial"/>
          <w:color w:val="000000"/>
          <w:sz w:val="24"/>
          <w:szCs w:val="24"/>
        </w:rPr>
        <w:t xml:space="preserve">- </w:t>
      </w:r>
      <w:r w:rsidR="000A55A4" w:rsidRPr="002866E2">
        <w:rPr>
          <w:rFonts w:ascii="Arial" w:hAnsi="Arial" w:cs="Arial"/>
          <w:color w:val="000000"/>
          <w:sz w:val="24"/>
          <w:szCs w:val="24"/>
        </w:rPr>
        <w:t>обеспечивать разрешение конфликтных ситуаций при организации и предоставлении услуг по погребению;</w:t>
      </w:r>
    </w:p>
    <w:p w:rsidR="000A55A4" w:rsidRPr="002866E2" w:rsidRDefault="002866E2" w:rsidP="002866E2">
      <w:pPr>
        <w:spacing w:after="0" w:line="240" w:lineRule="auto"/>
        <w:ind w:firstLine="567"/>
        <w:jc w:val="both"/>
        <w:rPr>
          <w:rFonts w:ascii="Arial" w:hAnsi="Arial" w:cs="Arial"/>
          <w:sz w:val="24"/>
          <w:szCs w:val="24"/>
        </w:rPr>
      </w:pPr>
      <w:r>
        <w:rPr>
          <w:rFonts w:ascii="Arial" w:hAnsi="Arial" w:cs="Arial"/>
          <w:color w:val="000000"/>
          <w:sz w:val="24"/>
          <w:szCs w:val="24"/>
        </w:rPr>
        <w:t xml:space="preserve">- </w:t>
      </w:r>
      <w:r w:rsidR="000A55A4" w:rsidRPr="002866E2">
        <w:rPr>
          <w:rFonts w:ascii="Arial" w:hAnsi="Arial" w:cs="Arial"/>
          <w:color w:val="000000"/>
          <w:sz w:val="24"/>
          <w:szCs w:val="24"/>
        </w:rPr>
        <w:t>проводить рекультивацию освобождающейся территории общественного кладбища Мамского городского поселения и ее повторное использование;</w:t>
      </w:r>
    </w:p>
    <w:p w:rsidR="000A55A4" w:rsidRPr="002866E2" w:rsidRDefault="002866E2" w:rsidP="002866E2">
      <w:pPr>
        <w:spacing w:after="0" w:line="240" w:lineRule="auto"/>
        <w:ind w:firstLine="567"/>
        <w:jc w:val="both"/>
        <w:rPr>
          <w:rFonts w:ascii="Arial" w:hAnsi="Arial" w:cs="Arial"/>
          <w:sz w:val="24"/>
          <w:szCs w:val="24"/>
        </w:rPr>
      </w:pPr>
      <w:r>
        <w:rPr>
          <w:rFonts w:ascii="Arial" w:hAnsi="Arial" w:cs="Arial"/>
          <w:color w:val="000000"/>
          <w:sz w:val="24"/>
          <w:szCs w:val="24"/>
        </w:rPr>
        <w:t xml:space="preserve">- </w:t>
      </w:r>
      <w:r w:rsidR="000A55A4" w:rsidRPr="002866E2">
        <w:rPr>
          <w:rFonts w:ascii="Arial" w:hAnsi="Arial" w:cs="Arial"/>
          <w:color w:val="000000"/>
          <w:sz w:val="24"/>
          <w:szCs w:val="24"/>
        </w:rPr>
        <w:t>обеспечивать доступ родственников умерших к системе поиска могил через сеть Интернет.</w:t>
      </w:r>
    </w:p>
    <w:p w:rsidR="000A55A4" w:rsidRPr="002866E2" w:rsidRDefault="000A55A4" w:rsidP="002866E2">
      <w:pPr>
        <w:widowControl w:val="0"/>
        <w:autoSpaceDE w:val="0"/>
        <w:spacing w:after="0" w:line="240" w:lineRule="auto"/>
        <w:ind w:firstLine="851"/>
        <w:jc w:val="both"/>
        <w:rPr>
          <w:rFonts w:ascii="Arial" w:hAnsi="Arial" w:cs="Arial"/>
          <w:sz w:val="24"/>
          <w:szCs w:val="24"/>
        </w:rPr>
      </w:pPr>
      <w:r w:rsidRPr="002866E2">
        <w:rPr>
          <w:rFonts w:ascii="Arial" w:hAnsi="Arial" w:cs="Arial"/>
          <w:sz w:val="24"/>
          <w:szCs w:val="24"/>
        </w:rPr>
        <w:t>Программа представляет собой комплекс взаимосвязанных мероприятий, обеспечивающих эффективное решение проблем в области похоронного дела, а также достойного увековечения памяти погибших при защите Отечества.</w:t>
      </w:r>
    </w:p>
    <w:p w:rsidR="000A55A4" w:rsidRPr="002866E2" w:rsidRDefault="000A55A4" w:rsidP="002866E2">
      <w:pPr>
        <w:widowControl w:val="0"/>
        <w:autoSpaceDE w:val="0"/>
        <w:spacing w:after="0" w:line="240" w:lineRule="auto"/>
        <w:ind w:firstLine="851"/>
        <w:jc w:val="both"/>
        <w:rPr>
          <w:rFonts w:ascii="Arial" w:hAnsi="Arial" w:cs="Arial"/>
          <w:sz w:val="24"/>
          <w:szCs w:val="24"/>
        </w:rPr>
      </w:pPr>
      <w:r w:rsidRPr="002866E2">
        <w:rPr>
          <w:rFonts w:ascii="Arial" w:hAnsi="Arial" w:cs="Arial"/>
          <w:color w:val="000000"/>
          <w:sz w:val="24"/>
          <w:szCs w:val="24"/>
        </w:rPr>
        <w:t>Реализация программы позволит существенно улучшить качество, оперативность и доступность обслуживания в сфере похоронного дела, улучшить санитарное состояние территории кладбищ.</w:t>
      </w:r>
    </w:p>
    <w:p w:rsidR="000A55A4" w:rsidRPr="002866E2" w:rsidRDefault="000A55A4" w:rsidP="002866E2">
      <w:pPr>
        <w:widowControl w:val="0"/>
        <w:autoSpaceDE w:val="0"/>
        <w:spacing w:after="0" w:line="240" w:lineRule="auto"/>
        <w:ind w:firstLine="851"/>
        <w:jc w:val="both"/>
        <w:rPr>
          <w:rFonts w:ascii="Arial" w:hAnsi="Arial" w:cs="Arial"/>
          <w:sz w:val="24"/>
          <w:szCs w:val="24"/>
        </w:rPr>
      </w:pPr>
      <w:r w:rsidRPr="002866E2">
        <w:rPr>
          <w:rFonts w:ascii="Arial" w:hAnsi="Arial" w:cs="Arial"/>
          <w:color w:val="000000"/>
          <w:sz w:val="24"/>
          <w:szCs w:val="24"/>
        </w:rPr>
        <w:t>Достижению поставленной цели будет способствовать программно-целевой метод, который обеспечивает эффективное решение поставленных задач, приоритетность и очередность реализации мероприятий с учетом их финансирования и позволяющий определить эффективность Программы.</w:t>
      </w:r>
    </w:p>
    <w:p w:rsidR="002242D4" w:rsidRPr="003F12DB" w:rsidRDefault="00C23534" w:rsidP="009D4166">
      <w:pPr>
        <w:autoSpaceDE w:val="0"/>
        <w:autoSpaceDN w:val="0"/>
        <w:adjustRightInd w:val="0"/>
        <w:spacing w:after="0" w:line="360" w:lineRule="auto"/>
        <w:ind w:firstLine="709"/>
        <w:jc w:val="both"/>
        <w:rPr>
          <w:rFonts w:ascii="Arial" w:hAnsi="Arial" w:cs="Arial"/>
          <w:sz w:val="24"/>
          <w:szCs w:val="24"/>
          <w:lang w:eastAsia="ru-RU"/>
        </w:rPr>
      </w:pPr>
      <w:r w:rsidRPr="003F12DB">
        <w:rPr>
          <w:rFonts w:ascii="Arial" w:hAnsi="Arial" w:cs="Arial"/>
          <w:sz w:val="24"/>
          <w:szCs w:val="24"/>
          <w:lang w:eastAsia="ru-RU"/>
        </w:rPr>
        <w:t xml:space="preserve">1. </w:t>
      </w:r>
      <w:r w:rsidR="002242D4" w:rsidRPr="003F12DB">
        <w:rPr>
          <w:rFonts w:ascii="Arial" w:hAnsi="Arial" w:cs="Arial"/>
          <w:sz w:val="24"/>
          <w:szCs w:val="24"/>
          <w:lang w:eastAsia="ru-RU"/>
        </w:rPr>
        <w:t>Показател</w:t>
      </w:r>
      <w:r w:rsidR="00036129" w:rsidRPr="003F12DB">
        <w:rPr>
          <w:rFonts w:ascii="Arial" w:hAnsi="Arial" w:cs="Arial"/>
          <w:sz w:val="24"/>
          <w:szCs w:val="24"/>
          <w:lang w:eastAsia="ru-RU"/>
        </w:rPr>
        <w:t>ями</w:t>
      </w:r>
      <w:r w:rsidR="002242D4" w:rsidRPr="003F12DB">
        <w:rPr>
          <w:rFonts w:ascii="Arial" w:hAnsi="Arial" w:cs="Arial"/>
          <w:sz w:val="24"/>
          <w:szCs w:val="24"/>
          <w:lang w:eastAsia="ru-RU"/>
        </w:rPr>
        <w:t xml:space="preserve"> (индикатор</w:t>
      </w:r>
      <w:r w:rsidR="00036129" w:rsidRPr="003F12DB">
        <w:rPr>
          <w:rFonts w:ascii="Arial" w:hAnsi="Arial" w:cs="Arial"/>
          <w:sz w:val="24"/>
          <w:szCs w:val="24"/>
          <w:lang w:eastAsia="ru-RU"/>
        </w:rPr>
        <w:t>ами</w:t>
      </w:r>
      <w:r w:rsidR="002242D4" w:rsidRPr="003F12DB">
        <w:rPr>
          <w:rFonts w:ascii="Arial" w:hAnsi="Arial" w:cs="Arial"/>
          <w:sz w:val="24"/>
          <w:szCs w:val="24"/>
          <w:lang w:eastAsia="ru-RU"/>
        </w:rPr>
        <w:t xml:space="preserve">) </w:t>
      </w:r>
      <w:r w:rsidRPr="003F12DB">
        <w:rPr>
          <w:rFonts w:ascii="Arial" w:hAnsi="Arial" w:cs="Arial"/>
          <w:sz w:val="24"/>
          <w:szCs w:val="24"/>
          <w:lang w:eastAsia="ru-RU"/>
        </w:rPr>
        <w:t xml:space="preserve">муниципальной программы по основному мероприятию </w:t>
      </w:r>
      <w:r w:rsidRPr="003F12DB">
        <w:rPr>
          <w:rFonts w:ascii="Arial" w:eastAsia="Times New Roman" w:hAnsi="Arial" w:cs="Arial"/>
          <w:sz w:val="24"/>
          <w:szCs w:val="24"/>
          <w:lang w:eastAsia="ru-RU"/>
        </w:rPr>
        <w:t>«</w:t>
      </w:r>
      <w:r w:rsidRPr="003F12DB">
        <w:rPr>
          <w:rFonts w:ascii="Arial" w:hAnsi="Arial" w:cs="Arial"/>
          <w:sz w:val="24"/>
          <w:szCs w:val="24"/>
        </w:rPr>
        <w:t>Выполнение работ по содержанию мест захоронений</w:t>
      </w:r>
      <w:r w:rsidRPr="003F12DB">
        <w:rPr>
          <w:rFonts w:ascii="Arial" w:eastAsia="Times New Roman" w:hAnsi="Arial" w:cs="Arial"/>
          <w:sz w:val="24"/>
          <w:szCs w:val="24"/>
          <w:lang w:eastAsia="ru-RU"/>
        </w:rPr>
        <w:t xml:space="preserve">» </w:t>
      </w:r>
      <w:r w:rsidR="002242D4" w:rsidRPr="003F12DB">
        <w:rPr>
          <w:rFonts w:ascii="Arial" w:hAnsi="Arial" w:cs="Arial"/>
          <w:sz w:val="24"/>
          <w:szCs w:val="24"/>
          <w:lang w:eastAsia="ru-RU"/>
        </w:rPr>
        <w:t>явля</w:t>
      </w:r>
      <w:r w:rsidR="00036129" w:rsidRPr="003F12DB">
        <w:rPr>
          <w:rFonts w:ascii="Arial" w:hAnsi="Arial" w:cs="Arial"/>
          <w:sz w:val="24"/>
          <w:szCs w:val="24"/>
          <w:lang w:eastAsia="ru-RU"/>
        </w:rPr>
        <w:t>ю</w:t>
      </w:r>
      <w:r w:rsidR="002242D4" w:rsidRPr="003F12DB">
        <w:rPr>
          <w:rFonts w:ascii="Arial" w:hAnsi="Arial" w:cs="Arial"/>
          <w:sz w:val="24"/>
          <w:szCs w:val="24"/>
          <w:lang w:eastAsia="ru-RU"/>
        </w:rPr>
        <w:t>тся:</w:t>
      </w:r>
    </w:p>
    <w:p w:rsidR="009D4166" w:rsidRPr="003F12DB" w:rsidRDefault="00036129" w:rsidP="009D4166">
      <w:pPr>
        <w:autoSpaceDE w:val="0"/>
        <w:autoSpaceDN w:val="0"/>
        <w:adjustRightInd w:val="0"/>
        <w:spacing w:after="0" w:line="360" w:lineRule="auto"/>
        <w:ind w:firstLine="709"/>
        <w:jc w:val="both"/>
        <w:rPr>
          <w:rFonts w:ascii="Arial" w:hAnsi="Arial" w:cs="Arial"/>
          <w:sz w:val="24"/>
          <w:szCs w:val="24"/>
        </w:rPr>
      </w:pPr>
      <w:r w:rsidRPr="003F12DB">
        <w:rPr>
          <w:rFonts w:ascii="Arial" w:hAnsi="Arial" w:cs="Arial"/>
          <w:sz w:val="24"/>
          <w:szCs w:val="24"/>
          <w:lang w:eastAsia="ru-RU"/>
        </w:rPr>
        <w:t xml:space="preserve">1.1.  </w:t>
      </w:r>
      <w:r w:rsidR="009D4166" w:rsidRPr="003F12DB">
        <w:rPr>
          <w:rFonts w:ascii="Arial" w:hAnsi="Arial" w:cs="Arial"/>
          <w:sz w:val="24"/>
          <w:szCs w:val="24"/>
        </w:rPr>
        <w:t>Площадь содержания и благоустройства территорий кладбищ</w:t>
      </w:r>
      <w:r w:rsidR="003F12DB" w:rsidRPr="003F12DB">
        <w:rPr>
          <w:rFonts w:ascii="Arial" w:hAnsi="Arial" w:cs="Arial"/>
          <w:sz w:val="24"/>
          <w:szCs w:val="24"/>
        </w:rPr>
        <w:t>.</w:t>
      </w:r>
    </w:p>
    <w:p w:rsidR="009D4166" w:rsidRPr="003F12DB" w:rsidRDefault="009D4166" w:rsidP="009D4166">
      <w:pPr>
        <w:autoSpaceDE w:val="0"/>
        <w:autoSpaceDN w:val="0"/>
        <w:adjustRightInd w:val="0"/>
        <w:spacing w:after="0" w:line="360" w:lineRule="auto"/>
        <w:ind w:firstLine="709"/>
        <w:jc w:val="both"/>
        <w:rPr>
          <w:rFonts w:ascii="Arial" w:hAnsi="Arial" w:cs="Arial"/>
          <w:sz w:val="24"/>
          <w:szCs w:val="24"/>
        </w:rPr>
      </w:pPr>
      <w:r w:rsidRPr="003F12DB">
        <w:rPr>
          <w:rFonts w:ascii="Arial" w:hAnsi="Arial" w:cs="Arial"/>
          <w:sz w:val="24"/>
          <w:szCs w:val="24"/>
        </w:rPr>
        <w:t xml:space="preserve">Единица измерения – </w:t>
      </w:r>
      <w:proofErr w:type="gramStart"/>
      <w:r w:rsidRPr="003F12DB">
        <w:rPr>
          <w:rFonts w:ascii="Arial" w:hAnsi="Arial" w:cs="Arial"/>
          <w:sz w:val="24"/>
          <w:szCs w:val="24"/>
        </w:rPr>
        <w:t>га</w:t>
      </w:r>
      <w:proofErr w:type="gramEnd"/>
      <w:r w:rsidRPr="003F12DB">
        <w:rPr>
          <w:rFonts w:ascii="Arial" w:hAnsi="Arial" w:cs="Arial"/>
          <w:sz w:val="24"/>
          <w:szCs w:val="24"/>
        </w:rPr>
        <w:t>.</w:t>
      </w:r>
    </w:p>
    <w:p w:rsidR="00036129" w:rsidRPr="003F12DB" w:rsidRDefault="009D4166" w:rsidP="009D4166">
      <w:pPr>
        <w:autoSpaceDE w:val="0"/>
        <w:autoSpaceDN w:val="0"/>
        <w:adjustRightInd w:val="0"/>
        <w:spacing w:after="0" w:line="360" w:lineRule="auto"/>
        <w:ind w:firstLine="709"/>
        <w:jc w:val="both"/>
        <w:rPr>
          <w:rFonts w:ascii="Arial" w:hAnsi="Arial" w:cs="Arial"/>
          <w:sz w:val="24"/>
          <w:szCs w:val="24"/>
          <w:lang w:eastAsia="ru-RU"/>
        </w:rPr>
      </w:pPr>
      <w:r w:rsidRPr="003F12DB">
        <w:rPr>
          <w:rFonts w:ascii="Arial" w:hAnsi="Arial" w:cs="Arial"/>
          <w:sz w:val="24"/>
          <w:szCs w:val="24"/>
          <w:lang w:eastAsia="ru-RU"/>
        </w:rPr>
        <w:t xml:space="preserve">1.2 </w:t>
      </w:r>
      <w:r w:rsidR="00036129" w:rsidRPr="003F12DB">
        <w:rPr>
          <w:rFonts w:ascii="Arial" w:hAnsi="Arial" w:cs="Arial"/>
          <w:sz w:val="24"/>
          <w:szCs w:val="24"/>
          <w:lang w:eastAsia="ru-RU"/>
        </w:rPr>
        <w:t>Текущее содержание мест захоронений.</w:t>
      </w:r>
    </w:p>
    <w:p w:rsidR="00036129" w:rsidRPr="003F12DB" w:rsidRDefault="00036129" w:rsidP="009D4166">
      <w:pPr>
        <w:autoSpaceDE w:val="0"/>
        <w:autoSpaceDN w:val="0"/>
        <w:adjustRightInd w:val="0"/>
        <w:spacing w:after="0" w:line="360" w:lineRule="auto"/>
        <w:ind w:firstLine="709"/>
        <w:jc w:val="both"/>
        <w:rPr>
          <w:rFonts w:ascii="Arial" w:hAnsi="Arial" w:cs="Arial"/>
          <w:sz w:val="24"/>
          <w:szCs w:val="24"/>
        </w:rPr>
      </w:pPr>
      <w:r w:rsidRPr="003F12DB">
        <w:rPr>
          <w:rFonts w:ascii="Arial" w:hAnsi="Arial" w:cs="Arial"/>
          <w:sz w:val="24"/>
          <w:szCs w:val="24"/>
        </w:rPr>
        <w:t xml:space="preserve">Единица измерения – </w:t>
      </w:r>
      <w:r w:rsidR="00C23534" w:rsidRPr="003F12DB">
        <w:rPr>
          <w:rFonts w:ascii="Arial" w:hAnsi="Arial" w:cs="Arial"/>
          <w:sz w:val="24"/>
          <w:szCs w:val="24"/>
        </w:rPr>
        <w:t>%</w:t>
      </w:r>
      <w:r w:rsidRPr="003F12DB">
        <w:rPr>
          <w:rFonts w:ascii="Arial" w:hAnsi="Arial" w:cs="Arial"/>
          <w:sz w:val="24"/>
          <w:szCs w:val="24"/>
        </w:rPr>
        <w:t>.</w:t>
      </w:r>
    </w:p>
    <w:p w:rsidR="009D4166" w:rsidRPr="003F12DB" w:rsidRDefault="00036129" w:rsidP="009D4166">
      <w:pPr>
        <w:spacing w:after="0" w:line="240" w:lineRule="auto"/>
        <w:ind w:firstLine="709"/>
        <w:jc w:val="both"/>
        <w:rPr>
          <w:rFonts w:ascii="Arial" w:hAnsi="Arial" w:cs="Arial"/>
          <w:sz w:val="24"/>
          <w:szCs w:val="24"/>
        </w:rPr>
      </w:pPr>
      <w:r w:rsidRPr="003F12DB">
        <w:rPr>
          <w:rFonts w:ascii="Arial" w:hAnsi="Arial" w:cs="Arial"/>
          <w:sz w:val="24"/>
          <w:szCs w:val="24"/>
        </w:rPr>
        <w:t>Значение показателя</w:t>
      </w:r>
      <w:r w:rsidR="009D4166" w:rsidRPr="003F12DB">
        <w:rPr>
          <w:rFonts w:ascii="Arial" w:hAnsi="Arial" w:cs="Arial"/>
          <w:sz w:val="24"/>
          <w:szCs w:val="24"/>
        </w:rPr>
        <w:t xml:space="preserve"> </w:t>
      </w:r>
      <w:proofErr w:type="spellStart"/>
      <w:r w:rsidR="009D4166" w:rsidRPr="003F12DB">
        <w:rPr>
          <w:rFonts w:ascii="Arial" w:hAnsi="Arial" w:cs="Arial"/>
          <w:sz w:val="24"/>
          <w:szCs w:val="24"/>
        </w:rPr>
        <w:t>расчитывается</w:t>
      </w:r>
      <w:proofErr w:type="spellEnd"/>
      <w:r w:rsidRPr="003F12DB">
        <w:rPr>
          <w:rFonts w:ascii="Arial" w:hAnsi="Arial" w:cs="Arial"/>
          <w:sz w:val="24"/>
          <w:szCs w:val="24"/>
        </w:rPr>
        <w:t xml:space="preserve"> </w:t>
      </w:r>
      <w:r w:rsidR="00C23534" w:rsidRPr="003F12DB">
        <w:rPr>
          <w:rFonts w:ascii="Arial" w:hAnsi="Arial" w:cs="Arial"/>
          <w:sz w:val="24"/>
          <w:szCs w:val="24"/>
        </w:rPr>
        <w:t xml:space="preserve">= (фактический объем выполненных </w:t>
      </w:r>
      <w:proofErr w:type="gramStart"/>
      <w:r w:rsidR="00C23534" w:rsidRPr="003F12DB">
        <w:rPr>
          <w:rFonts w:ascii="Arial" w:hAnsi="Arial" w:cs="Arial"/>
          <w:sz w:val="24"/>
          <w:szCs w:val="24"/>
        </w:rPr>
        <w:t>работ</w:t>
      </w:r>
      <w:proofErr w:type="gramEnd"/>
      <w:r w:rsidR="00C23534" w:rsidRPr="003F12DB">
        <w:rPr>
          <w:rFonts w:ascii="Arial" w:hAnsi="Arial" w:cs="Arial"/>
          <w:sz w:val="24"/>
          <w:szCs w:val="24"/>
        </w:rPr>
        <w:t>/запланированный объем выполненных работ) х 100%.</w:t>
      </w:r>
    </w:p>
    <w:p w:rsidR="009D4166" w:rsidRPr="003F12DB" w:rsidRDefault="009D4166" w:rsidP="009D4166">
      <w:pPr>
        <w:spacing w:after="0" w:line="240" w:lineRule="auto"/>
        <w:ind w:firstLine="709"/>
        <w:jc w:val="both"/>
        <w:rPr>
          <w:rFonts w:ascii="Arial" w:hAnsi="Arial" w:cs="Arial"/>
          <w:sz w:val="24"/>
          <w:szCs w:val="24"/>
        </w:rPr>
      </w:pPr>
      <w:r w:rsidRPr="003F12DB">
        <w:rPr>
          <w:rFonts w:ascii="Arial" w:hAnsi="Arial" w:cs="Arial"/>
          <w:sz w:val="24"/>
          <w:szCs w:val="24"/>
        </w:rPr>
        <w:t>1.3  Отсутствие (значение, равное нулю) не отремонтированных воинских захоронений</w:t>
      </w:r>
    </w:p>
    <w:p w:rsidR="00C23534" w:rsidRPr="003F12DB" w:rsidRDefault="00C23534" w:rsidP="009D4166">
      <w:pPr>
        <w:autoSpaceDE w:val="0"/>
        <w:autoSpaceDN w:val="0"/>
        <w:adjustRightInd w:val="0"/>
        <w:spacing w:after="0" w:line="360" w:lineRule="auto"/>
        <w:ind w:firstLine="709"/>
        <w:jc w:val="both"/>
        <w:rPr>
          <w:rFonts w:ascii="Arial" w:hAnsi="Arial" w:cs="Arial"/>
          <w:sz w:val="24"/>
          <w:szCs w:val="24"/>
          <w:lang w:eastAsia="ru-RU"/>
        </w:rPr>
      </w:pPr>
      <w:r w:rsidRPr="003F12DB">
        <w:rPr>
          <w:rFonts w:ascii="Arial" w:hAnsi="Arial" w:cs="Arial"/>
          <w:sz w:val="24"/>
          <w:szCs w:val="24"/>
          <w:lang w:eastAsia="ru-RU"/>
        </w:rPr>
        <w:t xml:space="preserve">2. Показателями (индикаторами) муниципальной программы по основному мероприятию </w:t>
      </w:r>
      <w:r w:rsidRPr="003F12DB">
        <w:rPr>
          <w:rFonts w:ascii="Arial" w:eastAsia="Times New Roman" w:hAnsi="Arial" w:cs="Arial"/>
          <w:sz w:val="24"/>
          <w:szCs w:val="24"/>
          <w:lang w:eastAsia="ru-RU"/>
        </w:rPr>
        <w:t>«</w:t>
      </w:r>
      <w:r w:rsidR="009D4166" w:rsidRPr="003F12DB">
        <w:rPr>
          <w:rFonts w:ascii="Arial" w:hAnsi="Arial" w:cs="Arial"/>
          <w:color w:val="000000"/>
          <w:sz w:val="24"/>
          <w:szCs w:val="24"/>
        </w:rPr>
        <w:t>Синхронизация и инвентаризация мест захоронений, постановка на кадастровый учет земельных участков под кладбищем</w:t>
      </w:r>
      <w:r w:rsidRPr="003F12DB">
        <w:rPr>
          <w:rFonts w:ascii="Arial" w:eastAsia="Times New Roman" w:hAnsi="Arial" w:cs="Arial"/>
          <w:sz w:val="24"/>
          <w:szCs w:val="24"/>
          <w:lang w:eastAsia="ru-RU"/>
        </w:rPr>
        <w:t xml:space="preserve">» </w:t>
      </w:r>
      <w:r w:rsidRPr="003F12DB">
        <w:rPr>
          <w:rFonts w:ascii="Arial" w:hAnsi="Arial" w:cs="Arial"/>
          <w:sz w:val="24"/>
          <w:szCs w:val="24"/>
          <w:lang w:eastAsia="ru-RU"/>
        </w:rPr>
        <w:t>являются:</w:t>
      </w:r>
    </w:p>
    <w:p w:rsidR="00036129" w:rsidRPr="003F12DB" w:rsidRDefault="009D4166" w:rsidP="009D4166">
      <w:pPr>
        <w:autoSpaceDE w:val="0"/>
        <w:autoSpaceDN w:val="0"/>
        <w:adjustRightInd w:val="0"/>
        <w:spacing w:after="0" w:line="360" w:lineRule="auto"/>
        <w:ind w:firstLine="709"/>
        <w:jc w:val="both"/>
        <w:rPr>
          <w:rFonts w:ascii="Arial" w:hAnsi="Arial" w:cs="Arial"/>
          <w:sz w:val="24"/>
          <w:szCs w:val="24"/>
        </w:rPr>
      </w:pPr>
      <w:r w:rsidRPr="003F12DB">
        <w:rPr>
          <w:rFonts w:ascii="Arial" w:hAnsi="Arial" w:cs="Arial"/>
          <w:sz w:val="24"/>
          <w:szCs w:val="24"/>
          <w:lang w:eastAsia="ru-RU"/>
        </w:rPr>
        <w:t>2.1 К</w:t>
      </w:r>
      <w:r w:rsidR="00036129" w:rsidRPr="003F12DB">
        <w:rPr>
          <w:rFonts w:ascii="Arial" w:hAnsi="Arial" w:cs="Arial"/>
          <w:sz w:val="24"/>
          <w:szCs w:val="24"/>
        </w:rPr>
        <w:t>оличество инвентаризированных мест захоронений</w:t>
      </w:r>
      <w:r w:rsidRPr="003F12DB">
        <w:rPr>
          <w:rFonts w:ascii="Arial" w:hAnsi="Arial" w:cs="Arial"/>
          <w:sz w:val="24"/>
          <w:szCs w:val="24"/>
        </w:rPr>
        <w:t>.</w:t>
      </w:r>
    </w:p>
    <w:p w:rsidR="009D4166" w:rsidRPr="003F12DB" w:rsidRDefault="009D4166" w:rsidP="009D4166">
      <w:pPr>
        <w:autoSpaceDE w:val="0"/>
        <w:autoSpaceDN w:val="0"/>
        <w:adjustRightInd w:val="0"/>
        <w:spacing w:after="0" w:line="360" w:lineRule="auto"/>
        <w:ind w:firstLine="709"/>
        <w:jc w:val="both"/>
        <w:rPr>
          <w:rFonts w:ascii="Arial" w:hAnsi="Arial" w:cs="Arial"/>
          <w:sz w:val="24"/>
          <w:szCs w:val="24"/>
        </w:rPr>
      </w:pPr>
      <w:r w:rsidRPr="003F12DB">
        <w:rPr>
          <w:rFonts w:ascii="Arial" w:hAnsi="Arial" w:cs="Arial"/>
          <w:sz w:val="24"/>
          <w:szCs w:val="24"/>
        </w:rPr>
        <w:t>Единица измерения – %.</w:t>
      </w:r>
    </w:p>
    <w:p w:rsidR="009D4166" w:rsidRPr="003F12DB" w:rsidRDefault="009D4166" w:rsidP="009D4166">
      <w:pPr>
        <w:spacing w:after="0" w:line="240" w:lineRule="auto"/>
        <w:ind w:firstLine="709"/>
        <w:jc w:val="both"/>
        <w:rPr>
          <w:rFonts w:ascii="Arial" w:hAnsi="Arial" w:cs="Arial"/>
          <w:sz w:val="24"/>
          <w:szCs w:val="24"/>
        </w:rPr>
      </w:pPr>
      <w:r w:rsidRPr="003F12DB">
        <w:rPr>
          <w:rFonts w:ascii="Arial" w:hAnsi="Arial" w:cs="Arial"/>
          <w:sz w:val="24"/>
          <w:szCs w:val="24"/>
        </w:rPr>
        <w:t xml:space="preserve">Значение показателя </w:t>
      </w:r>
      <w:proofErr w:type="spellStart"/>
      <w:r w:rsidRPr="003F12DB">
        <w:rPr>
          <w:rFonts w:ascii="Arial" w:hAnsi="Arial" w:cs="Arial"/>
          <w:sz w:val="24"/>
          <w:szCs w:val="24"/>
        </w:rPr>
        <w:t>расчитывается</w:t>
      </w:r>
      <w:proofErr w:type="spellEnd"/>
      <w:r w:rsidRPr="003F12DB">
        <w:rPr>
          <w:rFonts w:ascii="Arial" w:hAnsi="Arial" w:cs="Arial"/>
          <w:sz w:val="24"/>
          <w:szCs w:val="24"/>
        </w:rPr>
        <w:t xml:space="preserve"> = (фактический объем выполненных </w:t>
      </w:r>
      <w:proofErr w:type="gramStart"/>
      <w:r w:rsidRPr="003F12DB">
        <w:rPr>
          <w:rFonts w:ascii="Arial" w:hAnsi="Arial" w:cs="Arial"/>
          <w:sz w:val="24"/>
          <w:szCs w:val="24"/>
        </w:rPr>
        <w:t>работ</w:t>
      </w:r>
      <w:proofErr w:type="gramEnd"/>
      <w:r w:rsidRPr="003F12DB">
        <w:rPr>
          <w:rFonts w:ascii="Arial" w:hAnsi="Arial" w:cs="Arial"/>
          <w:sz w:val="24"/>
          <w:szCs w:val="24"/>
        </w:rPr>
        <w:t>/запланированный объем выполненных работ) х 100%.</w:t>
      </w:r>
    </w:p>
    <w:p w:rsidR="009D4166" w:rsidRPr="000A53DE" w:rsidRDefault="009D4166" w:rsidP="009D4166">
      <w:pPr>
        <w:autoSpaceDE w:val="0"/>
        <w:autoSpaceDN w:val="0"/>
        <w:adjustRightInd w:val="0"/>
        <w:spacing w:after="0" w:line="360" w:lineRule="auto"/>
        <w:ind w:firstLine="709"/>
        <w:jc w:val="both"/>
        <w:rPr>
          <w:rFonts w:ascii="Arial" w:hAnsi="Arial" w:cs="Arial"/>
          <w:sz w:val="24"/>
          <w:szCs w:val="24"/>
          <w:lang w:eastAsia="ru-RU"/>
        </w:rPr>
      </w:pPr>
      <w:r w:rsidRPr="000A53DE">
        <w:rPr>
          <w:rFonts w:ascii="Arial" w:hAnsi="Arial" w:cs="Arial"/>
          <w:sz w:val="24"/>
          <w:szCs w:val="24"/>
          <w:lang w:eastAsia="ru-RU"/>
        </w:rPr>
        <w:lastRenderedPageBreak/>
        <w:t xml:space="preserve">3. Показателями (индикаторами) муниципальной программы по основному мероприятию </w:t>
      </w:r>
      <w:r w:rsidRPr="000A53DE">
        <w:rPr>
          <w:rFonts w:ascii="Arial" w:eastAsia="Times New Roman" w:hAnsi="Arial" w:cs="Arial"/>
          <w:sz w:val="24"/>
          <w:szCs w:val="24"/>
          <w:lang w:eastAsia="ru-RU"/>
        </w:rPr>
        <w:t>«</w:t>
      </w:r>
      <w:r w:rsidRPr="000A53DE">
        <w:rPr>
          <w:rFonts w:ascii="Arial" w:hAnsi="Arial" w:cs="Arial"/>
          <w:sz w:val="24"/>
          <w:szCs w:val="24"/>
        </w:rPr>
        <w:t>Организация транспортировки до морга тел умерших и погибших, погребения умерших, невостребованных родственниками, неопознанных трупов</w:t>
      </w:r>
      <w:r w:rsidRPr="000A53DE">
        <w:rPr>
          <w:rFonts w:ascii="Arial" w:eastAsia="Times New Roman" w:hAnsi="Arial" w:cs="Arial"/>
          <w:sz w:val="24"/>
          <w:szCs w:val="24"/>
          <w:lang w:eastAsia="ru-RU"/>
        </w:rPr>
        <w:t xml:space="preserve">» </w:t>
      </w:r>
      <w:r w:rsidRPr="000A53DE">
        <w:rPr>
          <w:rFonts w:ascii="Arial" w:hAnsi="Arial" w:cs="Arial"/>
          <w:sz w:val="24"/>
          <w:szCs w:val="24"/>
          <w:lang w:eastAsia="ru-RU"/>
        </w:rPr>
        <w:t>являются:</w:t>
      </w:r>
    </w:p>
    <w:p w:rsidR="009D4166" w:rsidRPr="003F12DB" w:rsidRDefault="009D4166" w:rsidP="009D4166">
      <w:pPr>
        <w:spacing w:after="0" w:line="240" w:lineRule="auto"/>
        <w:ind w:firstLine="709"/>
        <w:jc w:val="both"/>
        <w:rPr>
          <w:rFonts w:ascii="Arial" w:hAnsi="Arial" w:cs="Arial"/>
          <w:sz w:val="24"/>
          <w:szCs w:val="24"/>
        </w:rPr>
      </w:pPr>
      <w:r w:rsidRPr="000A53DE">
        <w:rPr>
          <w:rFonts w:ascii="Arial" w:hAnsi="Arial" w:cs="Arial"/>
          <w:sz w:val="24"/>
          <w:szCs w:val="24"/>
        </w:rPr>
        <w:t>3.1 К</w:t>
      </w:r>
      <w:r w:rsidR="00036129" w:rsidRPr="000A53DE">
        <w:rPr>
          <w:rFonts w:ascii="Arial" w:hAnsi="Arial" w:cs="Arial"/>
          <w:sz w:val="24"/>
          <w:szCs w:val="24"/>
        </w:rPr>
        <w:t>оличество оказанных услуг по транспортировк</w:t>
      </w:r>
      <w:r w:rsidR="00036129" w:rsidRPr="003F12DB">
        <w:rPr>
          <w:rFonts w:ascii="Arial" w:hAnsi="Arial" w:cs="Arial"/>
          <w:sz w:val="24"/>
          <w:szCs w:val="24"/>
        </w:rPr>
        <w:t xml:space="preserve">е </w:t>
      </w:r>
      <w:r w:rsidRPr="003F12DB">
        <w:rPr>
          <w:rFonts w:ascii="Arial" w:hAnsi="Arial" w:cs="Arial"/>
          <w:sz w:val="24"/>
          <w:szCs w:val="24"/>
        </w:rPr>
        <w:t xml:space="preserve">до морга </w:t>
      </w:r>
      <w:r w:rsidR="00036129" w:rsidRPr="003F12DB">
        <w:rPr>
          <w:rFonts w:ascii="Arial" w:hAnsi="Arial" w:cs="Arial"/>
          <w:sz w:val="24"/>
          <w:szCs w:val="24"/>
        </w:rPr>
        <w:t>тел умерших</w:t>
      </w:r>
      <w:r w:rsidRPr="003F12DB">
        <w:rPr>
          <w:rFonts w:ascii="Arial" w:hAnsi="Arial" w:cs="Arial"/>
          <w:sz w:val="24"/>
          <w:szCs w:val="24"/>
        </w:rPr>
        <w:t xml:space="preserve"> и погибших</w:t>
      </w:r>
    </w:p>
    <w:p w:rsidR="009D4166" w:rsidRPr="003F12DB" w:rsidRDefault="00036129" w:rsidP="009D4166">
      <w:pPr>
        <w:autoSpaceDE w:val="0"/>
        <w:autoSpaceDN w:val="0"/>
        <w:adjustRightInd w:val="0"/>
        <w:spacing w:after="0" w:line="360" w:lineRule="auto"/>
        <w:ind w:firstLine="709"/>
        <w:jc w:val="both"/>
        <w:rPr>
          <w:rFonts w:ascii="Arial" w:hAnsi="Arial" w:cs="Arial"/>
          <w:sz w:val="24"/>
          <w:szCs w:val="24"/>
        </w:rPr>
      </w:pPr>
      <w:r w:rsidRPr="003F12DB">
        <w:rPr>
          <w:rFonts w:ascii="Arial" w:hAnsi="Arial" w:cs="Arial"/>
          <w:sz w:val="24"/>
          <w:szCs w:val="24"/>
        </w:rPr>
        <w:t> </w:t>
      </w:r>
      <w:r w:rsidR="009D4166" w:rsidRPr="003F12DB">
        <w:rPr>
          <w:rFonts w:ascii="Arial" w:hAnsi="Arial" w:cs="Arial"/>
          <w:sz w:val="24"/>
          <w:szCs w:val="24"/>
        </w:rPr>
        <w:t>Единица измерения – %.</w:t>
      </w:r>
    </w:p>
    <w:p w:rsidR="009D4166" w:rsidRPr="003F12DB" w:rsidRDefault="009D4166" w:rsidP="009D4166">
      <w:pPr>
        <w:spacing w:after="0" w:line="240" w:lineRule="auto"/>
        <w:ind w:firstLine="709"/>
        <w:jc w:val="both"/>
        <w:rPr>
          <w:rFonts w:ascii="Arial" w:hAnsi="Arial" w:cs="Arial"/>
          <w:sz w:val="24"/>
          <w:szCs w:val="24"/>
        </w:rPr>
      </w:pPr>
      <w:r w:rsidRPr="003F12DB">
        <w:rPr>
          <w:rFonts w:ascii="Arial" w:hAnsi="Arial" w:cs="Arial"/>
          <w:sz w:val="24"/>
          <w:szCs w:val="24"/>
        </w:rPr>
        <w:t xml:space="preserve">Значение показателя </w:t>
      </w:r>
      <w:proofErr w:type="spellStart"/>
      <w:r w:rsidRPr="003F12DB">
        <w:rPr>
          <w:rFonts w:ascii="Arial" w:hAnsi="Arial" w:cs="Arial"/>
          <w:sz w:val="24"/>
          <w:szCs w:val="24"/>
        </w:rPr>
        <w:t>расчитывается</w:t>
      </w:r>
      <w:proofErr w:type="spellEnd"/>
      <w:r w:rsidRPr="003F12DB">
        <w:rPr>
          <w:rFonts w:ascii="Arial" w:hAnsi="Arial" w:cs="Arial"/>
          <w:sz w:val="24"/>
          <w:szCs w:val="24"/>
        </w:rPr>
        <w:t xml:space="preserve"> = (фактический объем выполненных </w:t>
      </w:r>
      <w:proofErr w:type="gramStart"/>
      <w:r w:rsidRPr="003F12DB">
        <w:rPr>
          <w:rFonts w:ascii="Arial" w:hAnsi="Arial" w:cs="Arial"/>
          <w:sz w:val="24"/>
          <w:szCs w:val="24"/>
        </w:rPr>
        <w:t>работ</w:t>
      </w:r>
      <w:proofErr w:type="gramEnd"/>
      <w:r w:rsidRPr="003F12DB">
        <w:rPr>
          <w:rFonts w:ascii="Arial" w:hAnsi="Arial" w:cs="Arial"/>
          <w:sz w:val="24"/>
          <w:szCs w:val="24"/>
        </w:rPr>
        <w:t>/запланированный объем выполненных работ) х 100%.</w:t>
      </w:r>
    </w:p>
    <w:p w:rsidR="009D4166" w:rsidRPr="003F12DB" w:rsidRDefault="009D4166" w:rsidP="009D4166">
      <w:pPr>
        <w:spacing w:after="0" w:line="240" w:lineRule="auto"/>
        <w:ind w:firstLine="709"/>
        <w:jc w:val="both"/>
        <w:rPr>
          <w:rFonts w:ascii="Arial" w:hAnsi="Arial" w:cs="Arial"/>
          <w:sz w:val="24"/>
          <w:szCs w:val="24"/>
        </w:rPr>
      </w:pPr>
      <w:r w:rsidRPr="003F12DB">
        <w:rPr>
          <w:rFonts w:ascii="Arial" w:hAnsi="Arial" w:cs="Arial"/>
          <w:sz w:val="24"/>
          <w:szCs w:val="24"/>
        </w:rPr>
        <w:t xml:space="preserve">3.2 Количество оказанных услуг по погребению умерших и погибших, невостребованных родственниками, неопознанных </w:t>
      </w:r>
    </w:p>
    <w:p w:rsidR="009D4166" w:rsidRPr="003F12DB" w:rsidRDefault="009D4166" w:rsidP="009D4166">
      <w:pPr>
        <w:autoSpaceDE w:val="0"/>
        <w:autoSpaceDN w:val="0"/>
        <w:adjustRightInd w:val="0"/>
        <w:spacing w:after="0" w:line="360" w:lineRule="auto"/>
        <w:ind w:firstLine="709"/>
        <w:jc w:val="both"/>
        <w:rPr>
          <w:rFonts w:ascii="Arial" w:hAnsi="Arial" w:cs="Arial"/>
          <w:sz w:val="24"/>
          <w:szCs w:val="24"/>
        </w:rPr>
      </w:pPr>
      <w:r w:rsidRPr="003F12DB">
        <w:rPr>
          <w:rFonts w:ascii="Arial" w:hAnsi="Arial" w:cs="Arial"/>
          <w:sz w:val="24"/>
          <w:szCs w:val="24"/>
        </w:rPr>
        <w:t> Единица измерения – %.</w:t>
      </w:r>
    </w:p>
    <w:p w:rsidR="009D4166" w:rsidRPr="003F12DB" w:rsidRDefault="009D4166" w:rsidP="009D4166">
      <w:pPr>
        <w:spacing w:after="0" w:line="240" w:lineRule="auto"/>
        <w:ind w:firstLine="709"/>
        <w:jc w:val="both"/>
        <w:rPr>
          <w:rFonts w:ascii="Arial" w:hAnsi="Arial" w:cs="Arial"/>
          <w:sz w:val="24"/>
          <w:szCs w:val="24"/>
        </w:rPr>
      </w:pPr>
      <w:r w:rsidRPr="003F12DB">
        <w:rPr>
          <w:rFonts w:ascii="Arial" w:hAnsi="Arial" w:cs="Arial"/>
          <w:sz w:val="24"/>
          <w:szCs w:val="24"/>
        </w:rPr>
        <w:t xml:space="preserve">Значение показателя </w:t>
      </w:r>
      <w:proofErr w:type="spellStart"/>
      <w:r w:rsidRPr="003F12DB">
        <w:rPr>
          <w:rFonts w:ascii="Arial" w:hAnsi="Arial" w:cs="Arial"/>
          <w:sz w:val="24"/>
          <w:szCs w:val="24"/>
        </w:rPr>
        <w:t>расчитывается</w:t>
      </w:r>
      <w:proofErr w:type="spellEnd"/>
      <w:r w:rsidRPr="003F12DB">
        <w:rPr>
          <w:rFonts w:ascii="Arial" w:hAnsi="Arial" w:cs="Arial"/>
          <w:sz w:val="24"/>
          <w:szCs w:val="24"/>
        </w:rPr>
        <w:t xml:space="preserve"> = (фактический объем выполненных </w:t>
      </w:r>
      <w:proofErr w:type="gramStart"/>
      <w:r w:rsidRPr="003F12DB">
        <w:rPr>
          <w:rFonts w:ascii="Arial" w:hAnsi="Arial" w:cs="Arial"/>
          <w:sz w:val="24"/>
          <w:szCs w:val="24"/>
        </w:rPr>
        <w:t>работ</w:t>
      </w:r>
      <w:proofErr w:type="gramEnd"/>
      <w:r w:rsidRPr="003F12DB">
        <w:rPr>
          <w:rFonts w:ascii="Arial" w:hAnsi="Arial" w:cs="Arial"/>
          <w:sz w:val="24"/>
          <w:szCs w:val="24"/>
        </w:rPr>
        <w:t>/запланированный объем выполненных работ) х 100%.</w:t>
      </w:r>
    </w:p>
    <w:p w:rsidR="002242D4" w:rsidRPr="003F12DB" w:rsidRDefault="002242D4" w:rsidP="009D4166">
      <w:pPr>
        <w:autoSpaceDE w:val="0"/>
        <w:autoSpaceDN w:val="0"/>
        <w:adjustRightInd w:val="0"/>
        <w:spacing w:after="0" w:line="360" w:lineRule="auto"/>
        <w:ind w:firstLine="709"/>
        <w:jc w:val="both"/>
        <w:rPr>
          <w:rFonts w:ascii="Arial" w:hAnsi="Arial" w:cs="Arial"/>
          <w:sz w:val="24"/>
          <w:szCs w:val="24"/>
        </w:rPr>
      </w:pPr>
      <w:r w:rsidRPr="003F12DB">
        <w:rPr>
          <w:rFonts w:ascii="Arial" w:hAnsi="Arial" w:cs="Arial"/>
          <w:sz w:val="24"/>
          <w:szCs w:val="24"/>
        </w:rPr>
        <w:t xml:space="preserve">Сведения о показателях (индикаторах) муниципальной программы и их значениях приведены в </w:t>
      </w:r>
      <w:hyperlink r:id="rId16" w:history="1">
        <w:r w:rsidRPr="003F12DB">
          <w:rPr>
            <w:rStyle w:val="a3"/>
            <w:rFonts w:ascii="Arial" w:hAnsi="Arial" w:cs="Arial"/>
            <w:color w:val="auto"/>
            <w:sz w:val="24"/>
            <w:szCs w:val="24"/>
            <w:u w:val="none"/>
          </w:rPr>
          <w:t>приложении № 1</w:t>
        </w:r>
      </w:hyperlink>
      <w:r w:rsidRPr="003F12DB">
        <w:rPr>
          <w:rFonts w:ascii="Arial" w:hAnsi="Arial" w:cs="Arial"/>
          <w:sz w:val="24"/>
          <w:szCs w:val="24"/>
        </w:rPr>
        <w:t xml:space="preserve"> к настоящей муниципальной программе.</w:t>
      </w:r>
    </w:p>
    <w:p w:rsidR="00C81BFF" w:rsidRPr="003F12DB" w:rsidRDefault="00C81BFF" w:rsidP="00354B18">
      <w:pPr>
        <w:widowControl w:val="0"/>
        <w:autoSpaceDE w:val="0"/>
        <w:autoSpaceDN w:val="0"/>
        <w:adjustRightInd w:val="0"/>
        <w:spacing w:after="0" w:line="372" w:lineRule="auto"/>
        <w:ind w:firstLine="539"/>
        <w:jc w:val="both"/>
        <w:rPr>
          <w:rFonts w:ascii="Arial" w:hAnsi="Arial" w:cs="Arial"/>
          <w:sz w:val="24"/>
          <w:szCs w:val="24"/>
          <w:lang w:eastAsia="ru-RU"/>
        </w:rPr>
      </w:pPr>
      <w:r w:rsidRPr="003F12DB">
        <w:rPr>
          <w:rFonts w:ascii="Arial" w:hAnsi="Arial" w:cs="Arial"/>
          <w:sz w:val="24"/>
          <w:szCs w:val="24"/>
          <w:lang w:eastAsia="ru-RU"/>
        </w:rPr>
        <w:t>Срок реализации муниципальной программы рассчитан на период с 2020 по 2022 годы, один этап.</w:t>
      </w:r>
    </w:p>
    <w:p w:rsidR="00354B18" w:rsidRPr="00640D3E" w:rsidRDefault="00C81BFF" w:rsidP="00354B18">
      <w:pPr>
        <w:widowControl w:val="0"/>
        <w:autoSpaceDE w:val="0"/>
        <w:autoSpaceDN w:val="0"/>
        <w:adjustRightInd w:val="0"/>
        <w:spacing w:after="0" w:line="372" w:lineRule="auto"/>
        <w:ind w:firstLine="539"/>
        <w:jc w:val="both"/>
        <w:rPr>
          <w:rFonts w:ascii="Arial" w:hAnsi="Arial" w:cs="Arial"/>
          <w:sz w:val="24"/>
          <w:szCs w:val="24"/>
          <w:lang w:eastAsia="ru-RU"/>
        </w:rPr>
      </w:pPr>
      <w:r>
        <w:rPr>
          <w:rFonts w:ascii="Arial" w:hAnsi="Arial" w:cs="Arial"/>
          <w:sz w:val="24"/>
          <w:szCs w:val="24"/>
          <w:lang w:eastAsia="ru-RU"/>
        </w:rPr>
        <w:t xml:space="preserve">  </w:t>
      </w:r>
    </w:p>
    <w:p w:rsidR="00354B18" w:rsidRPr="00640D3E" w:rsidRDefault="00354B18" w:rsidP="002866E2">
      <w:pPr>
        <w:widowControl w:val="0"/>
        <w:autoSpaceDE w:val="0"/>
        <w:autoSpaceDN w:val="0"/>
        <w:adjustRightInd w:val="0"/>
        <w:spacing w:after="0" w:line="372" w:lineRule="auto"/>
        <w:ind w:firstLine="709"/>
        <w:jc w:val="center"/>
        <w:outlineLvl w:val="1"/>
        <w:rPr>
          <w:rFonts w:ascii="Arial" w:hAnsi="Arial" w:cs="Arial"/>
          <w:b/>
          <w:sz w:val="24"/>
          <w:szCs w:val="24"/>
          <w:lang w:eastAsia="ru-RU"/>
        </w:rPr>
      </w:pPr>
      <w:r w:rsidRPr="00640D3E">
        <w:rPr>
          <w:rFonts w:ascii="Arial" w:hAnsi="Arial" w:cs="Arial"/>
          <w:b/>
          <w:sz w:val="24"/>
          <w:szCs w:val="24"/>
          <w:lang w:eastAsia="ru-RU"/>
        </w:rPr>
        <w:t>3. ОБОБЩЕННАЯ ХАРАКТЕРИСТИКА ОСНОВНЫХ МЕРОПРИЯТИЙ</w:t>
      </w:r>
    </w:p>
    <w:p w:rsidR="0020356C" w:rsidRPr="00640D3E" w:rsidRDefault="00354B18" w:rsidP="00354B18">
      <w:pPr>
        <w:widowControl w:val="0"/>
        <w:autoSpaceDE w:val="0"/>
        <w:autoSpaceDN w:val="0"/>
        <w:spacing w:after="0" w:line="364" w:lineRule="auto"/>
        <w:ind w:firstLine="709"/>
        <w:jc w:val="both"/>
        <w:rPr>
          <w:rFonts w:ascii="Arial" w:eastAsia="Times New Roman" w:hAnsi="Arial" w:cs="Arial"/>
          <w:sz w:val="24"/>
          <w:szCs w:val="24"/>
          <w:lang w:eastAsia="ru-RU"/>
        </w:rPr>
      </w:pPr>
      <w:r w:rsidRPr="00640D3E">
        <w:rPr>
          <w:rFonts w:ascii="Arial" w:eastAsia="Times New Roman" w:hAnsi="Arial" w:cs="Arial"/>
          <w:b/>
          <w:sz w:val="24"/>
          <w:szCs w:val="24"/>
          <w:lang w:eastAsia="ru-RU"/>
        </w:rPr>
        <w:t>Основное мероприятие  «</w:t>
      </w:r>
      <w:r w:rsidR="0020356C" w:rsidRPr="00640D3E">
        <w:rPr>
          <w:rFonts w:ascii="Arial" w:hAnsi="Arial" w:cs="Arial"/>
          <w:b/>
          <w:sz w:val="24"/>
          <w:szCs w:val="24"/>
        </w:rPr>
        <w:t>Выполнение работ по содержанию мест захоронени</w:t>
      </w:r>
      <w:r w:rsidR="00BC72EE" w:rsidRPr="00640D3E">
        <w:rPr>
          <w:rFonts w:ascii="Arial" w:hAnsi="Arial" w:cs="Arial"/>
          <w:b/>
          <w:sz w:val="24"/>
          <w:szCs w:val="24"/>
        </w:rPr>
        <w:t>й</w:t>
      </w:r>
      <w:r w:rsidRPr="00640D3E">
        <w:rPr>
          <w:rFonts w:ascii="Arial" w:eastAsia="Times New Roman" w:hAnsi="Arial" w:cs="Arial"/>
          <w:b/>
          <w:sz w:val="24"/>
          <w:szCs w:val="24"/>
          <w:lang w:eastAsia="ru-RU"/>
        </w:rPr>
        <w:t>»</w:t>
      </w:r>
      <w:r w:rsidRPr="00640D3E">
        <w:rPr>
          <w:rFonts w:ascii="Arial" w:eastAsia="Times New Roman" w:hAnsi="Arial" w:cs="Arial"/>
          <w:sz w:val="24"/>
          <w:szCs w:val="24"/>
          <w:lang w:eastAsia="ru-RU"/>
        </w:rPr>
        <w:t xml:space="preserve"> направлено на </w:t>
      </w:r>
      <w:r w:rsidR="00640D3E" w:rsidRPr="00640D3E">
        <w:rPr>
          <w:rFonts w:ascii="Arial" w:hAnsi="Arial" w:cs="Arial"/>
          <w:color w:val="2D2D2D"/>
          <w:sz w:val="24"/>
          <w:szCs w:val="24"/>
        </w:rPr>
        <w:t xml:space="preserve">Приведение территории действующих кладбищ в соответствие с требованиями санитарно-эпидемиологических и экологических норм; </w:t>
      </w:r>
      <w:r w:rsidR="00640D3E" w:rsidRPr="00640D3E">
        <w:rPr>
          <w:rFonts w:ascii="Arial" w:hAnsi="Arial" w:cs="Arial"/>
          <w:color w:val="222222"/>
          <w:sz w:val="24"/>
          <w:szCs w:val="24"/>
          <w:shd w:val="clear" w:color="auto" w:fill="FFFFFF"/>
        </w:rPr>
        <w:t>Увековечение памяти погибших при защите Отечества</w:t>
      </w:r>
      <w:r w:rsidR="0020356C" w:rsidRPr="00640D3E">
        <w:rPr>
          <w:rFonts w:ascii="Arial" w:eastAsia="Times New Roman" w:hAnsi="Arial" w:cs="Arial"/>
          <w:sz w:val="24"/>
          <w:szCs w:val="24"/>
          <w:lang w:eastAsia="ru-RU"/>
        </w:rPr>
        <w:t>:</w:t>
      </w:r>
      <w:r w:rsidRPr="00640D3E">
        <w:rPr>
          <w:rFonts w:ascii="Arial" w:eastAsia="Times New Roman" w:hAnsi="Arial" w:cs="Arial"/>
          <w:sz w:val="24"/>
          <w:szCs w:val="24"/>
          <w:lang w:eastAsia="ru-RU"/>
        </w:rPr>
        <w:t xml:space="preserve"> </w:t>
      </w:r>
    </w:p>
    <w:p w:rsidR="00354B18" w:rsidRPr="00640D3E" w:rsidRDefault="00354B18" w:rsidP="00354B18">
      <w:pPr>
        <w:widowControl w:val="0"/>
        <w:autoSpaceDE w:val="0"/>
        <w:autoSpaceDN w:val="0"/>
        <w:spacing w:after="0" w:line="384" w:lineRule="auto"/>
        <w:ind w:firstLine="709"/>
        <w:jc w:val="both"/>
        <w:rPr>
          <w:rFonts w:ascii="Arial" w:hAnsi="Arial" w:cs="Arial"/>
          <w:sz w:val="24"/>
          <w:szCs w:val="24"/>
        </w:rPr>
      </w:pPr>
      <w:r w:rsidRPr="00640D3E">
        <w:rPr>
          <w:rFonts w:ascii="Arial" w:hAnsi="Arial" w:cs="Arial"/>
          <w:sz w:val="24"/>
          <w:szCs w:val="24"/>
        </w:rPr>
        <w:t>Исполнител</w:t>
      </w:r>
      <w:r w:rsidR="00503EC7" w:rsidRPr="00640D3E">
        <w:rPr>
          <w:rFonts w:ascii="Arial" w:hAnsi="Arial" w:cs="Arial"/>
          <w:sz w:val="24"/>
          <w:szCs w:val="24"/>
        </w:rPr>
        <w:t>е</w:t>
      </w:r>
      <w:r w:rsidRPr="00640D3E">
        <w:rPr>
          <w:rFonts w:ascii="Arial" w:hAnsi="Arial" w:cs="Arial"/>
          <w:sz w:val="24"/>
          <w:szCs w:val="24"/>
        </w:rPr>
        <w:t>м мероприятия явля</w:t>
      </w:r>
      <w:r w:rsidR="00503EC7" w:rsidRPr="00640D3E">
        <w:rPr>
          <w:rFonts w:ascii="Arial" w:hAnsi="Arial" w:cs="Arial"/>
          <w:sz w:val="24"/>
          <w:szCs w:val="24"/>
        </w:rPr>
        <w:t>е</w:t>
      </w:r>
      <w:r w:rsidRPr="00640D3E">
        <w:rPr>
          <w:rFonts w:ascii="Arial" w:hAnsi="Arial" w:cs="Arial"/>
          <w:sz w:val="24"/>
          <w:szCs w:val="24"/>
        </w:rPr>
        <w:t xml:space="preserve">тся </w:t>
      </w:r>
      <w:r w:rsidR="00503EC7" w:rsidRPr="00640D3E">
        <w:rPr>
          <w:rFonts w:ascii="Arial" w:hAnsi="Arial" w:cs="Arial"/>
          <w:sz w:val="24"/>
          <w:szCs w:val="24"/>
        </w:rPr>
        <w:t>администрация Мамского городского посел</w:t>
      </w:r>
      <w:r w:rsidR="004C151A" w:rsidRPr="00640D3E">
        <w:rPr>
          <w:rFonts w:ascii="Arial" w:hAnsi="Arial" w:cs="Arial"/>
          <w:sz w:val="24"/>
          <w:szCs w:val="24"/>
        </w:rPr>
        <w:t>ен</w:t>
      </w:r>
      <w:r w:rsidR="00503EC7" w:rsidRPr="00640D3E">
        <w:rPr>
          <w:rFonts w:ascii="Arial" w:hAnsi="Arial" w:cs="Arial"/>
          <w:sz w:val="24"/>
          <w:szCs w:val="24"/>
        </w:rPr>
        <w:t>ия.</w:t>
      </w:r>
      <w:r w:rsidRPr="00640D3E">
        <w:rPr>
          <w:rFonts w:ascii="Arial" w:hAnsi="Arial" w:cs="Arial"/>
          <w:sz w:val="24"/>
          <w:szCs w:val="24"/>
        </w:rPr>
        <w:t xml:space="preserve"> </w:t>
      </w:r>
    </w:p>
    <w:p w:rsidR="00640D3E" w:rsidRPr="00640D3E" w:rsidRDefault="00503EC7" w:rsidP="00640D3E">
      <w:pPr>
        <w:widowControl w:val="0"/>
        <w:autoSpaceDE w:val="0"/>
        <w:autoSpaceDN w:val="0"/>
        <w:spacing w:after="0" w:line="384" w:lineRule="auto"/>
        <w:ind w:firstLine="709"/>
        <w:jc w:val="both"/>
        <w:rPr>
          <w:rFonts w:ascii="Arial" w:eastAsia="Times New Roman" w:hAnsi="Arial" w:cs="Arial"/>
          <w:b/>
          <w:sz w:val="24"/>
          <w:szCs w:val="24"/>
          <w:lang w:eastAsia="ru-RU"/>
        </w:rPr>
      </w:pPr>
      <w:r w:rsidRPr="00640D3E">
        <w:rPr>
          <w:rFonts w:ascii="Arial" w:hAnsi="Arial" w:cs="Arial"/>
          <w:sz w:val="24"/>
          <w:szCs w:val="24"/>
        </w:rPr>
        <w:t xml:space="preserve">Администрация Мамского городского поселения </w:t>
      </w:r>
      <w:r w:rsidR="00354B18" w:rsidRPr="00640D3E">
        <w:rPr>
          <w:rFonts w:ascii="Arial" w:hAnsi="Arial" w:cs="Arial"/>
          <w:sz w:val="24"/>
          <w:szCs w:val="24"/>
        </w:rPr>
        <w:t xml:space="preserve"> в рамках мероприятия выступает заказчиком услуг сторонних организаций</w:t>
      </w:r>
      <w:r w:rsidR="00640D3E" w:rsidRPr="00640D3E">
        <w:rPr>
          <w:rFonts w:ascii="Arial" w:hAnsi="Arial" w:cs="Arial"/>
          <w:sz w:val="24"/>
          <w:szCs w:val="24"/>
        </w:rPr>
        <w:t xml:space="preserve"> по </w:t>
      </w:r>
      <w:r w:rsidR="00354B18" w:rsidRPr="00640D3E">
        <w:rPr>
          <w:rFonts w:ascii="Arial" w:hAnsi="Arial" w:cs="Arial"/>
          <w:sz w:val="24"/>
          <w:szCs w:val="24"/>
        </w:rPr>
        <w:t> выполнени</w:t>
      </w:r>
      <w:r w:rsidR="00640D3E" w:rsidRPr="00640D3E">
        <w:rPr>
          <w:rFonts w:ascii="Arial" w:hAnsi="Arial" w:cs="Arial"/>
          <w:sz w:val="24"/>
          <w:szCs w:val="24"/>
        </w:rPr>
        <w:t>ю</w:t>
      </w:r>
      <w:r w:rsidR="00354B18" w:rsidRPr="00640D3E">
        <w:rPr>
          <w:rFonts w:ascii="Arial" w:hAnsi="Arial" w:cs="Arial"/>
          <w:sz w:val="24"/>
          <w:szCs w:val="24"/>
        </w:rPr>
        <w:t xml:space="preserve"> работ </w:t>
      </w:r>
      <w:r w:rsidR="00640D3E" w:rsidRPr="00640D3E">
        <w:rPr>
          <w:rFonts w:ascii="Arial" w:hAnsi="Arial" w:cs="Arial"/>
          <w:sz w:val="24"/>
          <w:szCs w:val="24"/>
        </w:rPr>
        <w:t xml:space="preserve">связанных с </w:t>
      </w:r>
      <w:r w:rsidR="004C151A" w:rsidRPr="00640D3E">
        <w:rPr>
          <w:rFonts w:ascii="Arial" w:hAnsi="Arial" w:cs="Arial"/>
          <w:sz w:val="24"/>
          <w:szCs w:val="24"/>
        </w:rPr>
        <w:t>содержани</w:t>
      </w:r>
      <w:r w:rsidR="00640D3E" w:rsidRPr="00640D3E">
        <w:rPr>
          <w:rFonts w:ascii="Arial" w:hAnsi="Arial" w:cs="Arial"/>
          <w:sz w:val="24"/>
          <w:szCs w:val="24"/>
        </w:rPr>
        <w:t xml:space="preserve">ем </w:t>
      </w:r>
      <w:r w:rsidR="004C151A" w:rsidRPr="00640D3E">
        <w:rPr>
          <w:rFonts w:ascii="Arial" w:hAnsi="Arial" w:cs="Arial"/>
          <w:sz w:val="24"/>
          <w:szCs w:val="24"/>
        </w:rPr>
        <w:t>мест захоронений</w:t>
      </w:r>
      <w:r w:rsidR="00640D3E" w:rsidRPr="00640D3E">
        <w:rPr>
          <w:rFonts w:ascii="Arial" w:hAnsi="Arial" w:cs="Arial"/>
          <w:sz w:val="24"/>
          <w:szCs w:val="24"/>
        </w:rPr>
        <w:t>.</w:t>
      </w:r>
      <w:r w:rsidR="004C151A" w:rsidRPr="00640D3E">
        <w:rPr>
          <w:rFonts w:ascii="Arial" w:hAnsi="Arial" w:cs="Arial"/>
          <w:sz w:val="24"/>
          <w:szCs w:val="24"/>
        </w:rPr>
        <w:t xml:space="preserve"> </w:t>
      </w:r>
    </w:p>
    <w:p w:rsidR="005E37FF" w:rsidRPr="00640D3E" w:rsidRDefault="00BC72EE" w:rsidP="005E37FF">
      <w:pPr>
        <w:widowControl w:val="0"/>
        <w:autoSpaceDE w:val="0"/>
        <w:autoSpaceDN w:val="0"/>
        <w:spacing w:after="0" w:line="364" w:lineRule="auto"/>
        <w:ind w:firstLine="709"/>
        <w:jc w:val="both"/>
        <w:rPr>
          <w:rFonts w:ascii="Arial" w:eastAsia="Times New Roman" w:hAnsi="Arial" w:cs="Arial"/>
          <w:sz w:val="24"/>
          <w:szCs w:val="24"/>
          <w:lang w:eastAsia="ru-RU"/>
        </w:rPr>
      </w:pPr>
      <w:r w:rsidRPr="00640D3E">
        <w:rPr>
          <w:rFonts w:ascii="Arial" w:eastAsia="Times New Roman" w:hAnsi="Arial" w:cs="Arial"/>
          <w:b/>
          <w:sz w:val="24"/>
          <w:szCs w:val="24"/>
          <w:lang w:eastAsia="ru-RU"/>
        </w:rPr>
        <w:t>Основное мероприятие  «</w:t>
      </w:r>
      <w:r w:rsidRPr="00640D3E">
        <w:rPr>
          <w:rFonts w:ascii="Arial" w:hAnsi="Arial" w:cs="Arial"/>
          <w:b/>
          <w:color w:val="000000"/>
          <w:sz w:val="24"/>
          <w:szCs w:val="24"/>
        </w:rPr>
        <w:t>Синхронизация и инвентаризация мест захоронений, постановка на кадастровый учет земельных участков под кладбищем</w:t>
      </w:r>
      <w:r w:rsidRPr="00640D3E">
        <w:rPr>
          <w:rFonts w:ascii="Arial" w:eastAsia="Times New Roman" w:hAnsi="Arial" w:cs="Arial"/>
          <w:b/>
          <w:sz w:val="24"/>
          <w:szCs w:val="24"/>
          <w:lang w:eastAsia="ru-RU"/>
        </w:rPr>
        <w:t>»</w:t>
      </w:r>
      <w:r w:rsidR="005E37FF" w:rsidRPr="00640D3E">
        <w:rPr>
          <w:rFonts w:ascii="Arial" w:eastAsia="Times New Roman" w:hAnsi="Arial" w:cs="Arial"/>
          <w:b/>
          <w:sz w:val="24"/>
          <w:szCs w:val="24"/>
          <w:lang w:eastAsia="ru-RU"/>
        </w:rPr>
        <w:t xml:space="preserve"> </w:t>
      </w:r>
      <w:r w:rsidR="005E37FF" w:rsidRPr="00640D3E">
        <w:rPr>
          <w:rFonts w:ascii="Arial" w:eastAsia="Times New Roman" w:hAnsi="Arial" w:cs="Arial"/>
          <w:sz w:val="24"/>
          <w:szCs w:val="24"/>
          <w:lang w:eastAsia="ru-RU"/>
        </w:rPr>
        <w:t xml:space="preserve">направлено на формирование электронной базы захоронений, </w:t>
      </w:r>
      <w:r w:rsidR="005E37FF" w:rsidRPr="00640D3E">
        <w:rPr>
          <w:rFonts w:ascii="Arial" w:hAnsi="Arial" w:cs="Arial"/>
          <w:color w:val="000000"/>
          <w:sz w:val="24"/>
          <w:szCs w:val="24"/>
        </w:rPr>
        <w:t>выявление неучтенных захоронений, определение состояния могил и надмогильных сооружений, выявление брошенных, а также неухоженных захоронени</w:t>
      </w:r>
      <w:r w:rsidR="00640D3E" w:rsidRPr="00640D3E">
        <w:rPr>
          <w:rFonts w:ascii="Arial" w:hAnsi="Arial" w:cs="Arial"/>
          <w:color w:val="000000"/>
          <w:sz w:val="24"/>
          <w:szCs w:val="24"/>
        </w:rPr>
        <w:t>й</w:t>
      </w:r>
      <w:r w:rsidR="005E37FF" w:rsidRPr="00640D3E">
        <w:rPr>
          <w:rFonts w:ascii="Arial" w:hAnsi="Arial" w:cs="Arial"/>
          <w:color w:val="000000"/>
          <w:sz w:val="24"/>
          <w:szCs w:val="24"/>
        </w:rPr>
        <w:t>, постановку на кадастровый учет земельного участка под кладбищем.</w:t>
      </w:r>
      <w:r w:rsidR="005E37FF" w:rsidRPr="00640D3E">
        <w:rPr>
          <w:rFonts w:ascii="Arial" w:eastAsia="Times New Roman" w:hAnsi="Arial" w:cs="Arial"/>
          <w:sz w:val="24"/>
          <w:szCs w:val="24"/>
          <w:lang w:eastAsia="ru-RU"/>
        </w:rPr>
        <w:t xml:space="preserve"> </w:t>
      </w:r>
    </w:p>
    <w:p w:rsidR="00354B18" w:rsidRPr="00640D3E" w:rsidRDefault="00354B18" w:rsidP="00354B18">
      <w:pPr>
        <w:widowControl w:val="0"/>
        <w:autoSpaceDE w:val="0"/>
        <w:autoSpaceDN w:val="0"/>
        <w:spacing w:after="0" w:line="364" w:lineRule="auto"/>
        <w:ind w:firstLine="709"/>
        <w:jc w:val="both"/>
        <w:rPr>
          <w:rFonts w:ascii="Arial" w:hAnsi="Arial" w:cs="Arial"/>
          <w:sz w:val="24"/>
          <w:szCs w:val="24"/>
        </w:rPr>
      </w:pPr>
      <w:r w:rsidRPr="00640D3E">
        <w:rPr>
          <w:rFonts w:ascii="Arial" w:hAnsi="Arial" w:cs="Arial"/>
          <w:sz w:val="24"/>
          <w:szCs w:val="24"/>
        </w:rPr>
        <w:t xml:space="preserve">Исполнителем мероприятия является </w:t>
      </w:r>
      <w:r w:rsidR="00503EC7" w:rsidRPr="00640D3E">
        <w:rPr>
          <w:rFonts w:ascii="Arial" w:hAnsi="Arial" w:cs="Arial"/>
          <w:sz w:val="24"/>
          <w:szCs w:val="24"/>
        </w:rPr>
        <w:t xml:space="preserve">Администрация Мамского городского </w:t>
      </w:r>
      <w:r w:rsidR="00503EC7" w:rsidRPr="00640D3E">
        <w:rPr>
          <w:rFonts w:ascii="Arial" w:hAnsi="Arial" w:cs="Arial"/>
          <w:sz w:val="24"/>
          <w:szCs w:val="24"/>
        </w:rPr>
        <w:lastRenderedPageBreak/>
        <w:t>поселения</w:t>
      </w:r>
      <w:r w:rsidRPr="00640D3E">
        <w:rPr>
          <w:rFonts w:ascii="Arial" w:hAnsi="Arial" w:cs="Arial"/>
          <w:sz w:val="24"/>
          <w:szCs w:val="24"/>
        </w:rPr>
        <w:t>.</w:t>
      </w:r>
    </w:p>
    <w:p w:rsidR="00354B18" w:rsidRPr="00640D3E" w:rsidRDefault="00503EC7" w:rsidP="00354B18">
      <w:pPr>
        <w:autoSpaceDE w:val="0"/>
        <w:autoSpaceDN w:val="0"/>
        <w:adjustRightInd w:val="0"/>
        <w:spacing w:after="0" w:line="364" w:lineRule="auto"/>
        <w:ind w:firstLine="709"/>
        <w:jc w:val="both"/>
        <w:rPr>
          <w:rFonts w:ascii="Arial" w:hAnsi="Arial" w:cs="Arial"/>
          <w:sz w:val="24"/>
          <w:szCs w:val="24"/>
        </w:rPr>
      </w:pPr>
      <w:r w:rsidRPr="00640D3E">
        <w:rPr>
          <w:rFonts w:ascii="Arial" w:hAnsi="Arial" w:cs="Arial"/>
          <w:sz w:val="24"/>
          <w:szCs w:val="24"/>
        </w:rPr>
        <w:t xml:space="preserve">Администрация Мамского городского поселения </w:t>
      </w:r>
      <w:r w:rsidR="00354B18" w:rsidRPr="00640D3E">
        <w:rPr>
          <w:rFonts w:ascii="Arial" w:hAnsi="Arial" w:cs="Arial"/>
          <w:sz w:val="24"/>
          <w:szCs w:val="24"/>
        </w:rPr>
        <w:t xml:space="preserve">в рамках мероприятия осуществляет формирование земельных участков под </w:t>
      </w:r>
      <w:r w:rsidR="005E37FF" w:rsidRPr="00640D3E">
        <w:rPr>
          <w:rFonts w:ascii="Arial" w:hAnsi="Arial" w:cs="Arial"/>
          <w:sz w:val="24"/>
          <w:szCs w:val="24"/>
        </w:rPr>
        <w:t>кладбищем</w:t>
      </w:r>
      <w:r w:rsidR="00354B18" w:rsidRPr="00640D3E">
        <w:rPr>
          <w:rFonts w:ascii="Arial" w:hAnsi="Arial" w:cs="Arial"/>
          <w:sz w:val="24"/>
          <w:szCs w:val="24"/>
        </w:rPr>
        <w:t xml:space="preserve"> и постановк</w:t>
      </w:r>
      <w:r w:rsidR="005E37FF" w:rsidRPr="00640D3E">
        <w:rPr>
          <w:rFonts w:ascii="Arial" w:hAnsi="Arial" w:cs="Arial"/>
          <w:sz w:val="24"/>
          <w:szCs w:val="24"/>
        </w:rPr>
        <w:t>у</w:t>
      </w:r>
      <w:r w:rsidR="00354B18" w:rsidRPr="00640D3E">
        <w:rPr>
          <w:rFonts w:ascii="Arial" w:hAnsi="Arial" w:cs="Arial"/>
          <w:sz w:val="24"/>
          <w:szCs w:val="24"/>
        </w:rPr>
        <w:t xml:space="preserve"> </w:t>
      </w:r>
      <w:r w:rsidR="005E37FF" w:rsidRPr="00640D3E">
        <w:rPr>
          <w:rFonts w:ascii="Arial" w:hAnsi="Arial" w:cs="Arial"/>
          <w:sz w:val="24"/>
          <w:szCs w:val="24"/>
        </w:rPr>
        <w:t>их</w:t>
      </w:r>
      <w:r w:rsidR="00354B18" w:rsidRPr="00640D3E">
        <w:rPr>
          <w:rFonts w:ascii="Arial" w:hAnsi="Arial" w:cs="Arial"/>
          <w:sz w:val="24"/>
          <w:szCs w:val="24"/>
        </w:rPr>
        <w:t xml:space="preserve"> на государственный кадастровый учет. </w:t>
      </w:r>
    </w:p>
    <w:p w:rsidR="00BC72EE" w:rsidRPr="00640D3E" w:rsidRDefault="00BC72EE" w:rsidP="00A821AA">
      <w:pPr>
        <w:autoSpaceDE w:val="0"/>
        <w:autoSpaceDN w:val="0"/>
        <w:adjustRightInd w:val="0"/>
        <w:spacing w:after="0" w:line="360" w:lineRule="auto"/>
        <w:ind w:firstLine="709"/>
        <w:jc w:val="both"/>
        <w:rPr>
          <w:rFonts w:ascii="Arial" w:hAnsi="Arial" w:cs="Arial"/>
          <w:color w:val="2D2D2D"/>
          <w:sz w:val="24"/>
          <w:szCs w:val="24"/>
        </w:rPr>
      </w:pPr>
      <w:r w:rsidRPr="00640D3E">
        <w:rPr>
          <w:rFonts w:ascii="Arial" w:eastAsia="Times New Roman" w:hAnsi="Arial" w:cs="Arial"/>
          <w:b/>
          <w:sz w:val="24"/>
          <w:szCs w:val="24"/>
          <w:lang w:eastAsia="ru-RU"/>
        </w:rPr>
        <w:t>Основное мероприятие  «</w:t>
      </w:r>
      <w:r w:rsidRPr="00640D3E">
        <w:rPr>
          <w:rFonts w:ascii="Arial" w:hAnsi="Arial" w:cs="Arial"/>
          <w:b/>
          <w:sz w:val="24"/>
          <w:szCs w:val="24"/>
        </w:rPr>
        <w:t>Организация транспортировки до морга тел умерших и погибших, погребения умерших, невостребованных родственниками, неопознанных трупов»</w:t>
      </w:r>
      <w:r w:rsidR="00640D3E" w:rsidRPr="00640D3E">
        <w:rPr>
          <w:rFonts w:ascii="Arial" w:hAnsi="Arial" w:cs="Arial"/>
          <w:b/>
          <w:sz w:val="24"/>
          <w:szCs w:val="24"/>
        </w:rPr>
        <w:t xml:space="preserve"> </w:t>
      </w:r>
      <w:r w:rsidR="00640D3E" w:rsidRPr="00640D3E">
        <w:rPr>
          <w:rFonts w:ascii="Arial" w:hAnsi="Arial" w:cs="Arial"/>
          <w:sz w:val="24"/>
          <w:szCs w:val="24"/>
        </w:rPr>
        <w:t>направлено на</w:t>
      </w:r>
      <w:r w:rsidR="00640D3E" w:rsidRPr="00640D3E">
        <w:rPr>
          <w:rFonts w:ascii="Arial" w:hAnsi="Arial" w:cs="Arial"/>
          <w:b/>
          <w:sz w:val="24"/>
          <w:szCs w:val="24"/>
        </w:rPr>
        <w:t xml:space="preserve"> </w:t>
      </w:r>
      <w:r w:rsidR="000A53DE">
        <w:rPr>
          <w:rFonts w:ascii="Arial" w:eastAsiaTheme="minorHAnsi" w:hAnsi="Arial" w:cs="Arial"/>
          <w:sz w:val="24"/>
          <w:szCs w:val="24"/>
          <w:lang w:eastAsia="ru-RU"/>
        </w:rPr>
        <w:t>с</w:t>
      </w:r>
      <w:r w:rsidR="00640D3E" w:rsidRPr="00640D3E">
        <w:rPr>
          <w:rFonts w:ascii="Arial" w:eastAsiaTheme="minorHAnsi" w:hAnsi="Arial" w:cs="Arial"/>
          <w:sz w:val="24"/>
          <w:szCs w:val="24"/>
          <w:lang w:eastAsia="ru-RU"/>
        </w:rPr>
        <w:t xml:space="preserve">облюдение </w:t>
      </w:r>
      <w:r w:rsidR="00640D3E" w:rsidRPr="00640D3E">
        <w:rPr>
          <w:rFonts w:ascii="Arial" w:hAnsi="Arial" w:cs="Arial"/>
          <w:color w:val="2D2D2D"/>
          <w:sz w:val="24"/>
          <w:szCs w:val="24"/>
        </w:rPr>
        <w:t>гарантий погребения умерших, а также соблюдение</w:t>
      </w:r>
      <w:r w:rsidR="00640D3E" w:rsidRPr="00640D3E">
        <w:rPr>
          <w:rFonts w:ascii="Arial" w:eastAsiaTheme="minorHAnsi" w:hAnsi="Arial" w:cs="Arial"/>
          <w:sz w:val="24"/>
          <w:szCs w:val="24"/>
          <w:lang w:eastAsia="ru-RU"/>
        </w:rPr>
        <w:t xml:space="preserve"> установленных </w:t>
      </w:r>
      <w:r w:rsidR="00640D3E" w:rsidRPr="00640D3E">
        <w:rPr>
          <w:rFonts w:ascii="Arial" w:hAnsi="Arial" w:cs="Arial"/>
          <w:color w:val="2D2D2D"/>
          <w:sz w:val="24"/>
          <w:szCs w:val="24"/>
        </w:rPr>
        <w:t xml:space="preserve">санитарно-эпидемиологических, экологических норм. </w:t>
      </w:r>
    </w:p>
    <w:p w:rsidR="00640D3E" w:rsidRPr="00640D3E" w:rsidRDefault="00640D3E" w:rsidP="00640D3E">
      <w:pPr>
        <w:widowControl w:val="0"/>
        <w:autoSpaceDE w:val="0"/>
        <w:autoSpaceDN w:val="0"/>
        <w:spacing w:after="0" w:line="364" w:lineRule="auto"/>
        <w:ind w:firstLine="709"/>
        <w:jc w:val="both"/>
        <w:rPr>
          <w:rFonts w:ascii="Arial" w:hAnsi="Arial" w:cs="Arial"/>
          <w:sz w:val="24"/>
          <w:szCs w:val="24"/>
        </w:rPr>
      </w:pPr>
      <w:r w:rsidRPr="00640D3E">
        <w:rPr>
          <w:rFonts w:ascii="Arial" w:hAnsi="Arial" w:cs="Arial"/>
          <w:sz w:val="24"/>
          <w:szCs w:val="24"/>
        </w:rPr>
        <w:t>Исполнителем мероприятия является Администрация Мамского городского поселения.</w:t>
      </w:r>
    </w:p>
    <w:p w:rsidR="00A821AA" w:rsidRPr="00640D3E" w:rsidRDefault="00A821AA" w:rsidP="00A821AA">
      <w:pPr>
        <w:autoSpaceDE w:val="0"/>
        <w:autoSpaceDN w:val="0"/>
        <w:adjustRightInd w:val="0"/>
        <w:spacing w:after="0" w:line="360" w:lineRule="auto"/>
        <w:ind w:firstLine="709"/>
        <w:jc w:val="both"/>
        <w:rPr>
          <w:rFonts w:ascii="Arial" w:hAnsi="Arial" w:cs="Arial"/>
          <w:sz w:val="24"/>
          <w:szCs w:val="24"/>
        </w:rPr>
      </w:pPr>
      <w:r w:rsidRPr="00640D3E">
        <w:rPr>
          <w:rFonts w:ascii="Arial" w:hAnsi="Arial" w:cs="Arial"/>
          <w:sz w:val="24"/>
          <w:szCs w:val="24"/>
        </w:rPr>
        <w:t xml:space="preserve">Перечень основных мероприятий муниципальной программы приведен в </w:t>
      </w:r>
      <w:hyperlink r:id="rId17" w:history="1">
        <w:r w:rsidRPr="00640D3E">
          <w:rPr>
            <w:rStyle w:val="a3"/>
            <w:rFonts w:ascii="Arial" w:hAnsi="Arial" w:cs="Arial"/>
            <w:color w:val="auto"/>
            <w:sz w:val="24"/>
            <w:szCs w:val="24"/>
            <w:u w:val="none"/>
          </w:rPr>
          <w:t>приложении № 2</w:t>
        </w:r>
      </w:hyperlink>
      <w:r w:rsidRPr="00640D3E">
        <w:rPr>
          <w:rFonts w:ascii="Arial" w:hAnsi="Arial" w:cs="Arial"/>
          <w:sz w:val="24"/>
          <w:szCs w:val="24"/>
        </w:rPr>
        <w:t xml:space="preserve"> к настоящей муниципальной программе.</w:t>
      </w:r>
    </w:p>
    <w:p w:rsidR="00354B18" w:rsidRPr="00640D3E" w:rsidRDefault="00354B18" w:rsidP="00354B18">
      <w:pPr>
        <w:widowControl w:val="0"/>
        <w:autoSpaceDE w:val="0"/>
        <w:autoSpaceDN w:val="0"/>
        <w:adjustRightInd w:val="0"/>
        <w:spacing w:after="0" w:line="240" w:lineRule="auto"/>
        <w:jc w:val="center"/>
        <w:outlineLvl w:val="1"/>
        <w:rPr>
          <w:rFonts w:ascii="Arial" w:hAnsi="Arial" w:cs="Arial"/>
          <w:b/>
          <w:sz w:val="24"/>
          <w:szCs w:val="24"/>
          <w:lang w:eastAsia="ru-RU"/>
        </w:rPr>
      </w:pPr>
    </w:p>
    <w:p w:rsidR="00354B18" w:rsidRPr="00640D3E" w:rsidRDefault="00354B18" w:rsidP="00354B18">
      <w:pPr>
        <w:widowControl w:val="0"/>
        <w:autoSpaceDE w:val="0"/>
        <w:autoSpaceDN w:val="0"/>
        <w:adjustRightInd w:val="0"/>
        <w:spacing w:after="0" w:line="240" w:lineRule="auto"/>
        <w:jc w:val="center"/>
        <w:outlineLvl w:val="1"/>
        <w:rPr>
          <w:rFonts w:ascii="Arial" w:hAnsi="Arial" w:cs="Arial"/>
          <w:b/>
          <w:sz w:val="24"/>
          <w:szCs w:val="24"/>
          <w:lang w:eastAsia="ru-RU"/>
        </w:rPr>
      </w:pPr>
      <w:r w:rsidRPr="00640D3E">
        <w:rPr>
          <w:rFonts w:ascii="Arial" w:hAnsi="Arial" w:cs="Arial"/>
          <w:b/>
          <w:sz w:val="24"/>
          <w:szCs w:val="24"/>
          <w:lang w:eastAsia="ru-RU"/>
        </w:rPr>
        <w:t>4. ИНФОРМАЦИЯ ОБ УЧАСТИИ ПРЕДПРИЯТИЙ, ОБЩЕСТВЕННЫХ, НАУЧНЫХ И ИНЫХ ОРГАНИЗАЦИЙ, А ТАКЖЕ ФИЗИЧЕСКИХ ЛИЦ В РЕАЛИЗАЦИИ МУНИЦИПАЛЬНОЙ ПРОГРАММЫ</w:t>
      </w:r>
    </w:p>
    <w:p w:rsidR="00354B18" w:rsidRPr="00640D3E" w:rsidRDefault="00354B18" w:rsidP="00354B18">
      <w:pPr>
        <w:widowControl w:val="0"/>
        <w:autoSpaceDE w:val="0"/>
        <w:autoSpaceDN w:val="0"/>
        <w:adjustRightInd w:val="0"/>
        <w:spacing w:after="0" w:line="240" w:lineRule="auto"/>
        <w:ind w:firstLine="709"/>
        <w:jc w:val="both"/>
        <w:rPr>
          <w:rFonts w:ascii="Arial" w:hAnsi="Arial" w:cs="Arial"/>
          <w:sz w:val="24"/>
          <w:szCs w:val="24"/>
          <w:lang w:eastAsia="ru-RU"/>
        </w:rPr>
      </w:pPr>
    </w:p>
    <w:p w:rsidR="00354B18" w:rsidRPr="00640D3E" w:rsidRDefault="00354B18" w:rsidP="00354B18">
      <w:pPr>
        <w:autoSpaceDE w:val="0"/>
        <w:autoSpaceDN w:val="0"/>
        <w:adjustRightInd w:val="0"/>
        <w:spacing w:after="0" w:line="360" w:lineRule="auto"/>
        <w:ind w:firstLine="709"/>
        <w:jc w:val="both"/>
        <w:rPr>
          <w:rFonts w:ascii="Arial" w:hAnsi="Arial" w:cs="Arial"/>
          <w:sz w:val="24"/>
          <w:szCs w:val="24"/>
        </w:rPr>
      </w:pPr>
      <w:r w:rsidRPr="00640D3E">
        <w:rPr>
          <w:rFonts w:ascii="Arial" w:hAnsi="Arial" w:cs="Arial"/>
          <w:sz w:val="24"/>
          <w:szCs w:val="24"/>
        </w:rPr>
        <w:t>Акционерные общества, научные и иные организации могут участвовать в реализации муниципальной программы по муниципальным контрактам на общих основаниях в соответствии с законодательством о закупках для муниципальных нужд.</w:t>
      </w:r>
    </w:p>
    <w:p w:rsidR="00354B18" w:rsidRPr="0026310D" w:rsidRDefault="00354B18" w:rsidP="00354B18">
      <w:pPr>
        <w:widowControl w:val="0"/>
        <w:autoSpaceDE w:val="0"/>
        <w:autoSpaceDN w:val="0"/>
        <w:adjustRightInd w:val="0"/>
        <w:spacing w:after="0" w:line="240" w:lineRule="auto"/>
        <w:outlineLvl w:val="1"/>
        <w:rPr>
          <w:rFonts w:ascii="Arial" w:eastAsia="Times New Roman" w:hAnsi="Arial" w:cs="Arial"/>
          <w:sz w:val="24"/>
          <w:szCs w:val="24"/>
          <w:lang w:eastAsia="ru-RU"/>
        </w:rPr>
      </w:pPr>
    </w:p>
    <w:p w:rsidR="00354B18" w:rsidRPr="0026310D" w:rsidRDefault="00354B18" w:rsidP="00354B18">
      <w:pPr>
        <w:widowControl w:val="0"/>
        <w:autoSpaceDE w:val="0"/>
        <w:autoSpaceDN w:val="0"/>
        <w:adjustRightInd w:val="0"/>
        <w:spacing w:after="0" w:line="240" w:lineRule="auto"/>
        <w:jc w:val="center"/>
        <w:outlineLvl w:val="1"/>
        <w:rPr>
          <w:rFonts w:ascii="Arial" w:hAnsi="Arial" w:cs="Arial"/>
          <w:b/>
          <w:sz w:val="24"/>
          <w:szCs w:val="24"/>
          <w:lang w:eastAsia="ru-RU"/>
        </w:rPr>
      </w:pPr>
      <w:r w:rsidRPr="0026310D">
        <w:rPr>
          <w:rFonts w:ascii="Arial" w:hAnsi="Arial" w:cs="Arial"/>
          <w:b/>
          <w:sz w:val="24"/>
          <w:szCs w:val="24"/>
          <w:lang w:eastAsia="ru-RU"/>
        </w:rPr>
        <w:t>5. ОБЪЕМЫ ФИНАНСОВЫХ РЕСУРСОВ, НЕОБХОДИМЫХ</w:t>
      </w:r>
    </w:p>
    <w:p w:rsidR="00354B18" w:rsidRPr="0026310D" w:rsidRDefault="00354B18" w:rsidP="00354B18">
      <w:pPr>
        <w:widowControl w:val="0"/>
        <w:autoSpaceDE w:val="0"/>
        <w:autoSpaceDN w:val="0"/>
        <w:adjustRightInd w:val="0"/>
        <w:spacing w:after="0" w:line="240" w:lineRule="auto"/>
        <w:jc w:val="center"/>
        <w:rPr>
          <w:rFonts w:ascii="Arial" w:hAnsi="Arial" w:cs="Arial"/>
          <w:b/>
          <w:sz w:val="24"/>
          <w:szCs w:val="24"/>
          <w:lang w:eastAsia="ru-RU"/>
        </w:rPr>
      </w:pPr>
      <w:r w:rsidRPr="0026310D">
        <w:rPr>
          <w:rFonts w:ascii="Arial" w:hAnsi="Arial" w:cs="Arial"/>
          <w:b/>
          <w:sz w:val="24"/>
          <w:szCs w:val="24"/>
          <w:lang w:eastAsia="ru-RU"/>
        </w:rPr>
        <w:t>ДЛЯ РЕАЛИЗАЦИИ МУНИЦИПАЛЬНОЙ ПРОГРАММЫ</w:t>
      </w:r>
    </w:p>
    <w:p w:rsidR="00354B18" w:rsidRPr="0026310D" w:rsidRDefault="00354B18" w:rsidP="00354B18">
      <w:pPr>
        <w:widowControl w:val="0"/>
        <w:autoSpaceDE w:val="0"/>
        <w:autoSpaceDN w:val="0"/>
        <w:adjustRightInd w:val="0"/>
        <w:spacing w:after="0" w:line="240" w:lineRule="auto"/>
        <w:ind w:firstLine="709"/>
        <w:jc w:val="both"/>
        <w:rPr>
          <w:rFonts w:ascii="Arial" w:hAnsi="Arial" w:cs="Arial"/>
          <w:sz w:val="24"/>
          <w:szCs w:val="24"/>
          <w:lang w:eastAsia="ru-RU"/>
        </w:rPr>
      </w:pPr>
    </w:p>
    <w:p w:rsidR="00354B18" w:rsidRPr="0026310D" w:rsidRDefault="00354B18" w:rsidP="00354B18">
      <w:pPr>
        <w:widowControl w:val="0"/>
        <w:autoSpaceDE w:val="0"/>
        <w:autoSpaceDN w:val="0"/>
        <w:spacing w:after="0" w:line="360" w:lineRule="auto"/>
        <w:ind w:firstLine="709"/>
        <w:jc w:val="both"/>
        <w:rPr>
          <w:rFonts w:ascii="Arial" w:eastAsia="Times New Roman" w:hAnsi="Arial" w:cs="Arial"/>
          <w:sz w:val="24"/>
          <w:szCs w:val="24"/>
          <w:lang w:eastAsia="ru-RU"/>
        </w:rPr>
      </w:pPr>
      <w:r w:rsidRPr="0026310D">
        <w:rPr>
          <w:rFonts w:ascii="Arial" w:eastAsia="Times New Roman" w:hAnsi="Arial" w:cs="Arial"/>
          <w:sz w:val="24"/>
          <w:szCs w:val="24"/>
          <w:lang w:eastAsia="ru-RU"/>
        </w:rPr>
        <w:t xml:space="preserve">Общий объем финансирования муниципальной программы за счет средств </w:t>
      </w:r>
      <w:r w:rsidR="00A04375" w:rsidRPr="0026310D">
        <w:rPr>
          <w:rFonts w:ascii="Arial" w:eastAsia="Times New Roman" w:hAnsi="Arial" w:cs="Arial"/>
          <w:sz w:val="24"/>
          <w:szCs w:val="24"/>
          <w:lang w:eastAsia="ru-RU"/>
        </w:rPr>
        <w:t xml:space="preserve">бюджета Мамского </w:t>
      </w:r>
      <w:r w:rsidRPr="0026310D">
        <w:rPr>
          <w:rFonts w:ascii="Arial" w:eastAsia="Times New Roman" w:hAnsi="Arial" w:cs="Arial"/>
          <w:sz w:val="24"/>
          <w:szCs w:val="24"/>
          <w:lang w:eastAsia="ru-RU"/>
        </w:rPr>
        <w:t xml:space="preserve">городского </w:t>
      </w:r>
      <w:r w:rsidR="00A04375" w:rsidRPr="0026310D">
        <w:rPr>
          <w:rFonts w:ascii="Arial" w:eastAsia="Times New Roman" w:hAnsi="Arial" w:cs="Arial"/>
          <w:sz w:val="24"/>
          <w:szCs w:val="24"/>
          <w:lang w:eastAsia="ru-RU"/>
        </w:rPr>
        <w:t>поселения</w:t>
      </w:r>
      <w:r w:rsidRPr="0026310D">
        <w:rPr>
          <w:rFonts w:ascii="Arial" w:eastAsia="Times New Roman" w:hAnsi="Arial" w:cs="Arial"/>
          <w:sz w:val="24"/>
          <w:szCs w:val="24"/>
          <w:lang w:eastAsia="ru-RU"/>
        </w:rPr>
        <w:t xml:space="preserve"> составляет </w:t>
      </w:r>
      <w:r w:rsidR="00BC72EE">
        <w:rPr>
          <w:rFonts w:ascii="Arial" w:eastAsia="Times New Roman" w:hAnsi="Arial" w:cs="Arial"/>
          <w:sz w:val="24"/>
          <w:szCs w:val="24"/>
          <w:lang w:eastAsia="ru-RU"/>
        </w:rPr>
        <w:t xml:space="preserve">2 </w:t>
      </w:r>
      <w:r w:rsidR="00B91A22">
        <w:rPr>
          <w:rFonts w:ascii="Arial" w:eastAsia="Times New Roman" w:hAnsi="Arial" w:cs="Arial"/>
          <w:sz w:val="24"/>
          <w:szCs w:val="24"/>
          <w:lang w:eastAsia="ru-RU"/>
        </w:rPr>
        <w:t>603</w:t>
      </w:r>
      <w:r w:rsidR="00BC72EE">
        <w:rPr>
          <w:rFonts w:ascii="Arial" w:eastAsia="Times New Roman" w:hAnsi="Arial" w:cs="Arial"/>
          <w:sz w:val="24"/>
          <w:szCs w:val="24"/>
          <w:lang w:eastAsia="ru-RU"/>
        </w:rPr>
        <w:t>,</w:t>
      </w:r>
      <w:r w:rsidR="00B91A22">
        <w:rPr>
          <w:rFonts w:ascii="Arial" w:eastAsia="Times New Roman" w:hAnsi="Arial" w:cs="Arial"/>
          <w:sz w:val="24"/>
          <w:szCs w:val="24"/>
          <w:lang w:eastAsia="ru-RU"/>
        </w:rPr>
        <w:t>74</w:t>
      </w:r>
      <w:r w:rsidRPr="0026310D">
        <w:rPr>
          <w:rFonts w:ascii="Arial" w:eastAsia="Times New Roman" w:hAnsi="Arial" w:cs="Arial"/>
          <w:sz w:val="24"/>
          <w:szCs w:val="24"/>
          <w:lang w:eastAsia="ru-RU"/>
        </w:rPr>
        <w:t xml:space="preserve"> тыс. рублей.</w:t>
      </w:r>
    </w:p>
    <w:p w:rsidR="00354B18" w:rsidRPr="0026310D" w:rsidRDefault="00354B18" w:rsidP="00354B18">
      <w:pPr>
        <w:widowControl w:val="0"/>
        <w:autoSpaceDE w:val="0"/>
        <w:autoSpaceDN w:val="0"/>
        <w:spacing w:after="0" w:line="360" w:lineRule="auto"/>
        <w:ind w:firstLine="709"/>
        <w:jc w:val="both"/>
        <w:rPr>
          <w:rFonts w:ascii="Arial" w:eastAsia="Times New Roman" w:hAnsi="Arial" w:cs="Arial"/>
          <w:sz w:val="24"/>
          <w:szCs w:val="24"/>
          <w:lang w:eastAsia="ru-RU"/>
        </w:rPr>
      </w:pPr>
      <w:r w:rsidRPr="0026310D">
        <w:rPr>
          <w:rFonts w:ascii="Arial" w:eastAsia="Times New Roman" w:hAnsi="Arial" w:cs="Arial"/>
          <w:sz w:val="24"/>
          <w:szCs w:val="24"/>
          <w:lang w:eastAsia="ru-RU"/>
        </w:rPr>
        <w:t xml:space="preserve">Ресурсное обеспечение и прогнозная оценка расходов на реализацию муниципальной программы представлены в </w:t>
      </w:r>
      <w:hyperlink r:id="rId18" w:anchor="Par483" w:history="1">
        <w:r w:rsidRPr="0026310D">
          <w:rPr>
            <w:rStyle w:val="a3"/>
            <w:rFonts w:ascii="Arial" w:eastAsia="Times New Roman" w:hAnsi="Arial" w:cs="Arial"/>
            <w:color w:val="auto"/>
            <w:sz w:val="24"/>
            <w:szCs w:val="24"/>
            <w:u w:val="none"/>
            <w:lang w:eastAsia="ru-RU"/>
          </w:rPr>
          <w:t xml:space="preserve">приложениях № </w:t>
        </w:r>
        <w:r w:rsidR="00A74D9B">
          <w:rPr>
            <w:rStyle w:val="a3"/>
            <w:rFonts w:ascii="Arial" w:eastAsia="Times New Roman" w:hAnsi="Arial" w:cs="Arial"/>
            <w:color w:val="auto"/>
            <w:sz w:val="24"/>
            <w:szCs w:val="24"/>
            <w:u w:val="none"/>
            <w:lang w:eastAsia="ru-RU"/>
          </w:rPr>
          <w:t>3</w:t>
        </w:r>
      </w:hyperlink>
      <w:r w:rsidRPr="0026310D">
        <w:rPr>
          <w:rFonts w:ascii="Arial" w:eastAsia="Times New Roman" w:hAnsi="Arial" w:cs="Arial"/>
          <w:sz w:val="24"/>
          <w:szCs w:val="24"/>
          <w:lang w:eastAsia="ru-RU"/>
        </w:rPr>
        <w:t xml:space="preserve">, </w:t>
      </w:r>
      <w:r w:rsidR="00A74D9B">
        <w:rPr>
          <w:rFonts w:ascii="Arial" w:eastAsia="Times New Roman" w:hAnsi="Arial" w:cs="Arial"/>
          <w:sz w:val="24"/>
          <w:szCs w:val="24"/>
          <w:lang w:eastAsia="ru-RU"/>
        </w:rPr>
        <w:t>4</w:t>
      </w:r>
      <w:r w:rsidRPr="0026310D">
        <w:rPr>
          <w:rFonts w:ascii="Arial" w:eastAsia="Times New Roman" w:hAnsi="Arial" w:cs="Arial"/>
          <w:sz w:val="24"/>
          <w:szCs w:val="24"/>
          <w:lang w:eastAsia="ru-RU"/>
        </w:rPr>
        <w:t xml:space="preserve"> к муниципальной программе.</w:t>
      </w:r>
    </w:p>
    <w:p w:rsidR="00354B18" w:rsidRPr="0026310D" w:rsidRDefault="00354B18" w:rsidP="00354B18">
      <w:pPr>
        <w:widowControl w:val="0"/>
        <w:autoSpaceDE w:val="0"/>
        <w:autoSpaceDN w:val="0"/>
        <w:spacing w:after="0" w:line="360" w:lineRule="auto"/>
        <w:ind w:firstLine="709"/>
        <w:jc w:val="both"/>
        <w:rPr>
          <w:rFonts w:ascii="Arial" w:eastAsia="Times New Roman" w:hAnsi="Arial" w:cs="Arial"/>
          <w:sz w:val="24"/>
          <w:szCs w:val="24"/>
          <w:lang w:eastAsia="ru-RU"/>
        </w:rPr>
      </w:pPr>
    </w:p>
    <w:p w:rsidR="00354B18" w:rsidRPr="0026310D" w:rsidRDefault="00354B18" w:rsidP="00354B18">
      <w:pPr>
        <w:widowControl w:val="0"/>
        <w:autoSpaceDE w:val="0"/>
        <w:autoSpaceDN w:val="0"/>
        <w:adjustRightInd w:val="0"/>
        <w:spacing w:after="0" w:line="240" w:lineRule="auto"/>
        <w:ind w:firstLine="709"/>
        <w:jc w:val="both"/>
        <w:rPr>
          <w:rFonts w:ascii="Arial" w:hAnsi="Arial" w:cs="Arial"/>
          <w:sz w:val="24"/>
          <w:szCs w:val="24"/>
          <w:lang w:eastAsia="ru-RU"/>
        </w:rPr>
      </w:pPr>
    </w:p>
    <w:p w:rsidR="0026310D" w:rsidRPr="0026310D" w:rsidRDefault="0026310D" w:rsidP="00354B18">
      <w:pPr>
        <w:rPr>
          <w:rFonts w:ascii="Arial" w:hAnsi="Arial" w:cs="Arial"/>
          <w:sz w:val="24"/>
          <w:szCs w:val="24"/>
          <w:lang w:eastAsia="ru-RU"/>
        </w:rPr>
      </w:pPr>
      <w:proofErr w:type="spellStart"/>
      <w:r w:rsidRPr="0026310D">
        <w:rPr>
          <w:rFonts w:ascii="Arial" w:hAnsi="Arial" w:cs="Arial"/>
          <w:sz w:val="24"/>
          <w:szCs w:val="24"/>
          <w:lang w:eastAsia="ru-RU"/>
        </w:rPr>
        <w:t>И.о</w:t>
      </w:r>
      <w:proofErr w:type="spellEnd"/>
      <w:r w:rsidRPr="0026310D">
        <w:rPr>
          <w:rFonts w:ascii="Arial" w:hAnsi="Arial" w:cs="Arial"/>
          <w:sz w:val="24"/>
          <w:szCs w:val="24"/>
          <w:lang w:eastAsia="ru-RU"/>
        </w:rPr>
        <w:t>. главы администрации Мамского</w:t>
      </w:r>
    </w:p>
    <w:p w:rsidR="004E2C56" w:rsidRDefault="0026310D" w:rsidP="00354B18">
      <w:pPr>
        <w:rPr>
          <w:rFonts w:ascii="Arial" w:hAnsi="Arial" w:cs="Arial"/>
          <w:sz w:val="24"/>
          <w:szCs w:val="24"/>
          <w:lang w:eastAsia="ru-RU"/>
        </w:rPr>
        <w:sectPr w:rsidR="004E2C56" w:rsidSect="004E2C56">
          <w:pgSz w:w="11906" w:h="16838"/>
          <w:pgMar w:top="1134" w:right="850" w:bottom="1134" w:left="1701" w:header="708" w:footer="708" w:gutter="0"/>
          <w:cols w:space="708"/>
          <w:docGrid w:linePitch="360"/>
        </w:sectPr>
      </w:pPr>
      <w:r w:rsidRPr="0026310D">
        <w:rPr>
          <w:rFonts w:ascii="Arial" w:hAnsi="Arial" w:cs="Arial"/>
          <w:sz w:val="24"/>
          <w:szCs w:val="24"/>
          <w:lang w:eastAsia="ru-RU"/>
        </w:rPr>
        <w:t>городского поселения</w:t>
      </w:r>
      <w:r w:rsidR="00A04375" w:rsidRPr="0026310D">
        <w:rPr>
          <w:rFonts w:ascii="Arial" w:hAnsi="Arial" w:cs="Arial"/>
          <w:sz w:val="24"/>
          <w:szCs w:val="24"/>
          <w:lang w:eastAsia="ru-RU"/>
        </w:rPr>
        <w:t xml:space="preserve">                                                                      </w:t>
      </w:r>
      <w:r w:rsidRPr="0026310D">
        <w:rPr>
          <w:rFonts w:ascii="Arial" w:hAnsi="Arial" w:cs="Arial"/>
          <w:sz w:val="24"/>
          <w:szCs w:val="24"/>
          <w:lang w:eastAsia="ru-RU"/>
        </w:rPr>
        <w:t>Е.Н. Хоменко</w:t>
      </w:r>
    </w:p>
    <w:p w:rsidR="004E2C56" w:rsidRPr="004E2C56" w:rsidRDefault="004E2C56" w:rsidP="004E2C56">
      <w:pPr>
        <w:spacing w:after="0" w:line="240" w:lineRule="auto"/>
        <w:jc w:val="right"/>
        <w:rPr>
          <w:rFonts w:ascii="Arial" w:eastAsiaTheme="minorHAnsi" w:hAnsi="Arial" w:cs="Arial"/>
          <w:sz w:val="20"/>
          <w:szCs w:val="20"/>
        </w:rPr>
      </w:pPr>
      <w:r w:rsidRPr="004E2C56">
        <w:rPr>
          <w:rFonts w:ascii="Arial" w:eastAsiaTheme="minorHAnsi" w:hAnsi="Arial" w:cs="Arial"/>
          <w:sz w:val="20"/>
          <w:szCs w:val="20"/>
        </w:rPr>
        <w:lastRenderedPageBreak/>
        <w:t>Приложение №1</w:t>
      </w:r>
    </w:p>
    <w:p w:rsidR="003F12DB" w:rsidRDefault="003F12DB" w:rsidP="003F12DB">
      <w:pPr>
        <w:spacing w:after="0" w:line="240" w:lineRule="auto"/>
        <w:jc w:val="right"/>
        <w:rPr>
          <w:rFonts w:ascii="Arial" w:hAnsi="Arial" w:cs="Arial"/>
          <w:sz w:val="20"/>
          <w:szCs w:val="20"/>
        </w:rPr>
      </w:pPr>
      <w:r w:rsidRPr="007C5C75">
        <w:rPr>
          <w:rFonts w:ascii="Arial" w:hAnsi="Arial" w:cs="Arial"/>
          <w:sz w:val="20"/>
          <w:szCs w:val="20"/>
        </w:rPr>
        <w:t>к муниципальной программе «</w:t>
      </w:r>
      <w:r>
        <w:rPr>
          <w:rFonts w:ascii="Arial" w:hAnsi="Arial" w:cs="Arial"/>
          <w:sz w:val="20"/>
          <w:szCs w:val="20"/>
        </w:rPr>
        <w:t>Содержание мест захоронений, расположенных</w:t>
      </w:r>
    </w:p>
    <w:p w:rsidR="003F12DB" w:rsidRDefault="003F12DB" w:rsidP="003F12DB">
      <w:pPr>
        <w:spacing w:after="0" w:line="240" w:lineRule="auto"/>
        <w:jc w:val="right"/>
        <w:rPr>
          <w:rFonts w:ascii="Arial" w:hAnsi="Arial" w:cs="Arial"/>
          <w:sz w:val="20"/>
          <w:szCs w:val="20"/>
        </w:rPr>
      </w:pPr>
      <w:r>
        <w:rPr>
          <w:rFonts w:ascii="Arial" w:hAnsi="Arial" w:cs="Arial"/>
          <w:sz w:val="20"/>
          <w:szCs w:val="20"/>
        </w:rPr>
        <w:t xml:space="preserve"> на территории</w:t>
      </w:r>
      <w:r w:rsidRPr="007C5C75">
        <w:rPr>
          <w:rFonts w:ascii="Arial" w:hAnsi="Arial" w:cs="Arial"/>
          <w:sz w:val="20"/>
          <w:szCs w:val="20"/>
        </w:rPr>
        <w:t xml:space="preserve"> Мамского</w:t>
      </w:r>
      <w:r>
        <w:rPr>
          <w:rFonts w:ascii="Arial" w:hAnsi="Arial" w:cs="Arial"/>
          <w:sz w:val="20"/>
          <w:szCs w:val="20"/>
        </w:rPr>
        <w:t xml:space="preserve"> </w:t>
      </w:r>
      <w:r w:rsidRPr="007C5C75">
        <w:rPr>
          <w:rFonts w:ascii="Arial" w:hAnsi="Arial" w:cs="Arial"/>
          <w:sz w:val="20"/>
          <w:szCs w:val="20"/>
        </w:rPr>
        <w:t xml:space="preserve"> муниципального образования» на 2020-202</w:t>
      </w:r>
      <w:r>
        <w:rPr>
          <w:rFonts w:ascii="Arial" w:hAnsi="Arial" w:cs="Arial"/>
          <w:sz w:val="20"/>
          <w:szCs w:val="20"/>
        </w:rPr>
        <w:t>2</w:t>
      </w:r>
      <w:r w:rsidRPr="007C5C75">
        <w:rPr>
          <w:rFonts w:ascii="Arial" w:hAnsi="Arial" w:cs="Arial"/>
          <w:sz w:val="20"/>
          <w:szCs w:val="20"/>
        </w:rPr>
        <w:t xml:space="preserve"> годы»</w:t>
      </w:r>
    </w:p>
    <w:p w:rsidR="004E2C56" w:rsidRPr="004E2C56" w:rsidRDefault="004E2C56" w:rsidP="004E2C56">
      <w:pPr>
        <w:rPr>
          <w:rFonts w:ascii="Arial" w:eastAsiaTheme="minorHAnsi" w:hAnsi="Arial" w:cs="Arial"/>
          <w:b/>
          <w:sz w:val="28"/>
          <w:szCs w:val="28"/>
          <w:lang w:eastAsia="ru-RU"/>
        </w:rPr>
      </w:pPr>
    </w:p>
    <w:p w:rsidR="004E2C56" w:rsidRPr="004E2C56" w:rsidRDefault="004E2C56" w:rsidP="004E2C56">
      <w:pPr>
        <w:rPr>
          <w:rFonts w:ascii="Arial" w:eastAsiaTheme="minorHAnsi" w:hAnsi="Arial" w:cs="Arial"/>
          <w:b/>
          <w:sz w:val="28"/>
          <w:szCs w:val="28"/>
          <w:lang w:eastAsia="ru-RU"/>
        </w:rPr>
      </w:pPr>
      <w:r w:rsidRPr="004E2C56">
        <w:rPr>
          <w:rFonts w:ascii="Arial" w:eastAsiaTheme="minorHAnsi" w:hAnsi="Arial" w:cs="Arial"/>
          <w:b/>
          <w:sz w:val="28"/>
          <w:szCs w:val="28"/>
          <w:lang w:eastAsia="ru-RU"/>
        </w:rPr>
        <w:t>Сведения о составе и значениях целевых показателей (индикаторов) муниципальной программы</w:t>
      </w:r>
    </w:p>
    <w:tbl>
      <w:tblPr>
        <w:tblW w:w="13197" w:type="dxa"/>
        <w:tblInd w:w="93"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Look w:val="04A0" w:firstRow="1" w:lastRow="0" w:firstColumn="1" w:lastColumn="0" w:noHBand="0" w:noVBand="1"/>
      </w:tblPr>
      <w:tblGrid>
        <w:gridCol w:w="4360"/>
        <w:gridCol w:w="1287"/>
        <w:gridCol w:w="1456"/>
        <w:gridCol w:w="1559"/>
        <w:gridCol w:w="1701"/>
        <w:gridCol w:w="1701"/>
        <w:gridCol w:w="566"/>
        <w:gridCol w:w="567"/>
      </w:tblGrid>
      <w:tr w:rsidR="004E2C56" w:rsidRPr="004E2C56" w:rsidTr="009D4166">
        <w:trPr>
          <w:trHeight w:val="20"/>
        </w:trPr>
        <w:tc>
          <w:tcPr>
            <w:tcW w:w="4360" w:type="dxa"/>
            <w:vMerge w:val="restart"/>
            <w:vAlign w:val="center"/>
            <w:hideMark/>
          </w:tcPr>
          <w:p w:rsidR="004E2C56" w:rsidRPr="004E2C56" w:rsidRDefault="004E2C56" w:rsidP="004E2C56">
            <w:pPr>
              <w:spacing w:before="40" w:after="40" w:line="240" w:lineRule="auto"/>
              <w:jc w:val="center"/>
              <w:rPr>
                <w:rFonts w:ascii="Courier New" w:eastAsiaTheme="minorHAnsi" w:hAnsi="Courier New" w:cs="Courier New"/>
                <w:lang w:eastAsia="ru-RU"/>
              </w:rPr>
            </w:pPr>
            <w:r w:rsidRPr="004E2C56">
              <w:rPr>
                <w:rFonts w:ascii="Courier New" w:eastAsiaTheme="minorHAnsi" w:hAnsi="Courier New" w:cs="Courier New"/>
                <w:lang w:eastAsia="ru-RU"/>
              </w:rPr>
              <w:t>Наименование целевого показателя (индикатора)</w:t>
            </w:r>
          </w:p>
        </w:tc>
        <w:tc>
          <w:tcPr>
            <w:tcW w:w="1287" w:type="dxa"/>
            <w:vMerge w:val="restart"/>
            <w:vAlign w:val="center"/>
            <w:hideMark/>
          </w:tcPr>
          <w:p w:rsidR="004E2C56" w:rsidRPr="004E2C56" w:rsidRDefault="004E2C56" w:rsidP="004E2C56">
            <w:pPr>
              <w:spacing w:before="40" w:after="40" w:line="240" w:lineRule="auto"/>
              <w:jc w:val="center"/>
              <w:rPr>
                <w:rFonts w:ascii="Courier New" w:eastAsiaTheme="minorHAnsi" w:hAnsi="Courier New" w:cs="Courier New"/>
                <w:lang w:eastAsia="ru-RU"/>
              </w:rPr>
            </w:pPr>
            <w:r w:rsidRPr="004E2C56">
              <w:rPr>
                <w:rFonts w:ascii="Courier New" w:eastAsiaTheme="minorHAnsi" w:hAnsi="Courier New" w:cs="Courier New"/>
                <w:lang w:eastAsia="ru-RU"/>
              </w:rPr>
              <w:t>Единица измерения</w:t>
            </w:r>
          </w:p>
        </w:tc>
        <w:tc>
          <w:tcPr>
            <w:tcW w:w="7550" w:type="dxa"/>
            <w:gridSpan w:val="6"/>
          </w:tcPr>
          <w:p w:rsidR="004E2C56" w:rsidRPr="004E2C56" w:rsidRDefault="004E2C56" w:rsidP="004E2C56">
            <w:pPr>
              <w:spacing w:before="40" w:after="40" w:line="240" w:lineRule="auto"/>
              <w:jc w:val="center"/>
              <w:rPr>
                <w:rFonts w:ascii="Courier New" w:eastAsiaTheme="minorHAnsi" w:hAnsi="Courier New" w:cs="Courier New"/>
                <w:lang w:eastAsia="ru-RU"/>
              </w:rPr>
            </w:pPr>
            <w:r w:rsidRPr="004E2C56">
              <w:rPr>
                <w:rFonts w:ascii="Courier New" w:eastAsiaTheme="minorHAnsi" w:hAnsi="Courier New" w:cs="Courier New"/>
                <w:lang w:eastAsia="ru-RU"/>
              </w:rPr>
              <w:t>Значения целевых показателей (индикаторов)</w:t>
            </w:r>
          </w:p>
        </w:tc>
      </w:tr>
      <w:tr w:rsidR="004E2C56" w:rsidRPr="004E2C56" w:rsidTr="009D4166">
        <w:trPr>
          <w:trHeight w:val="20"/>
        </w:trPr>
        <w:tc>
          <w:tcPr>
            <w:tcW w:w="4360" w:type="dxa"/>
            <w:vMerge/>
            <w:vAlign w:val="center"/>
            <w:hideMark/>
          </w:tcPr>
          <w:p w:rsidR="004E2C56" w:rsidRPr="004E2C56" w:rsidRDefault="004E2C56" w:rsidP="004E2C56">
            <w:pPr>
              <w:spacing w:before="40" w:after="40" w:line="240" w:lineRule="auto"/>
              <w:rPr>
                <w:rFonts w:ascii="Courier New" w:eastAsiaTheme="minorHAnsi" w:hAnsi="Courier New" w:cs="Courier New"/>
                <w:lang w:eastAsia="ru-RU"/>
              </w:rPr>
            </w:pPr>
          </w:p>
        </w:tc>
        <w:tc>
          <w:tcPr>
            <w:tcW w:w="1287" w:type="dxa"/>
            <w:vMerge/>
            <w:vAlign w:val="center"/>
            <w:hideMark/>
          </w:tcPr>
          <w:p w:rsidR="004E2C56" w:rsidRPr="004E2C56" w:rsidRDefault="004E2C56" w:rsidP="004E2C56">
            <w:pPr>
              <w:spacing w:before="40" w:after="40" w:line="240" w:lineRule="auto"/>
              <w:rPr>
                <w:rFonts w:ascii="Courier New" w:eastAsiaTheme="minorHAnsi" w:hAnsi="Courier New" w:cs="Courier New"/>
                <w:lang w:eastAsia="ru-RU"/>
              </w:rPr>
            </w:pPr>
          </w:p>
        </w:tc>
        <w:tc>
          <w:tcPr>
            <w:tcW w:w="1456" w:type="dxa"/>
          </w:tcPr>
          <w:p w:rsidR="004E2C56" w:rsidRPr="004E2C56" w:rsidRDefault="004E2C56" w:rsidP="004E2C56">
            <w:pPr>
              <w:spacing w:before="40" w:after="40" w:line="240" w:lineRule="auto"/>
              <w:ind w:right="-122"/>
              <w:jc w:val="center"/>
              <w:rPr>
                <w:rFonts w:ascii="Courier New" w:eastAsiaTheme="minorHAnsi" w:hAnsi="Courier New" w:cs="Courier New"/>
                <w:lang w:eastAsia="ru-RU"/>
              </w:rPr>
            </w:pPr>
            <w:r w:rsidRPr="004E2C56">
              <w:rPr>
                <w:rFonts w:ascii="Courier New" w:eastAsiaTheme="minorHAnsi" w:hAnsi="Courier New" w:cs="Courier New"/>
                <w:lang w:eastAsia="ru-RU"/>
              </w:rPr>
              <w:t>2019 год</w:t>
            </w:r>
          </w:p>
        </w:tc>
        <w:tc>
          <w:tcPr>
            <w:tcW w:w="1559" w:type="dxa"/>
            <w:vAlign w:val="center"/>
            <w:hideMark/>
          </w:tcPr>
          <w:p w:rsidR="004E2C56" w:rsidRPr="004E2C56" w:rsidRDefault="004E2C56" w:rsidP="004E2C56">
            <w:pPr>
              <w:spacing w:before="40" w:after="40" w:line="240" w:lineRule="auto"/>
              <w:ind w:right="-122"/>
              <w:jc w:val="center"/>
              <w:rPr>
                <w:rFonts w:ascii="Courier New" w:eastAsiaTheme="minorHAnsi" w:hAnsi="Courier New" w:cs="Courier New"/>
                <w:lang w:eastAsia="ru-RU"/>
              </w:rPr>
            </w:pPr>
            <w:r w:rsidRPr="004E2C56">
              <w:rPr>
                <w:rFonts w:ascii="Courier New" w:eastAsiaTheme="minorHAnsi" w:hAnsi="Courier New" w:cs="Courier New"/>
                <w:lang w:eastAsia="ru-RU"/>
              </w:rPr>
              <w:t>2020 год</w:t>
            </w:r>
          </w:p>
        </w:tc>
        <w:tc>
          <w:tcPr>
            <w:tcW w:w="1701" w:type="dxa"/>
            <w:vAlign w:val="center"/>
            <w:hideMark/>
          </w:tcPr>
          <w:p w:rsidR="004E2C56" w:rsidRPr="004E2C56" w:rsidRDefault="004E2C56" w:rsidP="004E2C56">
            <w:pPr>
              <w:spacing w:before="40" w:after="40" w:line="240" w:lineRule="auto"/>
              <w:ind w:right="-122"/>
              <w:jc w:val="center"/>
              <w:rPr>
                <w:rFonts w:ascii="Courier New" w:eastAsiaTheme="minorHAnsi" w:hAnsi="Courier New" w:cs="Courier New"/>
                <w:lang w:eastAsia="ru-RU"/>
              </w:rPr>
            </w:pPr>
            <w:r w:rsidRPr="004E2C56">
              <w:rPr>
                <w:rFonts w:ascii="Courier New" w:eastAsiaTheme="minorHAnsi" w:hAnsi="Courier New" w:cs="Courier New"/>
                <w:lang w:eastAsia="ru-RU"/>
              </w:rPr>
              <w:t>2021 год</w:t>
            </w:r>
          </w:p>
        </w:tc>
        <w:tc>
          <w:tcPr>
            <w:tcW w:w="1701" w:type="dxa"/>
            <w:vAlign w:val="center"/>
          </w:tcPr>
          <w:p w:rsidR="004E2C56" w:rsidRPr="004E2C56" w:rsidRDefault="004E2C56" w:rsidP="004E2C56">
            <w:pPr>
              <w:spacing w:before="40" w:after="40" w:line="240" w:lineRule="auto"/>
              <w:ind w:right="-122"/>
              <w:jc w:val="center"/>
              <w:rPr>
                <w:rFonts w:ascii="Courier New" w:eastAsiaTheme="minorHAnsi" w:hAnsi="Courier New" w:cs="Courier New"/>
                <w:lang w:eastAsia="ru-RU"/>
              </w:rPr>
            </w:pPr>
            <w:r w:rsidRPr="004E2C56">
              <w:rPr>
                <w:rFonts w:ascii="Courier New" w:eastAsiaTheme="minorHAnsi" w:hAnsi="Courier New" w:cs="Courier New"/>
                <w:lang w:eastAsia="ru-RU"/>
              </w:rPr>
              <w:t>2022 год</w:t>
            </w:r>
          </w:p>
        </w:tc>
        <w:tc>
          <w:tcPr>
            <w:tcW w:w="566" w:type="dxa"/>
            <w:vAlign w:val="center"/>
          </w:tcPr>
          <w:p w:rsidR="004E2C56" w:rsidRPr="004E2C56" w:rsidRDefault="004E2C56" w:rsidP="004E2C56">
            <w:pPr>
              <w:spacing w:before="40" w:after="40" w:line="240" w:lineRule="auto"/>
              <w:ind w:right="-115"/>
              <w:jc w:val="center"/>
              <w:rPr>
                <w:rFonts w:ascii="Courier New" w:eastAsiaTheme="minorHAnsi" w:hAnsi="Courier New" w:cs="Courier New"/>
                <w:lang w:eastAsia="ru-RU"/>
              </w:rPr>
            </w:pPr>
          </w:p>
        </w:tc>
        <w:tc>
          <w:tcPr>
            <w:tcW w:w="567" w:type="dxa"/>
            <w:vAlign w:val="center"/>
          </w:tcPr>
          <w:p w:rsidR="004E2C56" w:rsidRPr="004E2C56" w:rsidRDefault="004E2C56" w:rsidP="004E2C56">
            <w:pPr>
              <w:spacing w:before="40" w:after="40" w:line="240" w:lineRule="auto"/>
              <w:ind w:right="-122"/>
              <w:jc w:val="center"/>
              <w:rPr>
                <w:rFonts w:ascii="Courier New" w:eastAsiaTheme="minorHAnsi" w:hAnsi="Courier New" w:cs="Courier New"/>
                <w:lang w:eastAsia="ru-RU"/>
              </w:rPr>
            </w:pPr>
          </w:p>
        </w:tc>
      </w:tr>
      <w:tr w:rsidR="004E2C56" w:rsidRPr="004E2C56" w:rsidTr="009D4166">
        <w:trPr>
          <w:trHeight w:val="20"/>
        </w:trPr>
        <w:tc>
          <w:tcPr>
            <w:tcW w:w="4360" w:type="dxa"/>
            <w:vMerge/>
            <w:vAlign w:val="center"/>
            <w:hideMark/>
          </w:tcPr>
          <w:p w:rsidR="004E2C56" w:rsidRPr="004E2C56" w:rsidRDefault="004E2C56" w:rsidP="004E2C56">
            <w:pPr>
              <w:spacing w:before="40" w:after="40" w:line="240" w:lineRule="auto"/>
              <w:rPr>
                <w:rFonts w:ascii="Courier New" w:eastAsiaTheme="minorHAnsi" w:hAnsi="Courier New" w:cs="Courier New"/>
                <w:lang w:eastAsia="ru-RU"/>
              </w:rPr>
            </w:pPr>
          </w:p>
        </w:tc>
        <w:tc>
          <w:tcPr>
            <w:tcW w:w="1287" w:type="dxa"/>
            <w:vMerge/>
            <w:vAlign w:val="center"/>
            <w:hideMark/>
          </w:tcPr>
          <w:p w:rsidR="004E2C56" w:rsidRPr="004E2C56" w:rsidRDefault="004E2C56" w:rsidP="004E2C56">
            <w:pPr>
              <w:spacing w:before="40" w:after="40" w:line="240" w:lineRule="auto"/>
              <w:rPr>
                <w:rFonts w:ascii="Courier New" w:eastAsiaTheme="minorHAnsi" w:hAnsi="Courier New" w:cs="Courier New"/>
                <w:lang w:eastAsia="ru-RU"/>
              </w:rPr>
            </w:pPr>
          </w:p>
        </w:tc>
        <w:tc>
          <w:tcPr>
            <w:tcW w:w="1456" w:type="dxa"/>
          </w:tcPr>
          <w:p w:rsidR="004E2C56" w:rsidRPr="004E2C56" w:rsidRDefault="004E2C56" w:rsidP="004E2C56">
            <w:pPr>
              <w:spacing w:before="40" w:after="40" w:line="240" w:lineRule="auto"/>
              <w:jc w:val="center"/>
              <w:rPr>
                <w:rFonts w:ascii="Courier New" w:eastAsiaTheme="minorHAnsi" w:hAnsi="Courier New" w:cs="Courier New"/>
                <w:lang w:eastAsia="ru-RU"/>
              </w:rPr>
            </w:pPr>
            <w:r w:rsidRPr="004E2C56">
              <w:rPr>
                <w:rFonts w:ascii="Courier New" w:eastAsiaTheme="minorHAnsi" w:hAnsi="Courier New" w:cs="Courier New"/>
                <w:lang w:eastAsia="ru-RU"/>
              </w:rPr>
              <w:t>оценка</w:t>
            </w:r>
          </w:p>
        </w:tc>
        <w:tc>
          <w:tcPr>
            <w:tcW w:w="1559" w:type="dxa"/>
            <w:vAlign w:val="center"/>
            <w:hideMark/>
          </w:tcPr>
          <w:p w:rsidR="004E2C56" w:rsidRPr="004E2C56" w:rsidRDefault="004E2C56" w:rsidP="004E2C56">
            <w:pPr>
              <w:spacing w:before="40" w:after="40" w:line="240" w:lineRule="auto"/>
              <w:jc w:val="center"/>
              <w:rPr>
                <w:rFonts w:ascii="Courier New" w:eastAsiaTheme="minorHAnsi" w:hAnsi="Courier New" w:cs="Courier New"/>
                <w:lang w:eastAsia="ru-RU"/>
              </w:rPr>
            </w:pPr>
            <w:r w:rsidRPr="004E2C56">
              <w:rPr>
                <w:rFonts w:ascii="Courier New" w:eastAsiaTheme="minorHAnsi" w:hAnsi="Courier New" w:cs="Courier New"/>
                <w:lang w:eastAsia="ru-RU"/>
              </w:rPr>
              <w:t>прогноз</w:t>
            </w:r>
          </w:p>
        </w:tc>
        <w:tc>
          <w:tcPr>
            <w:tcW w:w="1701" w:type="dxa"/>
            <w:vAlign w:val="center"/>
            <w:hideMark/>
          </w:tcPr>
          <w:p w:rsidR="004E2C56" w:rsidRPr="004E2C56" w:rsidRDefault="004E2C56" w:rsidP="004E2C56">
            <w:pPr>
              <w:spacing w:before="40" w:after="40" w:line="240" w:lineRule="auto"/>
              <w:jc w:val="center"/>
              <w:rPr>
                <w:rFonts w:ascii="Courier New" w:eastAsiaTheme="minorHAnsi" w:hAnsi="Courier New" w:cs="Courier New"/>
                <w:lang w:eastAsia="ru-RU"/>
              </w:rPr>
            </w:pPr>
            <w:r w:rsidRPr="004E2C56">
              <w:rPr>
                <w:rFonts w:ascii="Courier New" w:eastAsiaTheme="minorHAnsi" w:hAnsi="Courier New" w:cs="Courier New"/>
                <w:lang w:eastAsia="ru-RU"/>
              </w:rPr>
              <w:t>прогноз</w:t>
            </w:r>
          </w:p>
        </w:tc>
        <w:tc>
          <w:tcPr>
            <w:tcW w:w="1701" w:type="dxa"/>
            <w:vAlign w:val="center"/>
          </w:tcPr>
          <w:p w:rsidR="004E2C56" w:rsidRPr="004E2C56" w:rsidRDefault="004E2C56" w:rsidP="004E2C56">
            <w:pPr>
              <w:spacing w:before="40" w:after="40" w:line="240" w:lineRule="auto"/>
              <w:jc w:val="center"/>
              <w:rPr>
                <w:rFonts w:ascii="Courier New" w:eastAsiaTheme="minorHAnsi" w:hAnsi="Courier New" w:cs="Courier New"/>
                <w:lang w:eastAsia="ru-RU"/>
              </w:rPr>
            </w:pPr>
            <w:r w:rsidRPr="004E2C56">
              <w:rPr>
                <w:rFonts w:ascii="Courier New" w:eastAsiaTheme="minorHAnsi" w:hAnsi="Courier New" w:cs="Courier New"/>
                <w:lang w:eastAsia="ru-RU"/>
              </w:rPr>
              <w:t>прогноз</w:t>
            </w:r>
          </w:p>
        </w:tc>
        <w:tc>
          <w:tcPr>
            <w:tcW w:w="566" w:type="dxa"/>
            <w:vAlign w:val="center"/>
          </w:tcPr>
          <w:p w:rsidR="004E2C56" w:rsidRPr="004E2C56" w:rsidRDefault="004E2C56" w:rsidP="004E2C56">
            <w:pPr>
              <w:spacing w:before="40" w:after="40" w:line="240" w:lineRule="auto"/>
              <w:jc w:val="center"/>
              <w:rPr>
                <w:rFonts w:ascii="Courier New" w:eastAsiaTheme="minorHAnsi" w:hAnsi="Courier New" w:cs="Courier New"/>
                <w:lang w:eastAsia="ru-RU"/>
              </w:rPr>
            </w:pPr>
          </w:p>
        </w:tc>
        <w:tc>
          <w:tcPr>
            <w:tcW w:w="567" w:type="dxa"/>
            <w:vAlign w:val="center"/>
          </w:tcPr>
          <w:p w:rsidR="004E2C56" w:rsidRPr="004E2C56" w:rsidRDefault="004E2C56" w:rsidP="004E2C56">
            <w:pPr>
              <w:spacing w:before="40" w:after="40" w:line="240" w:lineRule="auto"/>
              <w:jc w:val="center"/>
              <w:rPr>
                <w:rFonts w:ascii="Courier New" w:eastAsiaTheme="minorHAnsi" w:hAnsi="Courier New" w:cs="Courier New"/>
                <w:lang w:eastAsia="ru-RU"/>
              </w:rPr>
            </w:pPr>
          </w:p>
        </w:tc>
      </w:tr>
      <w:tr w:rsidR="00140869" w:rsidRPr="004E2C56" w:rsidTr="009D4166">
        <w:trPr>
          <w:trHeight w:val="20"/>
        </w:trPr>
        <w:tc>
          <w:tcPr>
            <w:tcW w:w="13197" w:type="dxa"/>
            <w:gridSpan w:val="8"/>
          </w:tcPr>
          <w:p w:rsidR="003F12DB" w:rsidRPr="003F12DB" w:rsidRDefault="00140869" w:rsidP="003F12DB">
            <w:pPr>
              <w:spacing w:after="0" w:line="240" w:lineRule="auto"/>
              <w:jc w:val="center"/>
              <w:rPr>
                <w:rFonts w:ascii="Courier New" w:hAnsi="Courier New" w:cs="Courier New"/>
                <w:b/>
              </w:rPr>
            </w:pPr>
            <w:r w:rsidRPr="003F12DB">
              <w:rPr>
                <w:rFonts w:ascii="Courier New" w:eastAsiaTheme="minorHAnsi" w:hAnsi="Courier New" w:cs="Courier New"/>
                <w:b/>
                <w:lang w:eastAsia="ru-RU"/>
              </w:rPr>
              <w:t xml:space="preserve">Муниципальная программа </w:t>
            </w:r>
            <w:r w:rsidR="003F12DB" w:rsidRPr="003F12DB">
              <w:rPr>
                <w:rFonts w:ascii="Courier New" w:hAnsi="Courier New" w:cs="Courier New"/>
                <w:b/>
              </w:rPr>
              <w:t>«Содержание мест захоронений, расположенных</w:t>
            </w:r>
          </w:p>
          <w:p w:rsidR="00140869" w:rsidRPr="004E2C56" w:rsidRDefault="003F12DB" w:rsidP="003F12DB">
            <w:pPr>
              <w:spacing w:after="0" w:line="240" w:lineRule="auto"/>
              <w:jc w:val="center"/>
              <w:rPr>
                <w:rFonts w:ascii="Courier New" w:eastAsiaTheme="minorHAnsi" w:hAnsi="Courier New" w:cs="Courier New"/>
                <w:b/>
                <w:lang w:eastAsia="ru-RU"/>
              </w:rPr>
            </w:pPr>
            <w:r w:rsidRPr="003F12DB">
              <w:rPr>
                <w:rFonts w:ascii="Courier New" w:hAnsi="Courier New" w:cs="Courier New"/>
                <w:b/>
              </w:rPr>
              <w:t>на территории Мамского  муниципального образования» на 2020-202</w:t>
            </w:r>
            <w:r>
              <w:rPr>
                <w:rFonts w:ascii="Courier New" w:hAnsi="Courier New" w:cs="Courier New"/>
                <w:b/>
              </w:rPr>
              <w:t>2</w:t>
            </w:r>
            <w:r w:rsidRPr="003F12DB">
              <w:rPr>
                <w:rFonts w:ascii="Courier New" w:hAnsi="Courier New" w:cs="Courier New"/>
                <w:b/>
              </w:rPr>
              <w:t xml:space="preserve"> годы»</w:t>
            </w:r>
          </w:p>
        </w:tc>
      </w:tr>
      <w:tr w:rsidR="004E2C56" w:rsidRPr="004E2C56" w:rsidTr="003F12DB">
        <w:trPr>
          <w:trHeight w:val="20"/>
        </w:trPr>
        <w:tc>
          <w:tcPr>
            <w:tcW w:w="4360" w:type="dxa"/>
            <w:noWrap/>
          </w:tcPr>
          <w:p w:rsidR="004E2C56" w:rsidRPr="003F12DB" w:rsidRDefault="009D4166" w:rsidP="003F12DB">
            <w:pPr>
              <w:autoSpaceDE w:val="0"/>
              <w:autoSpaceDN w:val="0"/>
              <w:adjustRightInd w:val="0"/>
              <w:spacing w:after="0" w:line="240" w:lineRule="auto"/>
              <w:rPr>
                <w:rFonts w:ascii="Courier New" w:eastAsiaTheme="minorHAnsi" w:hAnsi="Courier New" w:cs="Courier New"/>
                <w:lang w:eastAsia="ru-RU"/>
              </w:rPr>
            </w:pPr>
            <w:r w:rsidRPr="003F12DB">
              <w:rPr>
                <w:rFonts w:ascii="Courier New" w:hAnsi="Courier New" w:cs="Courier New"/>
              </w:rPr>
              <w:t>Площадь содержания и благоустройства территорий кладбищ</w:t>
            </w:r>
          </w:p>
        </w:tc>
        <w:tc>
          <w:tcPr>
            <w:tcW w:w="1287" w:type="dxa"/>
            <w:noWrap/>
            <w:vAlign w:val="center"/>
          </w:tcPr>
          <w:p w:rsidR="004E2C56" w:rsidRPr="004E2C56" w:rsidRDefault="009D4166" w:rsidP="003F12DB">
            <w:pPr>
              <w:spacing w:before="40" w:after="40" w:line="240" w:lineRule="auto"/>
              <w:jc w:val="center"/>
              <w:rPr>
                <w:rFonts w:ascii="Courier New" w:eastAsiaTheme="minorHAnsi" w:hAnsi="Courier New" w:cs="Courier New"/>
                <w:lang w:eastAsia="ru-RU"/>
              </w:rPr>
            </w:pPr>
            <w:r>
              <w:rPr>
                <w:rFonts w:ascii="Courier New" w:eastAsiaTheme="minorHAnsi" w:hAnsi="Courier New" w:cs="Courier New"/>
                <w:lang w:eastAsia="ru-RU"/>
              </w:rPr>
              <w:t>га</w:t>
            </w:r>
          </w:p>
        </w:tc>
        <w:tc>
          <w:tcPr>
            <w:tcW w:w="1456" w:type="dxa"/>
            <w:vAlign w:val="center"/>
          </w:tcPr>
          <w:p w:rsidR="004E2C56" w:rsidRPr="004E2C56" w:rsidRDefault="009D4166" w:rsidP="003F12DB">
            <w:pPr>
              <w:spacing w:before="40" w:after="40" w:line="240" w:lineRule="auto"/>
              <w:jc w:val="center"/>
              <w:rPr>
                <w:rFonts w:ascii="Courier New" w:eastAsiaTheme="minorHAnsi" w:hAnsi="Courier New" w:cs="Courier New"/>
                <w:lang w:eastAsia="ru-RU"/>
              </w:rPr>
            </w:pPr>
            <w:r>
              <w:rPr>
                <w:rFonts w:ascii="Courier New" w:eastAsiaTheme="minorHAnsi" w:hAnsi="Courier New" w:cs="Courier New"/>
                <w:lang w:eastAsia="ru-RU"/>
              </w:rPr>
              <w:t>6,4</w:t>
            </w:r>
          </w:p>
        </w:tc>
        <w:tc>
          <w:tcPr>
            <w:tcW w:w="1559" w:type="dxa"/>
            <w:noWrap/>
            <w:vAlign w:val="center"/>
          </w:tcPr>
          <w:p w:rsidR="004E2C56" w:rsidRPr="004E2C56" w:rsidRDefault="009D4166" w:rsidP="003F12DB">
            <w:pPr>
              <w:spacing w:before="40" w:after="40" w:line="240" w:lineRule="auto"/>
              <w:jc w:val="center"/>
              <w:rPr>
                <w:rFonts w:ascii="Courier New" w:eastAsiaTheme="minorHAnsi" w:hAnsi="Courier New" w:cs="Courier New"/>
                <w:lang w:eastAsia="ru-RU"/>
              </w:rPr>
            </w:pPr>
            <w:r>
              <w:rPr>
                <w:rFonts w:ascii="Courier New" w:eastAsiaTheme="minorHAnsi" w:hAnsi="Courier New" w:cs="Courier New"/>
                <w:lang w:eastAsia="ru-RU"/>
              </w:rPr>
              <w:t>6,4</w:t>
            </w:r>
          </w:p>
        </w:tc>
        <w:tc>
          <w:tcPr>
            <w:tcW w:w="1701" w:type="dxa"/>
            <w:noWrap/>
            <w:vAlign w:val="center"/>
          </w:tcPr>
          <w:p w:rsidR="004E2C56" w:rsidRPr="004E2C56" w:rsidRDefault="009D4166" w:rsidP="003F12DB">
            <w:pPr>
              <w:spacing w:before="40" w:after="40" w:line="240" w:lineRule="auto"/>
              <w:jc w:val="center"/>
              <w:rPr>
                <w:rFonts w:ascii="Courier New" w:eastAsiaTheme="minorHAnsi" w:hAnsi="Courier New" w:cs="Courier New"/>
                <w:lang w:eastAsia="ru-RU"/>
              </w:rPr>
            </w:pPr>
            <w:r>
              <w:rPr>
                <w:rFonts w:ascii="Courier New" w:eastAsiaTheme="minorHAnsi" w:hAnsi="Courier New" w:cs="Courier New"/>
                <w:lang w:eastAsia="ru-RU"/>
              </w:rPr>
              <w:t>6,4</w:t>
            </w:r>
          </w:p>
        </w:tc>
        <w:tc>
          <w:tcPr>
            <w:tcW w:w="1701" w:type="dxa"/>
            <w:noWrap/>
            <w:vAlign w:val="center"/>
          </w:tcPr>
          <w:p w:rsidR="004E2C56" w:rsidRPr="004E2C56" w:rsidRDefault="009D4166" w:rsidP="003F12DB">
            <w:pPr>
              <w:spacing w:before="40" w:after="40" w:line="240" w:lineRule="auto"/>
              <w:jc w:val="center"/>
              <w:rPr>
                <w:rFonts w:ascii="Courier New" w:eastAsiaTheme="minorHAnsi" w:hAnsi="Courier New" w:cs="Courier New"/>
                <w:lang w:eastAsia="ru-RU"/>
              </w:rPr>
            </w:pPr>
            <w:r>
              <w:rPr>
                <w:rFonts w:ascii="Courier New" w:eastAsiaTheme="minorHAnsi" w:hAnsi="Courier New" w:cs="Courier New"/>
                <w:lang w:eastAsia="ru-RU"/>
              </w:rPr>
              <w:t>6,4</w:t>
            </w:r>
          </w:p>
        </w:tc>
        <w:tc>
          <w:tcPr>
            <w:tcW w:w="566" w:type="dxa"/>
            <w:noWrap/>
            <w:vAlign w:val="center"/>
          </w:tcPr>
          <w:p w:rsidR="004E2C56" w:rsidRPr="004E2C56" w:rsidRDefault="004E2C56" w:rsidP="003F12DB">
            <w:pPr>
              <w:spacing w:before="40" w:after="40" w:line="240" w:lineRule="auto"/>
              <w:jc w:val="center"/>
              <w:rPr>
                <w:rFonts w:ascii="Courier New" w:eastAsiaTheme="minorHAnsi" w:hAnsi="Courier New" w:cs="Courier New"/>
                <w:lang w:eastAsia="ru-RU"/>
              </w:rPr>
            </w:pPr>
          </w:p>
        </w:tc>
        <w:tc>
          <w:tcPr>
            <w:tcW w:w="567" w:type="dxa"/>
            <w:vAlign w:val="center"/>
          </w:tcPr>
          <w:p w:rsidR="004E2C56" w:rsidRPr="004E2C56" w:rsidRDefault="004E2C56" w:rsidP="003F12DB">
            <w:pPr>
              <w:spacing w:before="40" w:after="40" w:line="240" w:lineRule="auto"/>
              <w:jc w:val="center"/>
              <w:rPr>
                <w:rFonts w:ascii="Courier New" w:eastAsiaTheme="minorHAnsi" w:hAnsi="Courier New" w:cs="Courier New"/>
                <w:lang w:eastAsia="ru-RU"/>
              </w:rPr>
            </w:pPr>
          </w:p>
        </w:tc>
      </w:tr>
      <w:tr w:rsidR="004E2C56" w:rsidRPr="004E2C56" w:rsidTr="003F12DB">
        <w:trPr>
          <w:trHeight w:val="676"/>
        </w:trPr>
        <w:tc>
          <w:tcPr>
            <w:tcW w:w="4360" w:type="dxa"/>
            <w:noWrap/>
            <w:hideMark/>
          </w:tcPr>
          <w:p w:rsidR="004E2C56" w:rsidRPr="003F12DB" w:rsidRDefault="009D4166" w:rsidP="003F12DB">
            <w:pPr>
              <w:spacing w:before="40" w:after="40" w:line="240" w:lineRule="auto"/>
              <w:rPr>
                <w:rFonts w:ascii="Courier New" w:eastAsiaTheme="minorHAnsi" w:hAnsi="Courier New" w:cs="Courier New"/>
              </w:rPr>
            </w:pPr>
            <w:r w:rsidRPr="003F12DB">
              <w:rPr>
                <w:rFonts w:ascii="Courier New" w:hAnsi="Courier New" w:cs="Courier New"/>
                <w:lang w:eastAsia="ru-RU"/>
              </w:rPr>
              <w:t>Текущее содержание мест захоронений</w:t>
            </w:r>
            <w:r w:rsidR="003F12DB">
              <w:rPr>
                <w:rFonts w:ascii="Courier New" w:hAnsi="Courier New" w:cs="Courier New"/>
                <w:lang w:eastAsia="ru-RU"/>
              </w:rPr>
              <w:t xml:space="preserve"> </w:t>
            </w:r>
          </w:p>
        </w:tc>
        <w:tc>
          <w:tcPr>
            <w:tcW w:w="1287" w:type="dxa"/>
            <w:noWrap/>
            <w:vAlign w:val="center"/>
            <w:hideMark/>
          </w:tcPr>
          <w:p w:rsidR="004E2C56" w:rsidRPr="004E2C56" w:rsidRDefault="004E2C56" w:rsidP="003F12DB">
            <w:pPr>
              <w:spacing w:before="40" w:after="40" w:line="240" w:lineRule="auto"/>
              <w:jc w:val="center"/>
              <w:rPr>
                <w:rFonts w:ascii="Courier New" w:eastAsiaTheme="minorHAnsi" w:hAnsi="Courier New" w:cs="Courier New"/>
                <w:lang w:eastAsia="ru-RU"/>
              </w:rPr>
            </w:pPr>
            <w:r w:rsidRPr="004E2C56">
              <w:rPr>
                <w:rFonts w:ascii="Courier New" w:eastAsiaTheme="minorHAnsi" w:hAnsi="Courier New" w:cs="Courier New"/>
                <w:lang w:eastAsia="ru-RU"/>
              </w:rPr>
              <w:t>%</w:t>
            </w:r>
          </w:p>
        </w:tc>
        <w:tc>
          <w:tcPr>
            <w:tcW w:w="1456" w:type="dxa"/>
            <w:vAlign w:val="center"/>
          </w:tcPr>
          <w:p w:rsidR="004E2C56" w:rsidRPr="004E2C56" w:rsidRDefault="009D4166" w:rsidP="003F12DB">
            <w:pPr>
              <w:spacing w:before="40" w:after="40" w:line="240" w:lineRule="auto"/>
              <w:jc w:val="center"/>
              <w:rPr>
                <w:rFonts w:ascii="Courier New" w:eastAsiaTheme="minorHAnsi" w:hAnsi="Courier New" w:cs="Courier New"/>
                <w:lang w:eastAsia="ru-RU"/>
              </w:rPr>
            </w:pPr>
            <w:r>
              <w:rPr>
                <w:rFonts w:ascii="Courier New" w:eastAsiaTheme="minorHAnsi" w:hAnsi="Courier New" w:cs="Courier New"/>
                <w:lang w:eastAsia="ru-RU"/>
              </w:rPr>
              <w:t>100</w:t>
            </w:r>
          </w:p>
        </w:tc>
        <w:tc>
          <w:tcPr>
            <w:tcW w:w="1559" w:type="dxa"/>
            <w:noWrap/>
            <w:vAlign w:val="center"/>
          </w:tcPr>
          <w:p w:rsidR="004E2C56" w:rsidRPr="004E2C56" w:rsidRDefault="009D4166" w:rsidP="003F12DB">
            <w:pPr>
              <w:spacing w:before="40" w:after="40" w:line="240" w:lineRule="auto"/>
              <w:jc w:val="center"/>
              <w:rPr>
                <w:rFonts w:ascii="Courier New" w:eastAsiaTheme="minorHAnsi" w:hAnsi="Courier New" w:cs="Courier New"/>
                <w:lang w:eastAsia="ru-RU"/>
              </w:rPr>
            </w:pPr>
            <w:r>
              <w:rPr>
                <w:rFonts w:ascii="Courier New" w:eastAsiaTheme="minorHAnsi" w:hAnsi="Courier New" w:cs="Courier New"/>
                <w:lang w:eastAsia="ru-RU"/>
              </w:rPr>
              <w:t>100</w:t>
            </w:r>
          </w:p>
        </w:tc>
        <w:tc>
          <w:tcPr>
            <w:tcW w:w="1701" w:type="dxa"/>
            <w:noWrap/>
            <w:vAlign w:val="center"/>
          </w:tcPr>
          <w:p w:rsidR="004E2C56" w:rsidRPr="004E2C56" w:rsidRDefault="009D4166" w:rsidP="003F12DB">
            <w:pPr>
              <w:spacing w:before="40" w:after="40" w:line="240" w:lineRule="auto"/>
              <w:jc w:val="center"/>
              <w:rPr>
                <w:rFonts w:ascii="Courier New" w:eastAsiaTheme="minorHAnsi" w:hAnsi="Courier New" w:cs="Courier New"/>
                <w:lang w:eastAsia="ru-RU"/>
              </w:rPr>
            </w:pPr>
            <w:r>
              <w:rPr>
                <w:rFonts w:ascii="Courier New" w:eastAsiaTheme="minorHAnsi" w:hAnsi="Courier New" w:cs="Courier New"/>
                <w:lang w:eastAsia="ru-RU"/>
              </w:rPr>
              <w:t>100</w:t>
            </w:r>
          </w:p>
        </w:tc>
        <w:tc>
          <w:tcPr>
            <w:tcW w:w="1701" w:type="dxa"/>
            <w:noWrap/>
            <w:vAlign w:val="center"/>
          </w:tcPr>
          <w:p w:rsidR="004E2C56" w:rsidRPr="004E2C56" w:rsidRDefault="009D4166" w:rsidP="003F12DB">
            <w:pPr>
              <w:spacing w:before="40" w:after="40" w:line="240" w:lineRule="auto"/>
              <w:jc w:val="center"/>
              <w:rPr>
                <w:rFonts w:ascii="Courier New" w:eastAsiaTheme="minorHAnsi" w:hAnsi="Courier New" w:cs="Courier New"/>
                <w:lang w:eastAsia="ru-RU"/>
              </w:rPr>
            </w:pPr>
            <w:r>
              <w:rPr>
                <w:rFonts w:ascii="Courier New" w:eastAsiaTheme="minorHAnsi" w:hAnsi="Courier New" w:cs="Courier New"/>
                <w:lang w:eastAsia="ru-RU"/>
              </w:rPr>
              <w:t>100</w:t>
            </w:r>
          </w:p>
        </w:tc>
        <w:tc>
          <w:tcPr>
            <w:tcW w:w="566" w:type="dxa"/>
            <w:noWrap/>
            <w:vAlign w:val="center"/>
          </w:tcPr>
          <w:p w:rsidR="004E2C56" w:rsidRPr="004E2C56" w:rsidRDefault="004E2C56" w:rsidP="003F12DB">
            <w:pPr>
              <w:spacing w:before="40" w:after="40" w:line="240" w:lineRule="auto"/>
              <w:jc w:val="center"/>
              <w:rPr>
                <w:rFonts w:ascii="Courier New" w:eastAsiaTheme="minorHAnsi" w:hAnsi="Courier New" w:cs="Courier New"/>
                <w:lang w:eastAsia="ru-RU"/>
              </w:rPr>
            </w:pPr>
          </w:p>
        </w:tc>
        <w:tc>
          <w:tcPr>
            <w:tcW w:w="567" w:type="dxa"/>
            <w:vAlign w:val="center"/>
          </w:tcPr>
          <w:p w:rsidR="004E2C56" w:rsidRPr="004E2C56" w:rsidRDefault="004E2C56" w:rsidP="003F12DB">
            <w:pPr>
              <w:spacing w:before="40" w:after="40" w:line="240" w:lineRule="auto"/>
              <w:jc w:val="center"/>
              <w:rPr>
                <w:rFonts w:ascii="Courier New" w:eastAsiaTheme="minorHAnsi" w:hAnsi="Courier New" w:cs="Courier New"/>
                <w:lang w:eastAsia="ru-RU"/>
              </w:rPr>
            </w:pPr>
          </w:p>
        </w:tc>
      </w:tr>
      <w:tr w:rsidR="004E2C56" w:rsidRPr="004E2C56" w:rsidTr="003F12DB">
        <w:trPr>
          <w:trHeight w:val="20"/>
        </w:trPr>
        <w:tc>
          <w:tcPr>
            <w:tcW w:w="4360" w:type="dxa"/>
            <w:noWrap/>
          </w:tcPr>
          <w:p w:rsidR="004E2C56" w:rsidRPr="003F12DB" w:rsidRDefault="003F12DB" w:rsidP="003F12DB">
            <w:pPr>
              <w:spacing w:before="40" w:after="40" w:line="240" w:lineRule="auto"/>
              <w:rPr>
                <w:rFonts w:ascii="Courier New" w:eastAsiaTheme="minorHAnsi" w:hAnsi="Courier New" w:cs="Courier New"/>
              </w:rPr>
            </w:pPr>
            <w:r w:rsidRPr="003F12DB">
              <w:rPr>
                <w:rFonts w:ascii="Courier New" w:hAnsi="Courier New" w:cs="Courier New"/>
              </w:rPr>
              <w:t>Отсутствие (значение, равное нулю) не отремонтированных воинских захоронений</w:t>
            </w:r>
          </w:p>
        </w:tc>
        <w:tc>
          <w:tcPr>
            <w:tcW w:w="1287" w:type="dxa"/>
            <w:noWrap/>
            <w:vAlign w:val="center"/>
          </w:tcPr>
          <w:p w:rsidR="004E2C56" w:rsidRPr="004E2C56" w:rsidRDefault="004E2C56" w:rsidP="003F12DB">
            <w:pPr>
              <w:spacing w:before="40" w:after="40" w:line="240" w:lineRule="auto"/>
              <w:jc w:val="center"/>
              <w:rPr>
                <w:rFonts w:ascii="Courier New" w:eastAsiaTheme="minorHAnsi" w:hAnsi="Courier New" w:cs="Courier New"/>
                <w:lang w:eastAsia="ru-RU"/>
              </w:rPr>
            </w:pPr>
            <w:r w:rsidRPr="004E2C56">
              <w:rPr>
                <w:rFonts w:ascii="Courier New" w:eastAsiaTheme="minorHAnsi" w:hAnsi="Courier New" w:cs="Courier New"/>
                <w:lang w:eastAsia="ru-RU"/>
              </w:rPr>
              <w:t>%</w:t>
            </w:r>
          </w:p>
        </w:tc>
        <w:tc>
          <w:tcPr>
            <w:tcW w:w="1456" w:type="dxa"/>
            <w:vAlign w:val="center"/>
          </w:tcPr>
          <w:p w:rsidR="004E2C56" w:rsidRPr="004E2C56" w:rsidRDefault="003F12DB" w:rsidP="003F12DB">
            <w:pPr>
              <w:spacing w:before="40" w:after="40" w:line="240" w:lineRule="auto"/>
              <w:jc w:val="center"/>
              <w:rPr>
                <w:rFonts w:ascii="Courier New" w:eastAsiaTheme="minorHAnsi" w:hAnsi="Courier New" w:cs="Courier New"/>
                <w:lang w:eastAsia="ru-RU"/>
              </w:rPr>
            </w:pPr>
            <w:r>
              <w:rPr>
                <w:rFonts w:ascii="Courier New" w:eastAsiaTheme="minorHAnsi" w:hAnsi="Courier New" w:cs="Courier New"/>
                <w:lang w:eastAsia="ru-RU"/>
              </w:rPr>
              <w:t>0</w:t>
            </w:r>
          </w:p>
        </w:tc>
        <w:tc>
          <w:tcPr>
            <w:tcW w:w="1559" w:type="dxa"/>
            <w:noWrap/>
            <w:vAlign w:val="center"/>
          </w:tcPr>
          <w:p w:rsidR="004E2C56" w:rsidRPr="004E2C56" w:rsidRDefault="003F12DB" w:rsidP="003F12DB">
            <w:pPr>
              <w:spacing w:before="40" w:after="40" w:line="240" w:lineRule="auto"/>
              <w:jc w:val="center"/>
              <w:rPr>
                <w:rFonts w:ascii="Courier New" w:eastAsiaTheme="minorHAnsi" w:hAnsi="Courier New" w:cs="Courier New"/>
                <w:lang w:eastAsia="ru-RU"/>
              </w:rPr>
            </w:pPr>
            <w:r>
              <w:rPr>
                <w:rFonts w:ascii="Courier New" w:eastAsiaTheme="minorHAnsi" w:hAnsi="Courier New" w:cs="Courier New"/>
                <w:lang w:eastAsia="ru-RU"/>
              </w:rPr>
              <w:t>0</w:t>
            </w:r>
          </w:p>
        </w:tc>
        <w:tc>
          <w:tcPr>
            <w:tcW w:w="1701" w:type="dxa"/>
            <w:noWrap/>
            <w:vAlign w:val="center"/>
          </w:tcPr>
          <w:p w:rsidR="004E2C56" w:rsidRPr="004E2C56" w:rsidRDefault="003F12DB" w:rsidP="003F12DB">
            <w:pPr>
              <w:spacing w:before="40" w:after="40" w:line="240" w:lineRule="auto"/>
              <w:jc w:val="center"/>
              <w:rPr>
                <w:rFonts w:ascii="Courier New" w:eastAsiaTheme="minorHAnsi" w:hAnsi="Courier New" w:cs="Courier New"/>
                <w:lang w:eastAsia="ru-RU"/>
              </w:rPr>
            </w:pPr>
            <w:r>
              <w:rPr>
                <w:rFonts w:ascii="Courier New" w:eastAsiaTheme="minorHAnsi" w:hAnsi="Courier New" w:cs="Courier New"/>
                <w:lang w:eastAsia="ru-RU"/>
              </w:rPr>
              <w:t>0</w:t>
            </w:r>
          </w:p>
        </w:tc>
        <w:tc>
          <w:tcPr>
            <w:tcW w:w="1701" w:type="dxa"/>
            <w:noWrap/>
            <w:vAlign w:val="center"/>
          </w:tcPr>
          <w:p w:rsidR="004E2C56" w:rsidRPr="004E2C56" w:rsidRDefault="003F12DB" w:rsidP="003F12DB">
            <w:pPr>
              <w:spacing w:before="40" w:after="40" w:line="240" w:lineRule="auto"/>
              <w:jc w:val="center"/>
              <w:rPr>
                <w:rFonts w:ascii="Courier New" w:eastAsiaTheme="minorHAnsi" w:hAnsi="Courier New" w:cs="Courier New"/>
                <w:lang w:eastAsia="ru-RU"/>
              </w:rPr>
            </w:pPr>
            <w:r>
              <w:rPr>
                <w:rFonts w:ascii="Courier New" w:eastAsiaTheme="minorHAnsi" w:hAnsi="Courier New" w:cs="Courier New"/>
                <w:lang w:eastAsia="ru-RU"/>
              </w:rPr>
              <w:t>0</w:t>
            </w:r>
          </w:p>
        </w:tc>
        <w:tc>
          <w:tcPr>
            <w:tcW w:w="566" w:type="dxa"/>
            <w:noWrap/>
            <w:vAlign w:val="center"/>
          </w:tcPr>
          <w:p w:rsidR="004E2C56" w:rsidRPr="004E2C56" w:rsidRDefault="004E2C56" w:rsidP="003F12DB">
            <w:pPr>
              <w:spacing w:before="40" w:after="40" w:line="240" w:lineRule="auto"/>
              <w:jc w:val="center"/>
              <w:rPr>
                <w:rFonts w:ascii="Courier New" w:eastAsiaTheme="minorHAnsi" w:hAnsi="Courier New" w:cs="Courier New"/>
                <w:lang w:eastAsia="ru-RU"/>
              </w:rPr>
            </w:pPr>
          </w:p>
        </w:tc>
        <w:tc>
          <w:tcPr>
            <w:tcW w:w="567" w:type="dxa"/>
            <w:vAlign w:val="center"/>
          </w:tcPr>
          <w:p w:rsidR="004E2C56" w:rsidRPr="004E2C56" w:rsidRDefault="004E2C56" w:rsidP="003F12DB">
            <w:pPr>
              <w:spacing w:before="40" w:after="40" w:line="240" w:lineRule="auto"/>
              <w:jc w:val="center"/>
              <w:rPr>
                <w:rFonts w:ascii="Courier New" w:eastAsiaTheme="minorHAnsi" w:hAnsi="Courier New" w:cs="Courier New"/>
                <w:lang w:eastAsia="ru-RU"/>
              </w:rPr>
            </w:pPr>
          </w:p>
        </w:tc>
      </w:tr>
      <w:tr w:rsidR="004E2C56" w:rsidRPr="004E2C56" w:rsidTr="003F12DB">
        <w:trPr>
          <w:trHeight w:val="20"/>
        </w:trPr>
        <w:tc>
          <w:tcPr>
            <w:tcW w:w="4360" w:type="dxa"/>
            <w:noWrap/>
          </w:tcPr>
          <w:p w:rsidR="004E2C56" w:rsidRPr="003F12DB" w:rsidRDefault="003F12DB" w:rsidP="003F12DB">
            <w:pPr>
              <w:autoSpaceDE w:val="0"/>
              <w:autoSpaceDN w:val="0"/>
              <w:adjustRightInd w:val="0"/>
              <w:spacing w:after="0" w:line="240" w:lineRule="auto"/>
              <w:rPr>
                <w:rFonts w:ascii="Courier New" w:eastAsiaTheme="minorHAnsi" w:hAnsi="Courier New" w:cs="Courier New"/>
              </w:rPr>
            </w:pPr>
            <w:r w:rsidRPr="003F12DB">
              <w:rPr>
                <w:rFonts w:ascii="Courier New" w:hAnsi="Courier New" w:cs="Courier New"/>
                <w:lang w:eastAsia="ru-RU"/>
              </w:rPr>
              <w:t>К</w:t>
            </w:r>
            <w:r w:rsidRPr="003F12DB">
              <w:rPr>
                <w:rFonts w:ascii="Courier New" w:hAnsi="Courier New" w:cs="Courier New"/>
              </w:rPr>
              <w:t>оличество инвентаризированных мест захоронений</w:t>
            </w:r>
          </w:p>
        </w:tc>
        <w:tc>
          <w:tcPr>
            <w:tcW w:w="1287" w:type="dxa"/>
            <w:noWrap/>
            <w:vAlign w:val="center"/>
          </w:tcPr>
          <w:p w:rsidR="004E2C56" w:rsidRPr="004E2C56" w:rsidRDefault="004E2C56" w:rsidP="003F12DB">
            <w:pPr>
              <w:spacing w:before="40" w:after="40" w:line="240" w:lineRule="auto"/>
              <w:jc w:val="center"/>
              <w:rPr>
                <w:rFonts w:ascii="Courier New" w:eastAsiaTheme="minorHAnsi" w:hAnsi="Courier New" w:cs="Courier New"/>
                <w:lang w:eastAsia="ru-RU"/>
              </w:rPr>
            </w:pPr>
            <w:r w:rsidRPr="004E2C56">
              <w:rPr>
                <w:rFonts w:ascii="Courier New" w:eastAsiaTheme="minorHAnsi" w:hAnsi="Courier New" w:cs="Courier New"/>
                <w:lang w:eastAsia="ru-RU"/>
              </w:rPr>
              <w:t>%</w:t>
            </w:r>
          </w:p>
        </w:tc>
        <w:tc>
          <w:tcPr>
            <w:tcW w:w="1456" w:type="dxa"/>
            <w:vAlign w:val="center"/>
          </w:tcPr>
          <w:p w:rsidR="004E2C56" w:rsidRPr="004E2C56" w:rsidRDefault="003F12DB" w:rsidP="003F12DB">
            <w:pPr>
              <w:spacing w:before="40" w:after="40" w:line="240" w:lineRule="auto"/>
              <w:jc w:val="center"/>
              <w:rPr>
                <w:rFonts w:ascii="Courier New" w:eastAsiaTheme="minorHAnsi" w:hAnsi="Courier New" w:cs="Courier New"/>
                <w:lang w:eastAsia="ru-RU"/>
              </w:rPr>
            </w:pPr>
            <w:r>
              <w:rPr>
                <w:rFonts w:ascii="Courier New" w:eastAsiaTheme="minorHAnsi" w:hAnsi="Courier New" w:cs="Courier New"/>
                <w:lang w:eastAsia="ru-RU"/>
              </w:rPr>
              <w:t>0</w:t>
            </w:r>
          </w:p>
        </w:tc>
        <w:tc>
          <w:tcPr>
            <w:tcW w:w="1559" w:type="dxa"/>
            <w:noWrap/>
            <w:vAlign w:val="center"/>
          </w:tcPr>
          <w:p w:rsidR="004E2C56" w:rsidRPr="004E2C56" w:rsidRDefault="003F12DB" w:rsidP="003F12DB">
            <w:pPr>
              <w:spacing w:before="40" w:after="40" w:line="240" w:lineRule="auto"/>
              <w:jc w:val="center"/>
              <w:rPr>
                <w:rFonts w:ascii="Courier New" w:eastAsiaTheme="minorHAnsi" w:hAnsi="Courier New" w:cs="Courier New"/>
                <w:lang w:eastAsia="ru-RU"/>
              </w:rPr>
            </w:pPr>
            <w:r>
              <w:rPr>
                <w:rFonts w:ascii="Courier New" w:eastAsiaTheme="minorHAnsi" w:hAnsi="Courier New" w:cs="Courier New"/>
                <w:lang w:eastAsia="ru-RU"/>
              </w:rPr>
              <w:t>0</w:t>
            </w:r>
          </w:p>
        </w:tc>
        <w:tc>
          <w:tcPr>
            <w:tcW w:w="1701" w:type="dxa"/>
            <w:noWrap/>
            <w:vAlign w:val="center"/>
          </w:tcPr>
          <w:p w:rsidR="004E2C56" w:rsidRPr="004E2C56" w:rsidRDefault="003F12DB" w:rsidP="003F12DB">
            <w:pPr>
              <w:spacing w:before="40" w:after="40" w:line="240" w:lineRule="auto"/>
              <w:jc w:val="center"/>
              <w:rPr>
                <w:rFonts w:ascii="Courier New" w:eastAsiaTheme="minorHAnsi" w:hAnsi="Courier New" w:cs="Courier New"/>
                <w:lang w:eastAsia="ru-RU"/>
              </w:rPr>
            </w:pPr>
            <w:r>
              <w:rPr>
                <w:rFonts w:ascii="Courier New" w:eastAsiaTheme="minorHAnsi" w:hAnsi="Courier New" w:cs="Courier New"/>
                <w:lang w:eastAsia="ru-RU"/>
              </w:rPr>
              <w:t>50</w:t>
            </w:r>
          </w:p>
        </w:tc>
        <w:tc>
          <w:tcPr>
            <w:tcW w:w="1701" w:type="dxa"/>
            <w:noWrap/>
            <w:vAlign w:val="center"/>
          </w:tcPr>
          <w:p w:rsidR="004E2C56" w:rsidRPr="004E2C56" w:rsidRDefault="003F12DB" w:rsidP="003F12DB">
            <w:pPr>
              <w:spacing w:before="40" w:after="40" w:line="240" w:lineRule="auto"/>
              <w:jc w:val="center"/>
              <w:rPr>
                <w:rFonts w:ascii="Courier New" w:eastAsiaTheme="minorHAnsi" w:hAnsi="Courier New" w:cs="Courier New"/>
                <w:lang w:eastAsia="ru-RU"/>
              </w:rPr>
            </w:pPr>
            <w:r>
              <w:rPr>
                <w:rFonts w:ascii="Courier New" w:eastAsiaTheme="minorHAnsi" w:hAnsi="Courier New" w:cs="Courier New"/>
                <w:lang w:eastAsia="ru-RU"/>
              </w:rPr>
              <w:t>100</w:t>
            </w:r>
          </w:p>
        </w:tc>
        <w:tc>
          <w:tcPr>
            <w:tcW w:w="566" w:type="dxa"/>
            <w:noWrap/>
            <w:vAlign w:val="center"/>
          </w:tcPr>
          <w:p w:rsidR="004E2C56" w:rsidRPr="004E2C56" w:rsidRDefault="004E2C56" w:rsidP="003F12DB">
            <w:pPr>
              <w:spacing w:before="40" w:after="40" w:line="240" w:lineRule="auto"/>
              <w:jc w:val="center"/>
              <w:rPr>
                <w:rFonts w:ascii="Courier New" w:eastAsiaTheme="minorHAnsi" w:hAnsi="Courier New" w:cs="Courier New"/>
                <w:lang w:eastAsia="ru-RU"/>
              </w:rPr>
            </w:pPr>
          </w:p>
        </w:tc>
        <w:tc>
          <w:tcPr>
            <w:tcW w:w="567" w:type="dxa"/>
            <w:vAlign w:val="center"/>
          </w:tcPr>
          <w:p w:rsidR="004E2C56" w:rsidRPr="004E2C56" w:rsidRDefault="004E2C56" w:rsidP="003F12DB">
            <w:pPr>
              <w:spacing w:before="40" w:after="40" w:line="240" w:lineRule="auto"/>
              <w:jc w:val="center"/>
              <w:rPr>
                <w:rFonts w:ascii="Courier New" w:eastAsiaTheme="minorHAnsi" w:hAnsi="Courier New" w:cs="Courier New"/>
                <w:lang w:eastAsia="ru-RU"/>
              </w:rPr>
            </w:pPr>
          </w:p>
        </w:tc>
      </w:tr>
      <w:tr w:rsidR="004E2C56" w:rsidRPr="004E2C56" w:rsidTr="003F12DB">
        <w:trPr>
          <w:trHeight w:val="20"/>
        </w:trPr>
        <w:tc>
          <w:tcPr>
            <w:tcW w:w="4360" w:type="dxa"/>
            <w:noWrap/>
          </w:tcPr>
          <w:p w:rsidR="004E2C56" w:rsidRPr="003F12DB" w:rsidRDefault="003F12DB" w:rsidP="003F12DB">
            <w:pPr>
              <w:spacing w:after="0" w:line="240" w:lineRule="auto"/>
              <w:rPr>
                <w:rFonts w:ascii="Courier New" w:eastAsiaTheme="minorHAnsi" w:hAnsi="Courier New" w:cs="Courier New"/>
              </w:rPr>
            </w:pPr>
            <w:r w:rsidRPr="003F12DB">
              <w:rPr>
                <w:rFonts w:ascii="Courier New" w:hAnsi="Courier New" w:cs="Courier New"/>
              </w:rPr>
              <w:t>Количество оказанных услуг по транспортировке до морга тел умерших и погибших </w:t>
            </w:r>
          </w:p>
        </w:tc>
        <w:tc>
          <w:tcPr>
            <w:tcW w:w="1287" w:type="dxa"/>
            <w:noWrap/>
            <w:vAlign w:val="center"/>
          </w:tcPr>
          <w:p w:rsidR="004E2C56" w:rsidRPr="004E2C56" w:rsidRDefault="003F12DB" w:rsidP="003F12DB">
            <w:pPr>
              <w:spacing w:before="40" w:after="40" w:line="240" w:lineRule="auto"/>
              <w:jc w:val="center"/>
              <w:rPr>
                <w:rFonts w:ascii="Courier New" w:eastAsiaTheme="minorHAnsi" w:hAnsi="Courier New" w:cs="Courier New"/>
                <w:lang w:eastAsia="ru-RU"/>
              </w:rPr>
            </w:pPr>
            <w:r w:rsidRPr="004E2C56">
              <w:rPr>
                <w:rFonts w:ascii="Courier New" w:eastAsiaTheme="minorHAnsi" w:hAnsi="Courier New" w:cs="Courier New"/>
                <w:lang w:eastAsia="ru-RU"/>
              </w:rPr>
              <w:t>%</w:t>
            </w:r>
          </w:p>
        </w:tc>
        <w:tc>
          <w:tcPr>
            <w:tcW w:w="1456" w:type="dxa"/>
            <w:vAlign w:val="center"/>
          </w:tcPr>
          <w:p w:rsidR="004E2C56" w:rsidRPr="004E2C56" w:rsidRDefault="003F12DB" w:rsidP="003F12DB">
            <w:pPr>
              <w:spacing w:before="40" w:after="40" w:line="240" w:lineRule="auto"/>
              <w:jc w:val="center"/>
              <w:rPr>
                <w:rFonts w:ascii="Courier New" w:eastAsiaTheme="minorHAnsi" w:hAnsi="Courier New" w:cs="Courier New"/>
                <w:lang w:eastAsia="ru-RU"/>
              </w:rPr>
            </w:pPr>
            <w:r>
              <w:rPr>
                <w:rFonts w:ascii="Courier New" w:eastAsiaTheme="minorHAnsi" w:hAnsi="Courier New" w:cs="Courier New"/>
                <w:lang w:eastAsia="ru-RU"/>
              </w:rPr>
              <w:t>10</w:t>
            </w:r>
            <w:r w:rsidR="004E2C56" w:rsidRPr="004E2C56">
              <w:rPr>
                <w:rFonts w:ascii="Courier New" w:eastAsiaTheme="minorHAnsi" w:hAnsi="Courier New" w:cs="Courier New"/>
                <w:lang w:eastAsia="ru-RU"/>
              </w:rPr>
              <w:t>0</w:t>
            </w:r>
          </w:p>
        </w:tc>
        <w:tc>
          <w:tcPr>
            <w:tcW w:w="1559" w:type="dxa"/>
            <w:noWrap/>
            <w:vAlign w:val="center"/>
          </w:tcPr>
          <w:p w:rsidR="004E2C56" w:rsidRPr="004E2C56" w:rsidRDefault="003F12DB" w:rsidP="003F12DB">
            <w:pPr>
              <w:spacing w:before="40" w:after="40" w:line="240" w:lineRule="auto"/>
              <w:jc w:val="center"/>
              <w:rPr>
                <w:rFonts w:ascii="Courier New" w:eastAsiaTheme="minorHAnsi" w:hAnsi="Courier New" w:cs="Courier New"/>
                <w:lang w:eastAsia="ru-RU"/>
              </w:rPr>
            </w:pPr>
            <w:r>
              <w:rPr>
                <w:rFonts w:ascii="Courier New" w:eastAsiaTheme="minorHAnsi" w:hAnsi="Courier New" w:cs="Courier New"/>
                <w:lang w:eastAsia="ru-RU"/>
              </w:rPr>
              <w:t>10</w:t>
            </w:r>
            <w:r w:rsidR="004E2C56" w:rsidRPr="004E2C56">
              <w:rPr>
                <w:rFonts w:ascii="Courier New" w:eastAsiaTheme="minorHAnsi" w:hAnsi="Courier New" w:cs="Courier New"/>
                <w:lang w:eastAsia="ru-RU"/>
              </w:rPr>
              <w:t>0</w:t>
            </w:r>
          </w:p>
        </w:tc>
        <w:tc>
          <w:tcPr>
            <w:tcW w:w="1701" w:type="dxa"/>
            <w:noWrap/>
            <w:vAlign w:val="center"/>
          </w:tcPr>
          <w:p w:rsidR="004E2C56" w:rsidRPr="004E2C56" w:rsidRDefault="003F12DB" w:rsidP="003F12DB">
            <w:pPr>
              <w:spacing w:before="40" w:after="40" w:line="240" w:lineRule="auto"/>
              <w:jc w:val="center"/>
              <w:rPr>
                <w:rFonts w:ascii="Courier New" w:eastAsiaTheme="minorHAnsi" w:hAnsi="Courier New" w:cs="Courier New"/>
                <w:lang w:eastAsia="ru-RU"/>
              </w:rPr>
            </w:pPr>
            <w:r>
              <w:rPr>
                <w:rFonts w:ascii="Courier New" w:eastAsiaTheme="minorHAnsi" w:hAnsi="Courier New" w:cs="Courier New"/>
                <w:lang w:eastAsia="ru-RU"/>
              </w:rPr>
              <w:t>10</w:t>
            </w:r>
            <w:r w:rsidR="004E2C56" w:rsidRPr="004E2C56">
              <w:rPr>
                <w:rFonts w:ascii="Courier New" w:eastAsiaTheme="minorHAnsi" w:hAnsi="Courier New" w:cs="Courier New"/>
                <w:lang w:eastAsia="ru-RU"/>
              </w:rPr>
              <w:t>0</w:t>
            </w:r>
          </w:p>
        </w:tc>
        <w:tc>
          <w:tcPr>
            <w:tcW w:w="1701" w:type="dxa"/>
            <w:noWrap/>
            <w:vAlign w:val="center"/>
          </w:tcPr>
          <w:p w:rsidR="004E2C56" w:rsidRPr="004E2C56" w:rsidRDefault="003F12DB" w:rsidP="003F12DB">
            <w:pPr>
              <w:spacing w:before="40" w:after="40" w:line="240" w:lineRule="auto"/>
              <w:jc w:val="center"/>
              <w:rPr>
                <w:rFonts w:ascii="Courier New" w:eastAsiaTheme="minorHAnsi" w:hAnsi="Courier New" w:cs="Courier New"/>
                <w:lang w:eastAsia="ru-RU"/>
              </w:rPr>
            </w:pPr>
            <w:r>
              <w:rPr>
                <w:rFonts w:ascii="Courier New" w:eastAsiaTheme="minorHAnsi" w:hAnsi="Courier New" w:cs="Courier New"/>
                <w:lang w:eastAsia="ru-RU"/>
              </w:rPr>
              <w:t>10</w:t>
            </w:r>
            <w:r w:rsidR="004E2C56" w:rsidRPr="004E2C56">
              <w:rPr>
                <w:rFonts w:ascii="Courier New" w:eastAsiaTheme="minorHAnsi" w:hAnsi="Courier New" w:cs="Courier New"/>
                <w:lang w:eastAsia="ru-RU"/>
              </w:rPr>
              <w:t>0</w:t>
            </w:r>
          </w:p>
        </w:tc>
        <w:tc>
          <w:tcPr>
            <w:tcW w:w="566" w:type="dxa"/>
            <w:noWrap/>
            <w:vAlign w:val="center"/>
          </w:tcPr>
          <w:p w:rsidR="004E2C56" w:rsidRPr="004E2C56" w:rsidRDefault="004E2C56" w:rsidP="003F12DB">
            <w:pPr>
              <w:spacing w:before="40" w:after="40" w:line="240" w:lineRule="auto"/>
              <w:jc w:val="center"/>
              <w:rPr>
                <w:rFonts w:ascii="Courier New" w:eastAsiaTheme="minorHAnsi" w:hAnsi="Courier New" w:cs="Courier New"/>
                <w:lang w:eastAsia="ru-RU"/>
              </w:rPr>
            </w:pPr>
          </w:p>
        </w:tc>
        <w:tc>
          <w:tcPr>
            <w:tcW w:w="567" w:type="dxa"/>
            <w:vAlign w:val="center"/>
          </w:tcPr>
          <w:p w:rsidR="004E2C56" w:rsidRPr="004E2C56" w:rsidRDefault="004E2C56" w:rsidP="003F12DB">
            <w:pPr>
              <w:spacing w:before="40" w:after="40" w:line="240" w:lineRule="auto"/>
              <w:jc w:val="center"/>
              <w:rPr>
                <w:rFonts w:ascii="Courier New" w:eastAsiaTheme="minorHAnsi" w:hAnsi="Courier New" w:cs="Courier New"/>
                <w:lang w:eastAsia="ru-RU"/>
              </w:rPr>
            </w:pPr>
          </w:p>
        </w:tc>
      </w:tr>
      <w:tr w:rsidR="004E2C56" w:rsidRPr="004E2C56" w:rsidTr="003F12DB">
        <w:trPr>
          <w:trHeight w:val="20"/>
        </w:trPr>
        <w:tc>
          <w:tcPr>
            <w:tcW w:w="4360" w:type="dxa"/>
            <w:noWrap/>
            <w:hideMark/>
          </w:tcPr>
          <w:p w:rsidR="004E2C56" w:rsidRPr="003F12DB" w:rsidRDefault="003F12DB" w:rsidP="003F12DB">
            <w:pPr>
              <w:spacing w:after="0" w:line="240" w:lineRule="auto"/>
              <w:rPr>
                <w:rFonts w:ascii="Courier New" w:eastAsiaTheme="minorHAnsi" w:hAnsi="Courier New" w:cs="Courier New"/>
                <w:lang w:eastAsia="ru-RU"/>
              </w:rPr>
            </w:pPr>
            <w:r w:rsidRPr="003F12DB">
              <w:rPr>
                <w:rFonts w:ascii="Courier New" w:hAnsi="Courier New" w:cs="Courier New"/>
              </w:rPr>
              <w:t xml:space="preserve">Количество оказанных услуг по погребению умерших и погибших, невостребованных родственниками, неопознанных </w:t>
            </w:r>
          </w:p>
        </w:tc>
        <w:tc>
          <w:tcPr>
            <w:tcW w:w="1287" w:type="dxa"/>
            <w:noWrap/>
            <w:vAlign w:val="center"/>
            <w:hideMark/>
          </w:tcPr>
          <w:p w:rsidR="004E2C56" w:rsidRPr="004E2C56" w:rsidRDefault="003F12DB" w:rsidP="003F12DB">
            <w:pPr>
              <w:spacing w:before="40" w:after="40" w:line="240" w:lineRule="auto"/>
              <w:jc w:val="center"/>
              <w:rPr>
                <w:rFonts w:ascii="Courier New" w:eastAsiaTheme="minorHAnsi" w:hAnsi="Courier New" w:cs="Courier New"/>
                <w:lang w:eastAsia="ru-RU"/>
              </w:rPr>
            </w:pPr>
            <w:r w:rsidRPr="004E2C56">
              <w:rPr>
                <w:rFonts w:ascii="Courier New" w:eastAsiaTheme="minorHAnsi" w:hAnsi="Courier New" w:cs="Courier New"/>
                <w:lang w:eastAsia="ru-RU"/>
              </w:rPr>
              <w:t>%</w:t>
            </w:r>
          </w:p>
        </w:tc>
        <w:tc>
          <w:tcPr>
            <w:tcW w:w="1456" w:type="dxa"/>
            <w:vAlign w:val="center"/>
          </w:tcPr>
          <w:p w:rsidR="004E2C56" w:rsidRPr="004E2C56" w:rsidRDefault="003F12DB" w:rsidP="003F12DB">
            <w:pPr>
              <w:spacing w:before="40" w:after="40" w:line="240" w:lineRule="auto"/>
              <w:jc w:val="center"/>
              <w:rPr>
                <w:rFonts w:ascii="Courier New" w:eastAsiaTheme="minorHAnsi" w:hAnsi="Courier New" w:cs="Courier New"/>
                <w:lang w:eastAsia="ru-RU"/>
              </w:rPr>
            </w:pPr>
            <w:r>
              <w:rPr>
                <w:rFonts w:ascii="Courier New" w:eastAsiaTheme="minorHAnsi" w:hAnsi="Courier New" w:cs="Courier New"/>
                <w:lang w:eastAsia="ru-RU"/>
              </w:rPr>
              <w:t>100</w:t>
            </w:r>
          </w:p>
        </w:tc>
        <w:tc>
          <w:tcPr>
            <w:tcW w:w="1559" w:type="dxa"/>
            <w:noWrap/>
            <w:vAlign w:val="center"/>
          </w:tcPr>
          <w:p w:rsidR="004E2C56" w:rsidRPr="004E2C56" w:rsidRDefault="003F12DB" w:rsidP="003F12DB">
            <w:pPr>
              <w:spacing w:before="40" w:after="40" w:line="240" w:lineRule="auto"/>
              <w:jc w:val="center"/>
              <w:rPr>
                <w:rFonts w:ascii="Courier New" w:eastAsiaTheme="minorHAnsi" w:hAnsi="Courier New" w:cs="Courier New"/>
                <w:lang w:eastAsia="ru-RU"/>
              </w:rPr>
            </w:pPr>
            <w:r>
              <w:rPr>
                <w:rFonts w:ascii="Courier New" w:eastAsiaTheme="minorHAnsi" w:hAnsi="Courier New" w:cs="Courier New"/>
                <w:lang w:eastAsia="ru-RU"/>
              </w:rPr>
              <w:t>1</w:t>
            </w:r>
            <w:r w:rsidR="004E2C56" w:rsidRPr="004E2C56">
              <w:rPr>
                <w:rFonts w:ascii="Courier New" w:eastAsiaTheme="minorHAnsi" w:hAnsi="Courier New" w:cs="Courier New"/>
                <w:lang w:eastAsia="ru-RU"/>
              </w:rPr>
              <w:t>00</w:t>
            </w:r>
          </w:p>
        </w:tc>
        <w:tc>
          <w:tcPr>
            <w:tcW w:w="1701" w:type="dxa"/>
            <w:noWrap/>
            <w:vAlign w:val="center"/>
          </w:tcPr>
          <w:p w:rsidR="004E2C56" w:rsidRPr="004E2C56" w:rsidRDefault="003F12DB" w:rsidP="003F12DB">
            <w:pPr>
              <w:spacing w:before="40" w:after="40" w:line="240" w:lineRule="auto"/>
              <w:jc w:val="center"/>
              <w:rPr>
                <w:rFonts w:ascii="Courier New" w:eastAsiaTheme="minorHAnsi" w:hAnsi="Courier New" w:cs="Courier New"/>
                <w:lang w:eastAsia="ru-RU"/>
              </w:rPr>
            </w:pPr>
            <w:r>
              <w:rPr>
                <w:rFonts w:ascii="Courier New" w:eastAsiaTheme="minorHAnsi" w:hAnsi="Courier New" w:cs="Courier New"/>
                <w:lang w:eastAsia="ru-RU"/>
              </w:rPr>
              <w:t>1</w:t>
            </w:r>
            <w:r w:rsidR="004E2C56" w:rsidRPr="004E2C56">
              <w:rPr>
                <w:rFonts w:ascii="Courier New" w:eastAsiaTheme="minorHAnsi" w:hAnsi="Courier New" w:cs="Courier New"/>
                <w:lang w:eastAsia="ru-RU"/>
              </w:rPr>
              <w:t>00</w:t>
            </w:r>
          </w:p>
        </w:tc>
        <w:tc>
          <w:tcPr>
            <w:tcW w:w="1701" w:type="dxa"/>
            <w:noWrap/>
            <w:vAlign w:val="center"/>
          </w:tcPr>
          <w:p w:rsidR="004E2C56" w:rsidRPr="004E2C56" w:rsidRDefault="003F12DB" w:rsidP="003F12DB">
            <w:pPr>
              <w:spacing w:before="40" w:after="40" w:line="240" w:lineRule="auto"/>
              <w:jc w:val="center"/>
              <w:rPr>
                <w:rFonts w:ascii="Courier New" w:eastAsiaTheme="minorHAnsi" w:hAnsi="Courier New" w:cs="Courier New"/>
                <w:lang w:eastAsia="ru-RU"/>
              </w:rPr>
            </w:pPr>
            <w:r>
              <w:rPr>
                <w:rFonts w:ascii="Courier New" w:eastAsiaTheme="minorHAnsi" w:hAnsi="Courier New" w:cs="Courier New"/>
                <w:lang w:eastAsia="ru-RU"/>
              </w:rPr>
              <w:t>1</w:t>
            </w:r>
            <w:r w:rsidR="004E2C56" w:rsidRPr="004E2C56">
              <w:rPr>
                <w:rFonts w:ascii="Courier New" w:eastAsiaTheme="minorHAnsi" w:hAnsi="Courier New" w:cs="Courier New"/>
                <w:lang w:eastAsia="ru-RU"/>
              </w:rPr>
              <w:t>00</w:t>
            </w:r>
          </w:p>
        </w:tc>
        <w:tc>
          <w:tcPr>
            <w:tcW w:w="566" w:type="dxa"/>
            <w:noWrap/>
            <w:vAlign w:val="center"/>
          </w:tcPr>
          <w:p w:rsidR="004E2C56" w:rsidRPr="004E2C56" w:rsidRDefault="004E2C56" w:rsidP="003F12DB">
            <w:pPr>
              <w:spacing w:before="40" w:after="40" w:line="240" w:lineRule="auto"/>
              <w:jc w:val="center"/>
              <w:rPr>
                <w:rFonts w:ascii="Courier New" w:eastAsiaTheme="minorHAnsi" w:hAnsi="Courier New" w:cs="Courier New"/>
                <w:lang w:eastAsia="ru-RU"/>
              </w:rPr>
            </w:pPr>
          </w:p>
        </w:tc>
        <w:tc>
          <w:tcPr>
            <w:tcW w:w="567" w:type="dxa"/>
            <w:vAlign w:val="center"/>
          </w:tcPr>
          <w:p w:rsidR="004E2C56" w:rsidRPr="004E2C56" w:rsidRDefault="004E2C56" w:rsidP="003F12DB">
            <w:pPr>
              <w:spacing w:before="40" w:after="40" w:line="240" w:lineRule="auto"/>
              <w:jc w:val="center"/>
              <w:rPr>
                <w:rFonts w:ascii="Courier New" w:eastAsiaTheme="minorHAnsi" w:hAnsi="Courier New" w:cs="Courier New"/>
                <w:lang w:eastAsia="ru-RU"/>
              </w:rPr>
            </w:pPr>
          </w:p>
        </w:tc>
      </w:tr>
    </w:tbl>
    <w:p w:rsidR="004E2C56" w:rsidRPr="004E2C56" w:rsidRDefault="004E2C56" w:rsidP="004E2C56">
      <w:pPr>
        <w:rPr>
          <w:rFonts w:asciiTheme="minorHAnsi" w:eastAsiaTheme="minorHAnsi" w:hAnsiTheme="minorHAnsi" w:cstheme="minorBidi"/>
        </w:rPr>
      </w:pPr>
    </w:p>
    <w:p w:rsidR="004E2C56" w:rsidRPr="004E2C56" w:rsidRDefault="004E2C56" w:rsidP="004E2C56">
      <w:pPr>
        <w:rPr>
          <w:rFonts w:asciiTheme="minorHAnsi" w:eastAsiaTheme="minorHAnsi" w:hAnsiTheme="minorHAnsi" w:cstheme="minorBidi"/>
        </w:rPr>
      </w:pPr>
    </w:p>
    <w:p w:rsidR="004E2C56" w:rsidRDefault="004E2C56" w:rsidP="00354B18">
      <w:pPr>
        <w:rPr>
          <w:rFonts w:ascii="Arial" w:hAnsi="Arial" w:cs="Arial"/>
          <w:sz w:val="24"/>
          <w:szCs w:val="24"/>
          <w:lang w:eastAsia="ru-RU"/>
        </w:rPr>
      </w:pPr>
    </w:p>
    <w:p w:rsidR="004E2C56" w:rsidRDefault="004E2C56">
      <w:pPr>
        <w:rPr>
          <w:rFonts w:ascii="Arial" w:hAnsi="Arial" w:cs="Arial"/>
          <w:sz w:val="24"/>
          <w:szCs w:val="24"/>
          <w:lang w:eastAsia="ru-RU"/>
        </w:rPr>
      </w:pPr>
      <w:r>
        <w:rPr>
          <w:rFonts w:ascii="Arial" w:hAnsi="Arial" w:cs="Arial"/>
          <w:sz w:val="24"/>
          <w:szCs w:val="24"/>
          <w:lang w:eastAsia="ru-RU"/>
        </w:rPr>
        <w:br w:type="page"/>
      </w:r>
    </w:p>
    <w:p w:rsidR="004E2C56" w:rsidRDefault="004E2C56" w:rsidP="00354B18">
      <w:pPr>
        <w:rPr>
          <w:rFonts w:ascii="Arial" w:hAnsi="Arial" w:cs="Arial"/>
          <w:sz w:val="24"/>
          <w:szCs w:val="24"/>
        </w:rPr>
        <w:sectPr w:rsidR="004E2C56" w:rsidSect="004E2C56">
          <w:pgSz w:w="16838" w:h="11906" w:orient="landscape"/>
          <w:pgMar w:top="993" w:right="1134" w:bottom="850" w:left="1134" w:header="708" w:footer="708" w:gutter="0"/>
          <w:cols w:space="708"/>
          <w:docGrid w:linePitch="360"/>
        </w:sectPr>
      </w:pPr>
    </w:p>
    <w:p w:rsidR="004E2C56" w:rsidRPr="004E2C56" w:rsidRDefault="004E2C56" w:rsidP="004E2C56">
      <w:pPr>
        <w:spacing w:after="0" w:line="240" w:lineRule="auto"/>
        <w:jc w:val="right"/>
        <w:rPr>
          <w:rFonts w:ascii="Arial" w:eastAsiaTheme="minorHAnsi" w:hAnsi="Arial" w:cs="Arial"/>
          <w:sz w:val="20"/>
          <w:szCs w:val="20"/>
        </w:rPr>
      </w:pPr>
      <w:r w:rsidRPr="004E2C56">
        <w:rPr>
          <w:rFonts w:ascii="Arial" w:eastAsiaTheme="minorHAnsi" w:hAnsi="Arial" w:cs="Arial"/>
          <w:sz w:val="20"/>
          <w:szCs w:val="20"/>
        </w:rPr>
        <w:lastRenderedPageBreak/>
        <w:t>Приложение № 2</w:t>
      </w:r>
    </w:p>
    <w:p w:rsidR="003F12DB" w:rsidRDefault="003F12DB" w:rsidP="003F12DB">
      <w:pPr>
        <w:spacing w:after="0" w:line="240" w:lineRule="auto"/>
        <w:jc w:val="right"/>
        <w:rPr>
          <w:rFonts w:ascii="Arial" w:hAnsi="Arial" w:cs="Arial"/>
          <w:sz w:val="20"/>
          <w:szCs w:val="20"/>
        </w:rPr>
      </w:pPr>
      <w:r w:rsidRPr="007C5C75">
        <w:rPr>
          <w:rFonts w:ascii="Arial" w:hAnsi="Arial" w:cs="Arial"/>
          <w:sz w:val="20"/>
          <w:szCs w:val="20"/>
        </w:rPr>
        <w:t>к муниципальной программе «</w:t>
      </w:r>
      <w:r>
        <w:rPr>
          <w:rFonts w:ascii="Arial" w:hAnsi="Arial" w:cs="Arial"/>
          <w:sz w:val="20"/>
          <w:szCs w:val="20"/>
        </w:rPr>
        <w:t>Содержание мест захоронений, расположенных</w:t>
      </w:r>
    </w:p>
    <w:p w:rsidR="003F12DB" w:rsidRDefault="003F12DB" w:rsidP="003F12DB">
      <w:pPr>
        <w:spacing w:after="0" w:line="240" w:lineRule="auto"/>
        <w:jc w:val="right"/>
        <w:rPr>
          <w:rFonts w:ascii="Arial" w:hAnsi="Arial" w:cs="Arial"/>
          <w:sz w:val="20"/>
          <w:szCs w:val="20"/>
        </w:rPr>
      </w:pPr>
      <w:r>
        <w:rPr>
          <w:rFonts w:ascii="Arial" w:hAnsi="Arial" w:cs="Arial"/>
          <w:sz w:val="20"/>
          <w:szCs w:val="20"/>
        </w:rPr>
        <w:t xml:space="preserve"> на территории</w:t>
      </w:r>
      <w:r w:rsidRPr="007C5C75">
        <w:rPr>
          <w:rFonts w:ascii="Arial" w:hAnsi="Arial" w:cs="Arial"/>
          <w:sz w:val="20"/>
          <w:szCs w:val="20"/>
        </w:rPr>
        <w:t xml:space="preserve"> Мамского</w:t>
      </w:r>
      <w:r>
        <w:rPr>
          <w:rFonts w:ascii="Arial" w:hAnsi="Arial" w:cs="Arial"/>
          <w:sz w:val="20"/>
          <w:szCs w:val="20"/>
        </w:rPr>
        <w:t xml:space="preserve"> </w:t>
      </w:r>
      <w:r w:rsidRPr="007C5C75">
        <w:rPr>
          <w:rFonts w:ascii="Arial" w:hAnsi="Arial" w:cs="Arial"/>
          <w:sz w:val="20"/>
          <w:szCs w:val="20"/>
        </w:rPr>
        <w:t xml:space="preserve"> муниципального образования» на 2020-202</w:t>
      </w:r>
      <w:r w:rsidR="00757398">
        <w:rPr>
          <w:rFonts w:ascii="Arial" w:hAnsi="Arial" w:cs="Arial"/>
          <w:sz w:val="20"/>
          <w:szCs w:val="20"/>
        </w:rPr>
        <w:t>2</w:t>
      </w:r>
      <w:r w:rsidRPr="007C5C75">
        <w:rPr>
          <w:rFonts w:ascii="Arial" w:hAnsi="Arial" w:cs="Arial"/>
          <w:sz w:val="20"/>
          <w:szCs w:val="20"/>
        </w:rPr>
        <w:t xml:space="preserve"> годы»</w:t>
      </w:r>
    </w:p>
    <w:p w:rsidR="004E2C56" w:rsidRPr="004E2C56" w:rsidRDefault="004E2C56" w:rsidP="004E2C56">
      <w:pPr>
        <w:spacing w:after="0" w:line="240" w:lineRule="auto"/>
        <w:jc w:val="right"/>
        <w:rPr>
          <w:rFonts w:ascii="Arial" w:eastAsiaTheme="minorHAnsi" w:hAnsi="Arial" w:cs="Arial"/>
          <w:sz w:val="24"/>
          <w:szCs w:val="24"/>
          <w:lang w:eastAsia="ru-RU"/>
        </w:rPr>
      </w:pPr>
    </w:p>
    <w:p w:rsidR="004E2C56" w:rsidRPr="0020356C" w:rsidRDefault="004E2C56" w:rsidP="004E2C56">
      <w:pPr>
        <w:spacing w:after="0" w:line="240" w:lineRule="auto"/>
        <w:rPr>
          <w:rFonts w:ascii="Arial" w:eastAsiaTheme="minorHAnsi" w:hAnsi="Arial" w:cs="Arial"/>
          <w:b/>
          <w:sz w:val="24"/>
          <w:szCs w:val="24"/>
          <w:lang w:eastAsia="ru-RU"/>
        </w:rPr>
      </w:pPr>
      <w:r w:rsidRPr="0020356C">
        <w:rPr>
          <w:rFonts w:ascii="Arial" w:eastAsiaTheme="minorHAnsi" w:hAnsi="Arial" w:cs="Arial"/>
          <w:b/>
          <w:sz w:val="24"/>
          <w:szCs w:val="24"/>
          <w:lang w:eastAsia="ru-RU"/>
        </w:rPr>
        <w:t>Перечень основных мероприятий муниципальной программы</w:t>
      </w:r>
    </w:p>
    <w:p w:rsidR="004E2C56" w:rsidRPr="004E2C56" w:rsidRDefault="004E2C56" w:rsidP="004E2C56">
      <w:pPr>
        <w:spacing w:after="0" w:line="240" w:lineRule="auto"/>
        <w:rPr>
          <w:rFonts w:ascii="Times New Roman" w:eastAsiaTheme="minorHAnsi" w:hAnsi="Times New Roman" w:cstheme="minorBidi"/>
          <w:sz w:val="24"/>
          <w:szCs w:val="24"/>
          <w:lang w:eastAsia="ru-RU"/>
        </w:rPr>
      </w:pPr>
    </w:p>
    <w:tbl>
      <w:tblPr>
        <w:tblW w:w="14133" w:type="dxa"/>
        <w:tblInd w:w="93"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4977"/>
        <w:gridCol w:w="1933"/>
        <w:gridCol w:w="1537"/>
        <w:gridCol w:w="5686"/>
      </w:tblGrid>
      <w:tr w:rsidR="004E2C56" w:rsidRPr="004E2C56" w:rsidTr="001E48EA">
        <w:trPr>
          <w:trHeight w:val="701"/>
        </w:trPr>
        <w:tc>
          <w:tcPr>
            <w:tcW w:w="4977" w:type="dxa"/>
            <w:vAlign w:val="center"/>
            <w:hideMark/>
          </w:tcPr>
          <w:p w:rsidR="004E2C56" w:rsidRPr="0020356C" w:rsidRDefault="004E2C56" w:rsidP="004E2C56">
            <w:pPr>
              <w:spacing w:before="40" w:after="40" w:line="240" w:lineRule="auto"/>
              <w:jc w:val="center"/>
              <w:rPr>
                <w:rFonts w:ascii="Courier New" w:eastAsiaTheme="minorHAnsi" w:hAnsi="Courier New" w:cs="Courier New"/>
                <w:lang w:eastAsia="ru-RU"/>
              </w:rPr>
            </w:pPr>
            <w:r w:rsidRPr="0020356C">
              <w:rPr>
                <w:rFonts w:ascii="Courier New" w:eastAsiaTheme="minorHAnsi" w:hAnsi="Courier New" w:cs="Courier New"/>
                <w:lang w:eastAsia="ru-RU"/>
              </w:rPr>
              <w:t>Наименование подпрограммы, основного мероприятия, мероприятия</w:t>
            </w:r>
          </w:p>
        </w:tc>
        <w:tc>
          <w:tcPr>
            <w:tcW w:w="1933" w:type="dxa"/>
            <w:vAlign w:val="center"/>
            <w:hideMark/>
          </w:tcPr>
          <w:p w:rsidR="004E2C56" w:rsidRPr="0020356C" w:rsidRDefault="004E2C56" w:rsidP="004E2C56">
            <w:pPr>
              <w:spacing w:before="40" w:after="40" w:line="240" w:lineRule="auto"/>
              <w:jc w:val="center"/>
              <w:rPr>
                <w:rFonts w:ascii="Courier New" w:eastAsiaTheme="minorHAnsi" w:hAnsi="Courier New" w:cs="Courier New"/>
                <w:lang w:eastAsia="ru-RU"/>
              </w:rPr>
            </w:pPr>
            <w:r w:rsidRPr="0020356C">
              <w:rPr>
                <w:rFonts w:ascii="Courier New" w:eastAsiaTheme="minorHAnsi" w:hAnsi="Courier New" w:cs="Courier New"/>
                <w:lang w:eastAsia="ru-RU"/>
              </w:rPr>
              <w:t>Ответственный исполнитель, соисполнители</w:t>
            </w:r>
          </w:p>
        </w:tc>
        <w:tc>
          <w:tcPr>
            <w:tcW w:w="1537" w:type="dxa"/>
            <w:vAlign w:val="center"/>
            <w:hideMark/>
          </w:tcPr>
          <w:p w:rsidR="004E2C56" w:rsidRPr="0020356C" w:rsidRDefault="004E2C56" w:rsidP="004E2C56">
            <w:pPr>
              <w:spacing w:before="40" w:after="40" w:line="240" w:lineRule="auto"/>
              <w:jc w:val="center"/>
              <w:rPr>
                <w:rFonts w:ascii="Courier New" w:eastAsiaTheme="minorHAnsi" w:hAnsi="Courier New" w:cs="Courier New"/>
                <w:lang w:eastAsia="ru-RU"/>
              </w:rPr>
            </w:pPr>
            <w:r w:rsidRPr="0020356C">
              <w:rPr>
                <w:rFonts w:ascii="Courier New" w:eastAsiaTheme="minorHAnsi" w:hAnsi="Courier New" w:cs="Courier New"/>
                <w:lang w:eastAsia="ru-RU"/>
              </w:rPr>
              <w:t>Срок выполнения</w:t>
            </w:r>
          </w:p>
        </w:tc>
        <w:tc>
          <w:tcPr>
            <w:tcW w:w="5686" w:type="dxa"/>
            <w:vAlign w:val="center"/>
            <w:hideMark/>
          </w:tcPr>
          <w:p w:rsidR="004E2C56" w:rsidRPr="0020356C" w:rsidRDefault="004E2C56" w:rsidP="004E2C56">
            <w:pPr>
              <w:spacing w:before="40" w:after="40" w:line="240" w:lineRule="auto"/>
              <w:jc w:val="center"/>
              <w:rPr>
                <w:rFonts w:ascii="Courier New" w:eastAsiaTheme="minorHAnsi" w:hAnsi="Courier New" w:cs="Courier New"/>
                <w:lang w:eastAsia="ru-RU"/>
              </w:rPr>
            </w:pPr>
            <w:r w:rsidRPr="0020356C">
              <w:rPr>
                <w:rFonts w:ascii="Courier New" w:eastAsiaTheme="minorHAnsi" w:hAnsi="Courier New" w:cs="Courier New"/>
                <w:lang w:eastAsia="ru-RU"/>
              </w:rPr>
              <w:t>Ожидаемый непосредственный результат</w:t>
            </w:r>
          </w:p>
        </w:tc>
      </w:tr>
      <w:tr w:rsidR="00140869" w:rsidRPr="004E2C56" w:rsidTr="001E48EA">
        <w:trPr>
          <w:trHeight w:val="20"/>
        </w:trPr>
        <w:tc>
          <w:tcPr>
            <w:tcW w:w="14133" w:type="dxa"/>
            <w:gridSpan w:val="4"/>
            <w:noWrap/>
            <w:vAlign w:val="center"/>
          </w:tcPr>
          <w:p w:rsidR="00140869" w:rsidRPr="0020356C" w:rsidRDefault="00140869" w:rsidP="00140869">
            <w:pPr>
              <w:spacing w:before="40" w:after="40" w:line="240" w:lineRule="auto"/>
              <w:jc w:val="center"/>
              <w:rPr>
                <w:rFonts w:ascii="Courier New" w:hAnsi="Courier New" w:cs="Courier New"/>
                <w:b/>
              </w:rPr>
            </w:pPr>
            <w:r>
              <w:rPr>
                <w:rFonts w:ascii="Courier New" w:hAnsi="Courier New" w:cs="Courier New"/>
                <w:b/>
              </w:rPr>
              <w:t>Муниципальная программа «Содержание мест захоронений</w:t>
            </w:r>
            <w:r w:rsidR="00757398">
              <w:rPr>
                <w:rFonts w:ascii="Courier New" w:hAnsi="Courier New" w:cs="Courier New"/>
                <w:b/>
              </w:rPr>
              <w:t>, расположенных</w:t>
            </w:r>
            <w:r>
              <w:rPr>
                <w:rFonts w:ascii="Courier New" w:hAnsi="Courier New" w:cs="Courier New"/>
                <w:b/>
              </w:rPr>
              <w:t xml:space="preserve"> на территории Мамского муниципального образования на 2020-2022 годы</w:t>
            </w:r>
          </w:p>
        </w:tc>
      </w:tr>
      <w:tr w:rsidR="004E2C56" w:rsidRPr="004E2C56" w:rsidTr="001E48EA">
        <w:trPr>
          <w:trHeight w:val="20"/>
        </w:trPr>
        <w:tc>
          <w:tcPr>
            <w:tcW w:w="14133" w:type="dxa"/>
            <w:gridSpan w:val="4"/>
            <w:noWrap/>
            <w:vAlign w:val="center"/>
            <w:hideMark/>
          </w:tcPr>
          <w:p w:rsidR="004E2C56" w:rsidRPr="0020356C" w:rsidRDefault="0020356C" w:rsidP="00140869">
            <w:pPr>
              <w:spacing w:before="40" w:after="40" w:line="240" w:lineRule="auto"/>
              <w:jc w:val="center"/>
              <w:rPr>
                <w:rFonts w:ascii="Courier New" w:eastAsiaTheme="minorHAnsi" w:hAnsi="Courier New" w:cs="Courier New"/>
                <w:b/>
                <w:lang w:eastAsia="ru-RU"/>
              </w:rPr>
            </w:pPr>
            <w:r w:rsidRPr="0020356C">
              <w:rPr>
                <w:rFonts w:ascii="Courier New" w:hAnsi="Courier New" w:cs="Courier New"/>
                <w:b/>
              </w:rPr>
              <w:t>Выполнение работ по содержанию мест захоронени</w:t>
            </w:r>
            <w:r w:rsidR="00140869">
              <w:rPr>
                <w:rFonts w:ascii="Courier New" w:hAnsi="Courier New" w:cs="Courier New"/>
                <w:b/>
              </w:rPr>
              <w:t>й</w:t>
            </w:r>
          </w:p>
        </w:tc>
      </w:tr>
      <w:tr w:rsidR="004E2C56" w:rsidRPr="004E2C56" w:rsidTr="00C97F90">
        <w:trPr>
          <w:trHeight w:val="20"/>
        </w:trPr>
        <w:tc>
          <w:tcPr>
            <w:tcW w:w="4977" w:type="dxa"/>
            <w:noWrap/>
            <w:hideMark/>
          </w:tcPr>
          <w:p w:rsidR="004E2C56" w:rsidRPr="0020356C" w:rsidRDefault="002866E2" w:rsidP="00C97F90">
            <w:pPr>
              <w:spacing w:before="40" w:after="40" w:line="240" w:lineRule="auto"/>
              <w:jc w:val="both"/>
              <w:rPr>
                <w:rFonts w:ascii="Courier New" w:eastAsiaTheme="minorHAnsi" w:hAnsi="Courier New" w:cs="Courier New"/>
                <w:lang w:eastAsia="ru-RU"/>
              </w:rPr>
            </w:pPr>
            <w:r w:rsidRPr="0020356C">
              <w:rPr>
                <w:rFonts w:ascii="Courier New" w:eastAsia="Times New Roman" w:hAnsi="Courier New" w:cs="Courier New"/>
                <w:color w:val="000000"/>
                <w:lang w:eastAsia="ru-RU"/>
              </w:rPr>
              <w:t xml:space="preserve">Выполнение работ по содержанию мест захоронений на территории Мамского муниципального образования </w:t>
            </w:r>
          </w:p>
        </w:tc>
        <w:tc>
          <w:tcPr>
            <w:tcW w:w="1933" w:type="dxa"/>
            <w:noWrap/>
            <w:vAlign w:val="center"/>
            <w:hideMark/>
          </w:tcPr>
          <w:p w:rsidR="004E2C56" w:rsidRPr="0020356C" w:rsidRDefault="004E2C56" w:rsidP="00C97F90">
            <w:pPr>
              <w:spacing w:before="40" w:after="40" w:line="240" w:lineRule="auto"/>
              <w:jc w:val="center"/>
              <w:rPr>
                <w:rFonts w:ascii="Courier New" w:eastAsiaTheme="minorHAnsi" w:hAnsi="Courier New" w:cs="Courier New"/>
                <w:lang w:eastAsia="ru-RU"/>
              </w:rPr>
            </w:pPr>
            <w:r w:rsidRPr="0020356C">
              <w:rPr>
                <w:rFonts w:ascii="Courier New" w:eastAsiaTheme="minorHAnsi" w:hAnsi="Courier New" w:cs="Courier New"/>
                <w:lang w:eastAsia="ru-RU"/>
              </w:rPr>
              <w:t>Администрация Мамского городского поселения</w:t>
            </w:r>
          </w:p>
        </w:tc>
        <w:tc>
          <w:tcPr>
            <w:tcW w:w="1537" w:type="dxa"/>
            <w:noWrap/>
            <w:vAlign w:val="center"/>
            <w:hideMark/>
          </w:tcPr>
          <w:p w:rsidR="004E2C56" w:rsidRPr="0020356C" w:rsidRDefault="004E2C56" w:rsidP="00C97F90">
            <w:pPr>
              <w:spacing w:before="40" w:after="40" w:line="240" w:lineRule="auto"/>
              <w:jc w:val="center"/>
              <w:rPr>
                <w:rFonts w:ascii="Courier New" w:eastAsiaTheme="minorHAnsi" w:hAnsi="Courier New" w:cs="Courier New"/>
                <w:lang w:eastAsia="ru-RU"/>
              </w:rPr>
            </w:pPr>
            <w:r w:rsidRPr="0020356C">
              <w:rPr>
                <w:rFonts w:ascii="Courier New" w:eastAsiaTheme="minorHAnsi" w:hAnsi="Courier New" w:cs="Courier New"/>
                <w:lang w:eastAsia="ru-RU"/>
              </w:rPr>
              <w:t>2020-202</w:t>
            </w:r>
            <w:r w:rsidR="002866E2" w:rsidRPr="0020356C">
              <w:rPr>
                <w:rFonts w:ascii="Courier New" w:eastAsiaTheme="minorHAnsi" w:hAnsi="Courier New" w:cs="Courier New"/>
                <w:lang w:eastAsia="ru-RU"/>
              </w:rPr>
              <w:t>2</w:t>
            </w:r>
            <w:r w:rsidRPr="0020356C">
              <w:rPr>
                <w:rFonts w:ascii="Courier New" w:eastAsiaTheme="minorHAnsi" w:hAnsi="Courier New" w:cs="Courier New"/>
                <w:lang w:eastAsia="ru-RU"/>
              </w:rPr>
              <w:t xml:space="preserve"> годы</w:t>
            </w:r>
          </w:p>
        </w:tc>
        <w:tc>
          <w:tcPr>
            <w:tcW w:w="5686" w:type="dxa"/>
            <w:noWrap/>
            <w:hideMark/>
          </w:tcPr>
          <w:p w:rsidR="004E2C56" w:rsidRPr="0020356C" w:rsidRDefault="001E48EA" w:rsidP="00C97F90">
            <w:pPr>
              <w:spacing w:before="40" w:after="40" w:line="240" w:lineRule="auto"/>
              <w:jc w:val="both"/>
              <w:rPr>
                <w:rFonts w:ascii="Courier New" w:eastAsiaTheme="minorHAnsi" w:hAnsi="Courier New" w:cs="Courier New"/>
                <w:lang w:eastAsia="ru-RU"/>
              </w:rPr>
            </w:pPr>
            <w:r w:rsidRPr="0020356C">
              <w:rPr>
                <w:rFonts w:ascii="Courier New" w:hAnsi="Courier New" w:cs="Courier New"/>
                <w:color w:val="2D2D2D"/>
              </w:rPr>
              <w:t>Улучшение качества содержания мест погребений</w:t>
            </w:r>
          </w:p>
        </w:tc>
      </w:tr>
      <w:tr w:rsidR="001E48EA" w:rsidRPr="004E2C56" w:rsidTr="00C97F90">
        <w:trPr>
          <w:trHeight w:val="20"/>
        </w:trPr>
        <w:tc>
          <w:tcPr>
            <w:tcW w:w="4977" w:type="dxa"/>
            <w:noWrap/>
            <w:hideMark/>
          </w:tcPr>
          <w:p w:rsidR="001E48EA" w:rsidRPr="0020356C" w:rsidRDefault="001E48EA" w:rsidP="00C97F90">
            <w:pPr>
              <w:spacing w:before="40" w:after="40" w:line="240" w:lineRule="auto"/>
              <w:jc w:val="both"/>
              <w:rPr>
                <w:rFonts w:ascii="Courier New" w:eastAsiaTheme="minorHAnsi" w:hAnsi="Courier New" w:cs="Courier New"/>
              </w:rPr>
            </w:pPr>
            <w:r w:rsidRPr="0020356C">
              <w:rPr>
                <w:rFonts w:ascii="Courier New" w:eastAsia="Times New Roman" w:hAnsi="Courier New" w:cs="Courier New"/>
                <w:color w:val="000000"/>
                <w:lang w:eastAsia="ru-RU"/>
              </w:rPr>
              <w:t>Устройство контейнерных площадок на территории муниципальных кладбищ</w:t>
            </w:r>
          </w:p>
        </w:tc>
        <w:tc>
          <w:tcPr>
            <w:tcW w:w="1933" w:type="dxa"/>
            <w:noWrap/>
            <w:vAlign w:val="center"/>
            <w:hideMark/>
          </w:tcPr>
          <w:p w:rsidR="001E48EA" w:rsidRPr="0020356C" w:rsidRDefault="001E48EA" w:rsidP="00C97F90">
            <w:pPr>
              <w:spacing w:before="40" w:after="40" w:line="240" w:lineRule="auto"/>
              <w:ind w:left="-94" w:right="-41"/>
              <w:jc w:val="center"/>
              <w:rPr>
                <w:rFonts w:ascii="Courier New" w:eastAsiaTheme="minorHAnsi" w:hAnsi="Courier New" w:cs="Courier New"/>
                <w:lang w:eastAsia="ru-RU"/>
              </w:rPr>
            </w:pPr>
            <w:r w:rsidRPr="0020356C">
              <w:rPr>
                <w:rFonts w:ascii="Courier New" w:eastAsiaTheme="minorHAnsi" w:hAnsi="Courier New" w:cs="Courier New"/>
                <w:lang w:eastAsia="ru-RU"/>
              </w:rPr>
              <w:t>Администрация Мамского городского поселения</w:t>
            </w:r>
          </w:p>
        </w:tc>
        <w:tc>
          <w:tcPr>
            <w:tcW w:w="1537" w:type="dxa"/>
            <w:noWrap/>
            <w:vAlign w:val="center"/>
            <w:hideMark/>
          </w:tcPr>
          <w:p w:rsidR="001E48EA" w:rsidRPr="0020356C" w:rsidRDefault="001E48EA" w:rsidP="00C97F90">
            <w:pPr>
              <w:spacing w:before="40" w:after="40" w:line="240" w:lineRule="auto"/>
              <w:jc w:val="center"/>
              <w:rPr>
                <w:rFonts w:ascii="Courier New" w:eastAsiaTheme="minorHAnsi" w:hAnsi="Courier New" w:cs="Courier New"/>
                <w:lang w:eastAsia="ru-RU"/>
              </w:rPr>
            </w:pPr>
            <w:r w:rsidRPr="0020356C">
              <w:rPr>
                <w:rFonts w:ascii="Courier New" w:eastAsiaTheme="minorHAnsi" w:hAnsi="Courier New" w:cs="Courier New"/>
                <w:lang w:eastAsia="ru-RU"/>
              </w:rPr>
              <w:t>2020 год</w:t>
            </w:r>
          </w:p>
        </w:tc>
        <w:tc>
          <w:tcPr>
            <w:tcW w:w="5686" w:type="dxa"/>
            <w:noWrap/>
          </w:tcPr>
          <w:p w:rsidR="001E48EA" w:rsidRPr="0020356C" w:rsidRDefault="001E48EA" w:rsidP="00C97F90">
            <w:pPr>
              <w:pStyle w:val="formattext"/>
              <w:spacing w:before="0" w:beforeAutospacing="0" w:after="0" w:afterAutospacing="0"/>
              <w:jc w:val="both"/>
              <w:textAlignment w:val="baseline"/>
              <w:rPr>
                <w:rFonts w:ascii="Courier New" w:hAnsi="Courier New" w:cs="Courier New"/>
                <w:color w:val="2D2D2D"/>
                <w:sz w:val="22"/>
                <w:szCs w:val="22"/>
              </w:rPr>
            </w:pPr>
            <w:r w:rsidRPr="0020356C">
              <w:rPr>
                <w:rFonts w:ascii="Courier New" w:hAnsi="Courier New" w:cs="Courier New"/>
                <w:color w:val="2D2D2D"/>
                <w:sz w:val="22"/>
                <w:szCs w:val="22"/>
              </w:rPr>
              <w:t>Приведение территории действующих кладбищ в соответствие с требованиями санитарно-эпидемиологических и экологических норм</w:t>
            </w:r>
          </w:p>
        </w:tc>
      </w:tr>
      <w:tr w:rsidR="0020356C" w:rsidRPr="004E2C56" w:rsidTr="00C97F90">
        <w:trPr>
          <w:trHeight w:val="20"/>
        </w:trPr>
        <w:tc>
          <w:tcPr>
            <w:tcW w:w="4977" w:type="dxa"/>
            <w:noWrap/>
          </w:tcPr>
          <w:p w:rsidR="0020356C" w:rsidRPr="0020356C" w:rsidRDefault="0020356C" w:rsidP="00F421DA">
            <w:pPr>
              <w:pStyle w:val="formattext"/>
              <w:spacing w:before="0" w:beforeAutospacing="0" w:after="0" w:afterAutospacing="0"/>
              <w:jc w:val="both"/>
              <w:textAlignment w:val="baseline"/>
              <w:rPr>
                <w:rFonts w:ascii="Courier New" w:hAnsi="Courier New" w:cs="Courier New"/>
                <w:color w:val="2D2D2D"/>
                <w:sz w:val="22"/>
                <w:szCs w:val="22"/>
              </w:rPr>
            </w:pPr>
            <w:r w:rsidRPr="0020356C">
              <w:rPr>
                <w:rFonts w:ascii="Courier New" w:hAnsi="Courier New" w:cs="Courier New"/>
                <w:color w:val="2D2D2D"/>
                <w:sz w:val="22"/>
                <w:szCs w:val="22"/>
              </w:rPr>
              <w:t xml:space="preserve">Обустройства мест воинских захоронений </w:t>
            </w:r>
          </w:p>
        </w:tc>
        <w:tc>
          <w:tcPr>
            <w:tcW w:w="1933" w:type="dxa"/>
            <w:noWrap/>
            <w:vAlign w:val="center"/>
          </w:tcPr>
          <w:p w:rsidR="0020356C" w:rsidRPr="0020356C" w:rsidRDefault="0020356C" w:rsidP="00F421DA">
            <w:pPr>
              <w:spacing w:before="40" w:after="40" w:line="240" w:lineRule="auto"/>
              <w:jc w:val="center"/>
              <w:rPr>
                <w:rFonts w:ascii="Courier New" w:eastAsiaTheme="minorHAnsi" w:hAnsi="Courier New" w:cs="Courier New"/>
                <w:lang w:eastAsia="ru-RU"/>
              </w:rPr>
            </w:pPr>
            <w:r w:rsidRPr="0020356C">
              <w:rPr>
                <w:rFonts w:ascii="Courier New" w:eastAsiaTheme="minorHAnsi" w:hAnsi="Courier New" w:cs="Courier New"/>
                <w:lang w:eastAsia="ru-RU"/>
              </w:rPr>
              <w:t>Администрация Мамского городского поселения</w:t>
            </w:r>
          </w:p>
        </w:tc>
        <w:tc>
          <w:tcPr>
            <w:tcW w:w="1537" w:type="dxa"/>
            <w:noWrap/>
            <w:vAlign w:val="center"/>
          </w:tcPr>
          <w:p w:rsidR="0020356C" w:rsidRPr="0020356C" w:rsidRDefault="0020356C" w:rsidP="00F421DA">
            <w:pPr>
              <w:spacing w:before="40" w:after="40" w:line="240" w:lineRule="auto"/>
              <w:jc w:val="center"/>
              <w:rPr>
                <w:rFonts w:ascii="Courier New" w:eastAsiaTheme="minorHAnsi" w:hAnsi="Courier New" w:cs="Courier New"/>
                <w:lang w:eastAsia="ru-RU"/>
              </w:rPr>
            </w:pPr>
            <w:r w:rsidRPr="0020356C">
              <w:rPr>
                <w:rFonts w:ascii="Courier New" w:eastAsiaTheme="minorHAnsi" w:hAnsi="Courier New" w:cs="Courier New"/>
                <w:lang w:eastAsia="ru-RU"/>
              </w:rPr>
              <w:t>2021 год</w:t>
            </w:r>
          </w:p>
        </w:tc>
        <w:tc>
          <w:tcPr>
            <w:tcW w:w="5686" w:type="dxa"/>
            <w:noWrap/>
          </w:tcPr>
          <w:p w:rsidR="0020356C" w:rsidRPr="0020356C" w:rsidRDefault="0020356C" w:rsidP="00F421DA">
            <w:pPr>
              <w:spacing w:before="40" w:after="40" w:line="240" w:lineRule="auto"/>
              <w:jc w:val="both"/>
              <w:rPr>
                <w:rFonts w:ascii="Courier New" w:eastAsiaTheme="minorHAnsi" w:hAnsi="Courier New" w:cs="Courier New"/>
                <w:lang w:eastAsia="ru-RU"/>
              </w:rPr>
            </w:pPr>
            <w:r w:rsidRPr="0020356C">
              <w:rPr>
                <w:rFonts w:ascii="Courier New" w:hAnsi="Courier New" w:cs="Courier New"/>
                <w:color w:val="222222"/>
                <w:shd w:val="clear" w:color="auto" w:fill="FFFFFF"/>
              </w:rPr>
              <w:t>Увековечение памяти погибших при защите Отечества</w:t>
            </w:r>
          </w:p>
        </w:tc>
      </w:tr>
      <w:tr w:rsidR="0020356C" w:rsidRPr="004E2C56" w:rsidTr="00F421DA">
        <w:trPr>
          <w:trHeight w:val="20"/>
        </w:trPr>
        <w:tc>
          <w:tcPr>
            <w:tcW w:w="14133" w:type="dxa"/>
            <w:gridSpan w:val="4"/>
            <w:noWrap/>
          </w:tcPr>
          <w:p w:rsidR="0020356C" w:rsidRPr="0020356C" w:rsidRDefault="0020356C" w:rsidP="00140869">
            <w:pPr>
              <w:widowControl w:val="0"/>
              <w:autoSpaceDE w:val="0"/>
              <w:spacing w:after="0" w:line="240" w:lineRule="auto"/>
              <w:jc w:val="center"/>
              <w:rPr>
                <w:rFonts w:ascii="Courier New" w:hAnsi="Courier New" w:cs="Courier New"/>
                <w:b/>
                <w:color w:val="000000"/>
              </w:rPr>
            </w:pPr>
            <w:r w:rsidRPr="0020356C">
              <w:rPr>
                <w:rFonts w:ascii="Courier New" w:hAnsi="Courier New" w:cs="Courier New"/>
                <w:b/>
                <w:color w:val="000000"/>
              </w:rPr>
              <w:t>Синхронизаци</w:t>
            </w:r>
            <w:r w:rsidR="00140869">
              <w:rPr>
                <w:rFonts w:ascii="Courier New" w:hAnsi="Courier New" w:cs="Courier New"/>
                <w:b/>
                <w:color w:val="000000"/>
              </w:rPr>
              <w:t>я</w:t>
            </w:r>
            <w:r w:rsidRPr="0020356C">
              <w:rPr>
                <w:rFonts w:ascii="Courier New" w:hAnsi="Courier New" w:cs="Courier New"/>
                <w:b/>
                <w:color w:val="000000"/>
              </w:rPr>
              <w:t xml:space="preserve"> и инвентаризаци</w:t>
            </w:r>
            <w:r w:rsidR="00140869">
              <w:rPr>
                <w:rFonts w:ascii="Courier New" w:hAnsi="Courier New" w:cs="Courier New"/>
                <w:b/>
                <w:color w:val="000000"/>
              </w:rPr>
              <w:t>я</w:t>
            </w:r>
            <w:r w:rsidRPr="0020356C">
              <w:rPr>
                <w:rFonts w:ascii="Courier New" w:hAnsi="Courier New" w:cs="Courier New"/>
                <w:b/>
                <w:color w:val="000000"/>
              </w:rPr>
              <w:t xml:space="preserve"> мест захоронений, </w:t>
            </w:r>
            <w:r w:rsidR="00140869">
              <w:rPr>
                <w:rFonts w:ascii="Courier New" w:hAnsi="Courier New" w:cs="Courier New"/>
                <w:b/>
                <w:color w:val="000000"/>
              </w:rPr>
              <w:t xml:space="preserve">постановка на </w:t>
            </w:r>
            <w:r w:rsidRPr="0020356C">
              <w:rPr>
                <w:rFonts w:ascii="Courier New" w:hAnsi="Courier New" w:cs="Courier New"/>
                <w:b/>
                <w:color w:val="000000"/>
              </w:rPr>
              <w:t>кадастровый учет земельных участков под кладбищем</w:t>
            </w:r>
          </w:p>
        </w:tc>
      </w:tr>
      <w:tr w:rsidR="0020356C" w:rsidRPr="004E2C56" w:rsidTr="00C97F90">
        <w:trPr>
          <w:trHeight w:val="20"/>
        </w:trPr>
        <w:tc>
          <w:tcPr>
            <w:tcW w:w="4977" w:type="dxa"/>
            <w:noWrap/>
            <w:hideMark/>
          </w:tcPr>
          <w:p w:rsidR="0020356C" w:rsidRPr="0020356C" w:rsidRDefault="0020356C" w:rsidP="00C97F90">
            <w:pPr>
              <w:spacing w:after="0" w:line="240" w:lineRule="auto"/>
              <w:jc w:val="both"/>
              <w:rPr>
                <w:rFonts w:ascii="Courier New" w:eastAsia="Times New Roman" w:hAnsi="Courier New" w:cs="Courier New"/>
                <w:lang w:eastAsia="ru-RU"/>
              </w:rPr>
            </w:pPr>
            <w:r w:rsidRPr="0020356C">
              <w:rPr>
                <w:rFonts w:ascii="Courier New" w:eastAsiaTheme="minorHAnsi" w:hAnsi="Courier New" w:cs="Courier New"/>
                <w:shd w:val="clear" w:color="auto" w:fill="FFFFFF"/>
              </w:rPr>
              <w:t xml:space="preserve">Инвентаризация мест захоронений </w:t>
            </w:r>
          </w:p>
        </w:tc>
        <w:tc>
          <w:tcPr>
            <w:tcW w:w="1933" w:type="dxa"/>
            <w:noWrap/>
            <w:vAlign w:val="center"/>
          </w:tcPr>
          <w:p w:rsidR="0020356C" w:rsidRPr="0020356C" w:rsidRDefault="0020356C" w:rsidP="00C97F90">
            <w:pPr>
              <w:spacing w:before="40" w:after="40" w:line="240" w:lineRule="auto"/>
              <w:ind w:left="-94" w:right="-41"/>
              <w:jc w:val="center"/>
              <w:rPr>
                <w:rFonts w:ascii="Courier New" w:eastAsiaTheme="minorHAnsi" w:hAnsi="Courier New" w:cs="Courier New"/>
              </w:rPr>
            </w:pPr>
            <w:r w:rsidRPr="0020356C">
              <w:rPr>
                <w:rFonts w:ascii="Courier New" w:eastAsiaTheme="minorHAnsi" w:hAnsi="Courier New" w:cs="Courier New"/>
                <w:lang w:eastAsia="ru-RU"/>
              </w:rPr>
              <w:t>Администрация Мамского городского поселения</w:t>
            </w:r>
          </w:p>
        </w:tc>
        <w:tc>
          <w:tcPr>
            <w:tcW w:w="1537" w:type="dxa"/>
            <w:noWrap/>
            <w:vAlign w:val="center"/>
            <w:hideMark/>
          </w:tcPr>
          <w:p w:rsidR="0020356C" w:rsidRPr="0020356C" w:rsidRDefault="0020356C" w:rsidP="00C97F90">
            <w:pPr>
              <w:spacing w:before="40" w:after="40" w:line="240" w:lineRule="auto"/>
              <w:jc w:val="center"/>
              <w:rPr>
                <w:rFonts w:ascii="Courier New" w:eastAsiaTheme="minorHAnsi" w:hAnsi="Courier New" w:cs="Courier New"/>
                <w:lang w:eastAsia="ru-RU"/>
              </w:rPr>
            </w:pPr>
            <w:r w:rsidRPr="0020356C">
              <w:rPr>
                <w:rFonts w:ascii="Courier New" w:eastAsiaTheme="minorHAnsi" w:hAnsi="Courier New" w:cs="Courier New"/>
                <w:lang w:eastAsia="ru-RU"/>
              </w:rPr>
              <w:t>2021-2022 годы</w:t>
            </w:r>
          </w:p>
        </w:tc>
        <w:tc>
          <w:tcPr>
            <w:tcW w:w="5686" w:type="dxa"/>
            <w:noWrap/>
          </w:tcPr>
          <w:p w:rsidR="0020356C" w:rsidRPr="0020356C" w:rsidRDefault="0020356C" w:rsidP="00C97F90">
            <w:pPr>
              <w:widowControl w:val="0"/>
              <w:autoSpaceDE w:val="0"/>
              <w:spacing w:after="0" w:line="240" w:lineRule="auto"/>
              <w:jc w:val="both"/>
              <w:rPr>
                <w:rFonts w:ascii="Courier New" w:eastAsiaTheme="minorHAnsi" w:hAnsi="Courier New" w:cs="Courier New"/>
              </w:rPr>
            </w:pPr>
            <w:r w:rsidRPr="0020356C">
              <w:rPr>
                <w:rFonts w:ascii="Courier New" w:hAnsi="Courier New" w:cs="Courier New"/>
                <w:color w:val="000000"/>
              </w:rPr>
              <w:t xml:space="preserve">Позволит сформировать электронную базу захоронений, выявить неучтенные захоронения, определить состояние могил и надмогильных сооружений, выявить брошенные, а также неухоженные захоронения </w:t>
            </w:r>
          </w:p>
        </w:tc>
      </w:tr>
      <w:tr w:rsidR="0020356C" w:rsidRPr="004E2C56" w:rsidTr="00C97F90">
        <w:trPr>
          <w:trHeight w:val="20"/>
        </w:trPr>
        <w:tc>
          <w:tcPr>
            <w:tcW w:w="4977" w:type="dxa"/>
            <w:noWrap/>
            <w:hideMark/>
          </w:tcPr>
          <w:p w:rsidR="0020356C" w:rsidRPr="00F421DA" w:rsidRDefault="004C151A" w:rsidP="00C97F90">
            <w:pPr>
              <w:spacing w:before="40" w:after="40" w:line="240" w:lineRule="auto"/>
              <w:jc w:val="both"/>
              <w:rPr>
                <w:rFonts w:ascii="Courier New" w:eastAsiaTheme="minorHAnsi" w:hAnsi="Courier New" w:cs="Courier New"/>
              </w:rPr>
            </w:pPr>
            <w:r w:rsidRPr="00F421DA">
              <w:rPr>
                <w:rFonts w:ascii="Courier New" w:eastAsia="Times New Roman" w:hAnsi="Courier New" w:cs="Courier New"/>
                <w:color w:val="2D2D2D"/>
                <w:lang w:eastAsia="ru-RU"/>
              </w:rPr>
              <w:t>Проведение работ по межеванию и постановке на кадастровый учет земельного участка под кладбищем</w:t>
            </w:r>
          </w:p>
        </w:tc>
        <w:tc>
          <w:tcPr>
            <w:tcW w:w="1933" w:type="dxa"/>
            <w:noWrap/>
            <w:vAlign w:val="center"/>
          </w:tcPr>
          <w:p w:rsidR="0020356C" w:rsidRPr="00F421DA" w:rsidRDefault="0020356C" w:rsidP="00C97F90">
            <w:pPr>
              <w:spacing w:before="40" w:after="40" w:line="240" w:lineRule="auto"/>
              <w:jc w:val="center"/>
              <w:rPr>
                <w:rFonts w:ascii="Courier New" w:eastAsiaTheme="minorHAnsi" w:hAnsi="Courier New" w:cs="Courier New"/>
              </w:rPr>
            </w:pPr>
            <w:r w:rsidRPr="00F421DA">
              <w:rPr>
                <w:rFonts w:ascii="Courier New" w:eastAsiaTheme="minorHAnsi" w:hAnsi="Courier New" w:cs="Courier New"/>
                <w:lang w:eastAsia="ru-RU"/>
              </w:rPr>
              <w:t>Администрация Мамского городского поселения</w:t>
            </w:r>
          </w:p>
        </w:tc>
        <w:tc>
          <w:tcPr>
            <w:tcW w:w="1537" w:type="dxa"/>
            <w:noWrap/>
            <w:vAlign w:val="center"/>
            <w:hideMark/>
          </w:tcPr>
          <w:p w:rsidR="0020356C" w:rsidRPr="00F421DA" w:rsidRDefault="0020356C" w:rsidP="00C97F90">
            <w:pPr>
              <w:spacing w:before="40" w:after="40" w:line="240" w:lineRule="auto"/>
              <w:jc w:val="center"/>
              <w:rPr>
                <w:rFonts w:ascii="Courier New" w:eastAsiaTheme="minorHAnsi" w:hAnsi="Courier New" w:cs="Courier New"/>
                <w:lang w:eastAsia="ru-RU"/>
              </w:rPr>
            </w:pPr>
            <w:r w:rsidRPr="00F421DA">
              <w:rPr>
                <w:rFonts w:ascii="Courier New" w:eastAsiaTheme="minorHAnsi" w:hAnsi="Courier New" w:cs="Courier New"/>
                <w:lang w:eastAsia="ru-RU"/>
              </w:rPr>
              <w:t>2020 год</w:t>
            </w:r>
          </w:p>
        </w:tc>
        <w:tc>
          <w:tcPr>
            <w:tcW w:w="5686" w:type="dxa"/>
            <w:noWrap/>
            <w:hideMark/>
          </w:tcPr>
          <w:p w:rsidR="0020356C" w:rsidRPr="00F421DA" w:rsidRDefault="0020356C" w:rsidP="00C97F90">
            <w:pPr>
              <w:spacing w:before="40" w:after="40" w:line="240" w:lineRule="auto"/>
              <w:jc w:val="both"/>
              <w:rPr>
                <w:rFonts w:ascii="Courier New" w:eastAsiaTheme="minorHAnsi" w:hAnsi="Courier New" w:cs="Courier New"/>
                <w:lang w:eastAsia="ru-RU"/>
              </w:rPr>
            </w:pPr>
            <w:r w:rsidRPr="00F421DA">
              <w:rPr>
                <w:rFonts w:ascii="Courier New" w:eastAsiaTheme="minorHAnsi" w:hAnsi="Courier New" w:cs="Courier New"/>
                <w:lang w:eastAsia="ru-RU"/>
              </w:rPr>
              <w:t>Обеспечение постановки на кадастровый учет земельных участков</w:t>
            </w:r>
          </w:p>
          <w:p w:rsidR="0020356C" w:rsidRPr="00F421DA" w:rsidRDefault="0020356C" w:rsidP="00C97F90">
            <w:pPr>
              <w:spacing w:before="40" w:after="40" w:line="240" w:lineRule="auto"/>
              <w:jc w:val="both"/>
              <w:rPr>
                <w:rFonts w:ascii="Courier New" w:eastAsiaTheme="minorHAnsi" w:hAnsi="Courier New" w:cs="Courier New"/>
              </w:rPr>
            </w:pPr>
          </w:p>
        </w:tc>
      </w:tr>
      <w:tr w:rsidR="0020356C" w:rsidRPr="004E2C56" w:rsidTr="00F421DA">
        <w:trPr>
          <w:trHeight w:val="20"/>
        </w:trPr>
        <w:tc>
          <w:tcPr>
            <w:tcW w:w="14133" w:type="dxa"/>
            <w:gridSpan w:val="4"/>
            <w:noWrap/>
          </w:tcPr>
          <w:p w:rsidR="0020356C" w:rsidRPr="00F421DA" w:rsidRDefault="0020356C" w:rsidP="00140869">
            <w:pPr>
              <w:spacing w:before="40" w:after="40" w:line="240" w:lineRule="auto"/>
              <w:jc w:val="center"/>
              <w:rPr>
                <w:rFonts w:ascii="Courier New" w:eastAsiaTheme="minorHAnsi" w:hAnsi="Courier New" w:cs="Courier New"/>
                <w:b/>
                <w:lang w:eastAsia="ru-RU"/>
              </w:rPr>
            </w:pPr>
            <w:r w:rsidRPr="00F421DA">
              <w:rPr>
                <w:rFonts w:ascii="Courier New" w:hAnsi="Courier New" w:cs="Courier New"/>
                <w:b/>
              </w:rPr>
              <w:t xml:space="preserve">Организация транспортировки до морга тел умерших и погибших, погребения умерших, невостребованных </w:t>
            </w:r>
            <w:r w:rsidRPr="00F421DA">
              <w:rPr>
                <w:rFonts w:ascii="Courier New" w:hAnsi="Courier New" w:cs="Courier New"/>
                <w:b/>
              </w:rPr>
              <w:lastRenderedPageBreak/>
              <w:t>родственниками, неопознанных трупов</w:t>
            </w:r>
          </w:p>
        </w:tc>
      </w:tr>
      <w:tr w:rsidR="0020356C" w:rsidRPr="004E2C56" w:rsidTr="00C97F90">
        <w:trPr>
          <w:trHeight w:val="20"/>
        </w:trPr>
        <w:tc>
          <w:tcPr>
            <w:tcW w:w="4977" w:type="dxa"/>
            <w:noWrap/>
          </w:tcPr>
          <w:p w:rsidR="0020356C" w:rsidRPr="0020356C" w:rsidRDefault="0020356C" w:rsidP="00C97F90">
            <w:pPr>
              <w:pStyle w:val="formattext"/>
              <w:spacing w:before="0" w:beforeAutospacing="0" w:after="0" w:afterAutospacing="0"/>
              <w:jc w:val="both"/>
              <w:textAlignment w:val="baseline"/>
              <w:rPr>
                <w:rFonts w:ascii="Courier New" w:hAnsi="Courier New" w:cs="Courier New"/>
                <w:color w:val="2D2D2D"/>
                <w:sz w:val="22"/>
                <w:szCs w:val="22"/>
              </w:rPr>
            </w:pPr>
            <w:r w:rsidRPr="0020356C">
              <w:rPr>
                <w:rFonts w:ascii="Courier New" w:hAnsi="Courier New" w:cs="Courier New"/>
                <w:sz w:val="22"/>
                <w:szCs w:val="22"/>
                <w:lang w:eastAsia="en-US"/>
              </w:rPr>
              <w:lastRenderedPageBreak/>
              <w:t>Организация транспортировки (эвакуации) тел умерших и погибших граждан в морг</w:t>
            </w:r>
          </w:p>
        </w:tc>
        <w:tc>
          <w:tcPr>
            <w:tcW w:w="1933" w:type="dxa"/>
            <w:noWrap/>
            <w:vAlign w:val="center"/>
          </w:tcPr>
          <w:p w:rsidR="0020356C" w:rsidRPr="0020356C" w:rsidRDefault="0020356C" w:rsidP="00C97F90">
            <w:pPr>
              <w:spacing w:before="40" w:after="40" w:line="240" w:lineRule="auto"/>
              <w:jc w:val="center"/>
              <w:rPr>
                <w:rFonts w:ascii="Courier New" w:eastAsiaTheme="minorHAnsi" w:hAnsi="Courier New" w:cs="Courier New"/>
                <w:lang w:eastAsia="ru-RU"/>
              </w:rPr>
            </w:pPr>
            <w:r w:rsidRPr="0020356C">
              <w:rPr>
                <w:rFonts w:ascii="Courier New" w:eastAsiaTheme="minorHAnsi" w:hAnsi="Courier New" w:cs="Courier New"/>
                <w:lang w:eastAsia="ru-RU"/>
              </w:rPr>
              <w:t>Администрация Мамского городского поселения</w:t>
            </w:r>
          </w:p>
        </w:tc>
        <w:tc>
          <w:tcPr>
            <w:tcW w:w="1537" w:type="dxa"/>
            <w:noWrap/>
            <w:vAlign w:val="center"/>
          </w:tcPr>
          <w:p w:rsidR="0020356C" w:rsidRPr="0020356C" w:rsidRDefault="0020356C" w:rsidP="00C97F90">
            <w:pPr>
              <w:spacing w:before="40" w:after="40" w:line="240" w:lineRule="auto"/>
              <w:jc w:val="center"/>
              <w:rPr>
                <w:rFonts w:ascii="Courier New" w:eastAsiaTheme="minorHAnsi" w:hAnsi="Courier New" w:cs="Courier New"/>
                <w:lang w:eastAsia="ru-RU"/>
              </w:rPr>
            </w:pPr>
            <w:r w:rsidRPr="0020356C">
              <w:rPr>
                <w:rFonts w:ascii="Courier New" w:eastAsiaTheme="minorHAnsi" w:hAnsi="Courier New" w:cs="Courier New"/>
                <w:lang w:eastAsia="ru-RU"/>
              </w:rPr>
              <w:t>2020-2022 годы</w:t>
            </w:r>
          </w:p>
        </w:tc>
        <w:tc>
          <w:tcPr>
            <w:tcW w:w="5686" w:type="dxa"/>
            <w:noWrap/>
          </w:tcPr>
          <w:p w:rsidR="0020356C" w:rsidRPr="0020356C" w:rsidRDefault="0020356C" w:rsidP="00C97F90">
            <w:pPr>
              <w:spacing w:before="40" w:after="40" w:line="240" w:lineRule="auto"/>
              <w:jc w:val="both"/>
              <w:rPr>
                <w:rFonts w:ascii="Courier New" w:eastAsiaTheme="minorHAnsi" w:hAnsi="Courier New" w:cs="Courier New"/>
                <w:lang w:eastAsia="ru-RU"/>
              </w:rPr>
            </w:pPr>
            <w:r w:rsidRPr="0020356C">
              <w:rPr>
                <w:rFonts w:ascii="Courier New" w:eastAsiaTheme="minorHAnsi" w:hAnsi="Courier New" w:cs="Courier New"/>
                <w:lang w:eastAsia="ru-RU"/>
              </w:rPr>
              <w:t xml:space="preserve">Соблюдение установленных </w:t>
            </w:r>
            <w:r w:rsidRPr="0020356C">
              <w:rPr>
                <w:rFonts w:ascii="Courier New" w:hAnsi="Courier New" w:cs="Courier New"/>
                <w:color w:val="2D2D2D"/>
              </w:rPr>
              <w:t>санитарно-эпидемиологических, экологических норм и гарантий погребения умерших</w:t>
            </w:r>
          </w:p>
        </w:tc>
      </w:tr>
      <w:tr w:rsidR="0020356C" w:rsidRPr="004E2C56" w:rsidTr="00C97F90">
        <w:trPr>
          <w:trHeight w:val="20"/>
        </w:trPr>
        <w:tc>
          <w:tcPr>
            <w:tcW w:w="4977" w:type="dxa"/>
            <w:noWrap/>
          </w:tcPr>
          <w:p w:rsidR="0020356C" w:rsidRPr="00C97F90" w:rsidRDefault="0020356C" w:rsidP="00C97F90">
            <w:pPr>
              <w:pStyle w:val="formattext"/>
              <w:spacing w:before="0" w:beforeAutospacing="0" w:after="0" w:afterAutospacing="0"/>
              <w:jc w:val="both"/>
              <w:textAlignment w:val="baseline"/>
              <w:rPr>
                <w:rFonts w:ascii="Courier New" w:hAnsi="Courier New" w:cs="Courier New"/>
                <w:color w:val="2D2D2D"/>
                <w:sz w:val="22"/>
                <w:szCs w:val="22"/>
              </w:rPr>
            </w:pPr>
            <w:r w:rsidRPr="00C97F90">
              <w:rPr>
                <w:rFonts w:ascii="Courier New" w:hAnsi="Courier New" w:cs="Courier New"/>
                <w:sz w:val="22"/>
                <w:szCs w:val="22"/>
                <w:lang w:eastAsia="en-US"/>
              </w:rPr>
              <w:t>Организация погребения умерших и погибших, не имеющих родственников</w:t>
            </w:r>
            <w:r w:rsidR="00140869">
              <w:rPr>
                <w:rFonts w:ascii="Courier New" w:hAnsi="Courier New" w:cs="Courier New"/>
                <w:sz w:val="22"/>
                <w:szCs w:val="22"/>
                <w:lang w:eastAsia="en-US"/>
              </w:rPr>
              <w:t>, неопознанных трупов</w:t>
            </w:r>
          </w:p>
          <w:p w:rsidR="0020356C" w:rsidRPr="00C97F90" w:rsidRDefault="0020356C" w:rsidP="00C97F90">
            <w:pPr>
              <w:pStyle w:val="formattext"/>
              <w:spacing w:before="0" w:beforeAutospacing="0" w:after="0" w:afterAutospacing="0"/>
              <w:jc w:val="both"/>
              <w:textAlignment w:val="baseline"/>
              <w:rPr>
                <w:rFonts w:ascii="Courier New" w:hAnsi="Courier New" w:cs="Courier New"/>
                <w:color w:val="2D2D2D"/>
                <w:sz w:val="22"/>
                <w:szCs w:val="22"/>
              </w:rPr>
            </w:pPr>
          </w:p>
        </w:tc>
        <w:tc>
          <w:tcPr>
            <w:tcW w:w="1933" w:type="dxa"/>
            <w:noWrap/>
            <w:vAlign w:val="center"/>
          </w:tcPr>
          <w:p w:rsidR="0020356C" w:rsidRPr="00C97F90" w:rsidRDefault="0020356C" w:rsidP="00C97F90">
            <w:pPr>
              <w:spacing w:before="40" w:after="40" w:line="240" w:lineRule="auto"/>
              <w:jc w:val="center"/>
              <w:rPr>
                <w:rFonts w:ascii="Courier New" w:eastAsiaTheme="minorHAnsi" w:hAnsi="Courier New" w:cs="Courier New"/>
                <w:lang w:eastAsia="ru-RU"/>
              </w:rPr>
            </w:pPr>
            <w:r w:rsidRPr="00C97F90">
              <w:rPr>
                <w:rFonts w:ascii="Courier New" w:eastAsiaTheme="minorHAnsi" w:hAnsi="Courier New" w:cs="Courier New"/>
                <w:lang w:eastAsia="ru-RU"/>
              </w:rPr>
              <w:t>Администрация Мамского городского поселения</w:t>
            </w:r>
          </w:p>
        </w:tc>
        <w:tc>
          <w:tcPr>
            <w:tcW w:w="1537" w:type="dxa"/>
            <w:noWrap/>
            <w:vAlign w:val="center"/>
          </w:tcPr>
          <w:p w:rsidR="0020356C" w:rsidRPr="00C97F90" w:rsidRDefault="0020356C" w:rsidP="00C97F90">
            <w:pPr>
              <w:spacing w:before="40" w:after="40" w:line="240" w:lineRule="auto"/>
              <w:jc w:val="center"/>
              <w:rPr>
                <w:rFonts w:ascii="Courier New" w:eastAsiaTheme="minorHAnsi" w:hAnsi="Courier New" w:cs="Courier New"/>
                <w:lang w:eastAsia="ru-RU"/>
              </w:rPr>
            </w:pPr>
            <w:r w:rsidRPr="00C97F90">
              <w:rPr>
                <w:rFonts w:ascii="Courier New" w:eastAsiaTheme="minorHAnsi" w:hAnsi="Courier New" w:cs="Courier New"/>
                <w:lang w:eastAsia="ru-RU"/>
              </w:rPr>
              <w:t>2020-2022 годы</w:t>
            </w:r>
          </w:p>
        </w:tc>
        <w:tc>
          <w:tcPr>
            <w:tcW w:w="5686" w:type="dxa"/>
            <w:noWrap/>
          </w:tcPr>
          <w:p w:rsidR="0020356C" w:rsidRPr="00C97F90" w:rsidRDefault="0020356C" w:rsidP="00C97F90">
            <w:pPr>
              <w:spacing w:before="40" w:after="40" w:line="240" w:lineRule="auto"/>
              <w:jc w:val="both"/>
              <w:rPr>
                <w:rFonts w:ascii="Courier New" w:eastAsiaTheme="minorHAnsi" w:hAnsi="Courier New" w:cs="Courier New"/>
                <w:lang w:eastAsia="ru-RU"/>
              </w:rPr>
            </w:pPr>
            <w:r w:rsidRPr="00C97F90">
              <w:rPr>
                <w:rFonts w:ascii="Courier New" w:eastAsiaTheme="minorHAnsi" w:hAnsi="Courier New" w:cs="Courier New"/>
                <w:lang w:eastAsia="ru-RU"/>
              </w:rPr>
              <w:t xml:space="preserve">Соблюдение установленных </w:t>
            </w:r>
            <w:r w:rsidRPr="00C97F90">
              <w:rPr>
                <w:rFonts w:ascii="Courier New" w:hAnsi="Courier New" w:cs="Courier New"/>
                <w:color w:val="2D2D2D"/>
              </w:rPr>
              <w:t>санитарно-эпидемиологических</w:t>
            </w:r>
            <w:r>
              <w:rPr>
                <w:rFonts w:ascii="Courier New" w:hAnsi="Courier New" w:cs="Courier New"/>
                <w:color w:val="2D2D2D"/>
              </w:rPr>
              <w:t>,</w:t>
            </w:r>
            <w:r w:rsidRPr="00C97F90">
              <w:rPr>
                <w:rFonts w:ascii="Courier New" w:hAnsi="Courier New" w:cs="Courier New"/>
                <w:color w:val="2D2D2D"/>
              </w:rPr>
              <w:t xml:space="preserve"> экологических норм</w:t>
            </w:r>
            <w:r>
              <w:rPr>
                <w:rFonts w:ascii="Courier New" w:hAnsi="Courier New" w:cs="Courier New"/>
                <w:color w:val="2D2D2D"/>
              </w:rPr>
              <w:t xml:space="preserve"> и гарантий погребения умерших</w:t>
            </w:r>
          </w:p>
        </w:tc>
      </w:tr>
    </w:tbl>
    <w:p w:rsidR="004E2C56" w:rsidRPr="004E2C56" w:rsidRDefault="004E2C56" w:rsidP="004E2C56">
      <w:pPr>
        <w:spacing w:after="0" w:line="240" w:lineRule="auto"/>
        <w:rPr>
          <w:rFonts w:ascii="Times New Roman" w:eastAsiaTheme="minorHAnsi" w:hAnsi="Times New Roman" w:cstheme="minorBidi"/>
          <w:sz w:val="24"/>
          <w:szCs w:val="24"/>
          <w:lang w:eastAsia="ru-RU"/>
        </w:rPr>
      </w:pPr>
    </w:p>
    <w:p w:rsidR="004E2C56" w:rsidRPr="004E2C56" w:rsidRDefault="004E2C56" w:rsidP="004E2C56">
      <w:pPr>
        <w:rPr>
          <w:rFonts w:asciiTheme="minorHAnsi" w:eastAsiaTheme="minorHAnsi" w:hAnsiTheme="minorHAnsi" w:cstheme="minorBidi"/>
        </w:rPr>
      </w:pPr>
    </w:p>
    <w:p w:rsidR="004E2C56" w:rsidRDefault="004E2C56" w:rsidP="00354B18">
      <w:pPr>
        <w:rPr>
          <w:rFonts w:ascii="Arial" w:hAnsi="Arial" w:cs="Arial"/>
          <w:sz w:val="24"/>
          <w:szCs w:val="24"/>
        </w:rPr>
      </w:pPr>
    </w:p>
    <w:p w:rsidR="004E2C56" w:rsidRDefault="004E2C56" w:rsidP="00354B18">
      <w:pPr>
        <w:rPr>
          <w:rFonts w:ascii="Arial" w:hAnsi="Arial" w:cs="Arial"/>
          <w:sz w:val="24"/>
          <w:szCs w:val="24"/>
        </w:rPr>
      </w:pPr>
    </w:p>
    <w:p w:rsidR="004E2C56" w:rsidRDefault="004E2C56" w:rsidP="00354B18">
      <w:pPr>
        <w:rPr>
          <w:rFonts w:ascii="Arial" w:hAnsi="Arial" w:cs="Arial"/>
          <w:sz w:val="24"/>
          <w:szCs w:val="24"/>
        </w:rPr>
      </w:pPr>
    </w:p>
    <w:p w:rsidR="004E2C56" w:rsidRDefault="004E2C56" w:rsidP="00354B18">
      <w:pPr>
        <w:rPr>
          <w:rFonts w:ascii="Arial" w:hAnsi="Arial" w:cs="Arial"/>
          <w:sz w:val="24"/>
          <w:szCs w:val="24"/>
        </w:rPr>
      </w:pPr>
    </w:p>
    <w:p w:rsidR="004E2C56" w:rsidRDefault="004E2C56" w:rsidP="00354B18">
      <w:pPr>
        <w:rPr>
          <w:rFonts w:ascii="Arial" w:hAnsi="Arial" w:cs="Arial"/>
          <w:sz w:val="24"/>
          <w:szCs w:val="24"/>
        </w:rPr>
      </w:pPr>
    </w:p>
    <w:p w:rsidR="004E2C56" w:rsidRDefault="004E2C56" w:rsidP="00354B18">
      <w:pPr>
        <w:rPr>
          <w:rFonts w:ascii="Arial" w:hAnsi="Arial" w:cs="Arial"/>
          <w:sz w:val="24"/>
          <w:szCs w:val="24"/>
        </w:rPr>
      </w:pPr>
    </w:p>
    <w:p w:rsidR="004E2C56" w:rsidRDefault="004E2C56" w:rsidP="00354B18">
      <w:pPr>
        <w:rPr>
          <w:rFonts w:ascii="Arial" w:hAnsi="Arial" w:cs="Arial"/>
          <w:sz w:val="24"/>
          <w:szCs w:val="24"/>
        </w:rPr>
      </w:pPr>
    </w:p>
    <w:p w:rsidR="004E2C56" w:rsidRDefault="004E2C56" w:rsidP="00354B18">
      <w:pPr>
        <w:rPr>
          <w:rFonts w:ascii="Arial" w:hAnsi="Arial" w:cs="Arial"/>
          <w:sz w:val="24"/>
          <w:szCs w:val="24"/>
        </w:rPr>
      </w:pPr>
    </w:p>
    <w:p w:rsidR="004E2C56" w:rsidRDefault="004E2C56" w:rsidP="00354B18">
      <w:pPr>
        <w:rPr>
          <w:rFonts w:ascii="Arial" w:hAnsi="Arial" w:cs="Arial"/>
          <w:sz w:val="24"/>
          <w:szCs w:val="24"/>
        </w:rPr>
        <w:sectPr w:rsidR="004E2C56" w:rsidSect="004E2C56">
          <w:type w:val="continuous"/>
          <w:pgSz w:w="16838" w:h="11906" w:orient="landscape"/>
          <w:pgMar w:top="851" w:right="851" w:bottom="851" w:left="1134" w:header="709" w:footer="709" w:gutter="0"/>
          <w:cols w:space="708"/>
          <w:docGrid w:linePitch="360"/>
        </w:sectPr>
      </w:pPr>
    </w:p>
    <w:p w:rsidR="004E2C56" w:rsidRDefault="004E2C56" w:rsidP="00354B18">
      <w:pPr>
        <w:rPr>
          <w:rFonts w:ascii="Arial" w:hAnsi="Arial" w:cs="Arial"/>
          <w:sz w:val="24"/>
          <w:szCs w:val="24"/>
        </w:rPr>
      </w:pPr>
    </w:p>
    <w:p w:rsidR="004E2C56" w:rsidRPr="000929FB" w:rsidRDefault="004E2C56" w:rsidP="004E2C56">
      <w:pPr>
        <w:spacing w:after="0" w:line="240" w:lineRule="auto"/>
        <w:jc w:val="right"/>
        <w:rPr>
          <w:rFonts w:ascii="Arial" w:hAnsi="Arial" w:cs="Arial"/>
          <w:sz w:val="20"/>
          <w:szCs w:val="20"/>
        </w:rPr>
      </w:pPr>
      <w:r w:rsidRPr="000929FB">
        <w:rPr>
          <w:rFonts w:ascii="Arial" w:hAnsi="Arial" w:cs="Arial"/>
          <w:sz w:val="20"/>
          <w:szCs w:val="20"/>
        </w:rPr>
        <w:t>Приложение №</w:t>
      </w:r>
      <w:r>
        <w:rPr>
          <w:rFonts w:ascii="Arial" w:hAnsi="Arial" w:cs="Arial"/>
          <w:sz w:val="20"/>
          <w:szCs w:val="20"/>
        </w:rPr>
        <w:t>3</w:t>
      </w:r>
    </w:p>
    <w:p w:rsidR="003F12DB" w:rsidRDefault="003F12DB" w:rsidP="00B91A22">
      <w:pPr>
        <w:spacing w:after="0" w:line="240" w:lineRule="auto"/>
        <w:jc w:val="right"/>
        <w:rPr>
          <w:rFonts w:ascii="Arial" w:hAnsi="Arial" w:cs="Arial"/>
          <w:sz w:val="20"/>
          <w:szCs w:val="20"/>
        </w:rPr>
      </w:pPr>
      <w:r w:rsidRPr="007C5C75">
        <w:rPr>
          <w:rFonts w:ascii="Arial" w:hAnsi="Arial" w:cs="Arial"/>
          <w:sz w:val="20"/>
          <w:szCs w:val="20"/>
        </w:rPr>
        <w:t>к муниципальной программе «</w:t>
      </w:r>
      <w:r>
        <w:rPr>
          <w:rFonts w:ascii="Arial" w:hAnsi="Arial" w:cs="Arial"/>
          <w:sz w:val="20"/>
          <w:szCs w:val="20"/>
        </w:rPr>
        <w:t>Содержание мест захоронений, расположенных</w:t>
      </w:r>
    </w:p>
    <w:p w:rsidR="003F12DB" w:rsidRDefault="003F12DB" w:rsidP="003F12DB">
      <w:pPr>
        <w:spacing w:after="0" w:line="240" w:lineRule="auto"/>
        <w:jc w:val="right"/>
        <w:rPr>
          <w:rFonts w:ascii="Arial" w:hAnsi="Arial" w:cs="Arial"/>
          <w:sz w:val="20"/>
          <w:szCs w:val="20"/>
        </w:rPr>
      </w:pPr>
      <w:r>
        <w:rPr>
          <w:rFonts w:ascii="Arial" w:hAnsi="Arial" w:cs="Arial"/>
          <w:sz w:val="20"/>
          <w:szCs w:val="20"/>
        </w:rPr>
        <w:t xml:space="preserve"> на территории</w:t>
      </w:r>
      <w:r w:rsidRPr="007C5C75">
        <w:rPr>
          <w:rFonts w:ascii="Arial" w:hAnsi="Arial" w:cs="Arial"/>
          <w:sz w:val="20"/>
          <w:szCs w:val="20"/>
        </w:rPr>
        <w:t xml:space="preserve"> Мамского</w:t>
      </w:r>
      <w:r>
        <w:rPr>
          <w:rFonts w:ascii="Arial" w:hAnsi="Arial" w:cs="Arial"/>
          <w:sz w:val="20"/>
          <w:szCs w:val="20"/>
        </w:rPr>
        <w:t xml:space="preserve"> </w:t>
      </w:r>
      <w:r w:rsidRPr="007C5C75">
        <w:rPr>
          <w:rFonts w:ascii="Arial" w:hAnsi="Arial" w:cs="Arial"/>
          <w:sz w:val="20"/>
          <w:szCs w:val="20"/>
        </w:rPr>
        <w:t xml:space="preserve"> муниципального образования» на 2020-202</w:t>
      </w:r>
      <w:r w:rsidR="00757398">
        <w:rPr>
          <w:rFonts w:ascii="Arial" w:hAnsi="Arial" w:cs="Arial"/>
          <w:sz w:val="20"/>
          <w:szCs w:val="20"/>
        </w:rPr>
        <w:t>2</w:t>
      </w:r>
      <w:r w:rsidRPr="007C5C75">
        <w:rPr>
          <w:rFonts w:ascii="Arial" w:hAnsi="Arial" w:cs="Arial"/>
          <w:sz w:val="20"/>
          <w:szCs w:val="20"/>
        </w:rPr>
        <w:t xml:space="preserve"> годы»</w:t>
      </w:r>
    </w:p>
    <w:tbl>
      <w:tblPr>
        <w:tblW w:w="12660" w:type="dxa"/>
        <w:tblInd w:w="93" w:type="dxa"/>
        <w:tblLook w:val="04A0" w:firstRow="1" w:lastRow="0" w:firstColumn="1" w:lastColumn="0" w:noHBand="0" w:noVBand="1"/>
      </w:tblPr>
      <w:tblGrid>
        <w:gridCol w:w="420"/>
        <w:gridCol w:w="460"/>
        <w:gridCol w:w="460"/>
        <w:gridCol w:w="460"/>
        <w:gridCol w:w="3460"/>
        <w:gridCol w:w="1860"/>
        <w:gridCol w:w="1200"/>
        <w:gridCol w:w="1080"/>
        <w:gridCol w:w="1080"/>
        <w:gridCol w:w="1100"/>
        <w:gridCol w:w="1080"/>
      </w:tblGrid>
      <w:tr w:rsidR="004E2C56" w:rsidRPr="000929FB" w:rsidTr="000A55A4">
        <w:trPr>
          <w:trHeight w:val="315"/>
        </w:trPr>
        <w:tc>
          <w:tcPr>
            <w:tcW w:w="420" w:type="dxa"/>
            <w:tcBorders>
              <w:top w:val="nil"/>
              <w:left w:val="nil"/>
              <w:bottom w:val="nil"/>
              <w:right w:val="nil"/>
            </w:tcBorders>
            <w:shd w:val="clear" w:color="auto" w:fill="auto"/>
            <w:noWrap/>
            <w:vAlign w:val="bottom"/>
            <w:hideMark/>
          </w:tcPr>
          <w:p w:rsidR="004E2C56" w:rsidRPr="000929FB" w:rsidRDefault="004E2C56" w:rsidP="000A55A4">
            <w:pPr>
              <w:spacing w:after="0" w:line="240" w:lineRule="auto"/>
              <w:rPr>
                <w:rFonts w:ascii="Arial" w:eastAsia="Times New Roman" w:hAnsi="Arial" w:cs="Arial"/>
                <w:color w:val="000000"/>
                <w:lang w:eastAsia="ru-RU"/>
              </w:rPr>
            </w:pPr>
          </w:p>
        </w:tc>
        <w:tc>
          <w:tcPr>
            <w:tcW w:w="460" w:type="dxa"/>
            <w:tcBorders>
              <w:top w:val="nil"/>
              <w:left w:val="nil"/>
              <w:bottom w:val="nil"/>
              <w:right w:val="nil"/>
            </w:tcBorders>
            <w:shd w:val="clear" w:color="auto" w:fill="auto"/>
            <w:noWrap/>
            <w:vAlign w:val="bottom"/>
            <w:hideMark/>
          </w:tcPr>
          <w:p w:rsidR="004E2C56" w:rsidRPr="000929FB" w:rsidRDefault="004E2C56" w:rsidP="000A55A4">
            <w:pPr>
              <w:spacing w:after="0" w:line="240" w:lineRule="auto"/>
              <w:rPr>
                <w:rFonts w:ascii="Arial" w:eastAsia="Times New Roman" w:hAnsi="Arial" w:cs="Arial"/>
                <w:color w:val="000000"/>
                <w:lang w:eastAsia="ru-RU"/>
              </w:rPr>
            </w:pPr>
          </w:p>
        </w:tc>
        <w:tc>
          <w:tcPr>
            <w:tcW w:w="460" w:type="dxa"/>
            <w:tcBorders>
              <w:top w:val="nil"/>
              <w:left w:val="nil"/>
              <w:bottom w:val="nil"/>
              <w:right w:val="nil"/>
            </w:tcBorders>
            <w:shd w:val="clear" w:color="auto" w:fill="auto"/>
            <w:noWrap/>
            <w:vAlign w:val="bottom"/>
            <w:hideMark/>
          </w:tcPr>
          <w:p w:rsidR="004E2C56" w:rsidRPr="000929FB" w:rsidRDefault="004E2C56" w:rsidP="000A55A4">
            <w:pPr>
              <w:spacing w:after="0" w:line="240" w:lineRule="auto"/>
              <w:rPr>
                <w:rFonts w:ascii="Arial" w:eastAsia="Times New Roman" w:hAnsi="Arial" w:cs="Arial"/>
                <w:color w:val="000000"/>
                <w:lang w:eastAsia="ru-RU"/>
              </w:rPr>
            </w:pPr>
          </w:p>
        </w:tc>
        <w:tc>
          <w:tcPr>
            <w:tcW w:w="460" w:type="dxa"/>
            <w:tcBorders>
              <w:top w:val="nil"/>
              <w:left w:val="nil"/>
              <w:bottom w:val="nil"/>
              <w:right w:val="nil"/>
            </w:tcBorders>
            <w:shd w:val="clear" w:color="auto" w:fill="auto"/>
            <w:noWrap/>
            <w:vAlign w:val="bottom"/>
            <w:hideMark/>
          </w:tcPr>
          <w:p w:rsidR="004E2C56" w:rsidRPr="000929FB" w:rsidRDefault="004E2C56" w:rsidP="000A55A4">
            <w:pPr>
              <w:spacing w:after="0" w:line="240" w:lineRule="auto"/>
              <w:rPr>
                <w:rFonts w:ascii="Arial" w:eastAsia="Times New Roman" w:hAnsi="Arial" w:cs="Arial"/>
                <w:color w:val="000000"/>
                <w:lang w:eastAsia="ru-RU"/>
              </w:rPr>
            </w:pPr>
          </w:p>
        </w:tc>
        <w:tc>
          <w:tcPr>
            <w:tcW w:w="3460" w:type="dxa"/>
            <w:tcBorders>
              <w:top w:val="nil"/>
              <w:left w:val="nil"/>
              <w:bottom w:val="nil"/>
              <w:right w:val="nil"/>
            </w:tcBorders>
            <w:shd w:val="clear" w:color="auto" w:fill="auto"/>
            <w:noWrap/>
            <w:vAlign w:val="bottom"/>
            <w:hideMark/>
          </w:tcPr>
          <w:p w:rsidR="004E2C56" w:rsidRPr="000929FB" w:rsidRDefault="004E2C56" w:rsidP="000A55A4">
            <w:pPr>
              <w:spacing w:after="0" w:line="240" w:lineRule="auto"/>
              <w:rPr>
                <w:rFonts w:ascii="Arial" w:eastAsia="Times New Roman" w:hAnsi="Arial" w:cs="Arial"/>
                <w:color w:val="000000"/>
                <w:lang w:eastAsia="ru-RU"/>
              </w:rPr>
            </w:pPr>
          </w:p>
        </w:tc>
        <w:tc>
          <w:tcPr>
            <w:tcW w:w="1860" w:type="dxa"/>
            <w:tcBorders>
              <w:top w:val="nil"/>
              <w:left w:val="nil"/>
              <w:bottom w:val="nil"/>
              <w:right w:val="nil"/>
            </w:tcBorders>
            <w:shd w:val="clear" w:color="auto" w:fill="auto"/>
            <w:noWrap/>
            <w:vAlign w:val="center"/>
            <w:hideMark/>
          </w:tcPr>
          <w:p w:rsidR="004E2C56" w:rsidRPr="000929FB" w:rsidRDefault="004E2C56" w:rsidP="000A55A4">
            <w:pPr>
              <w:spacing w:after="0" w:line="240" w:lineRule="auto"/>
              <w:jc w:val="center"/>
              <w:rPr>
                <w:rFonts w:ascii="Arial" w:eastAsia="Times New Roman" w:hAnsi="Arial" w:cs="Arial"/>
                <w:b/>
                <w:bCs/>
                <w:color w:val="000000"/>
                <w:sz w:val="24"/>
                <w:szCs w:val="24"/>
                <w:lang w:eastAsia="ru-RU"/>
              </w:rPr>
            </w:pPr>
          </w:p>
        </w:tc>
        <w:tc>
          <w:tcPr>
            <w:tcW w:w="1200" w:type="dxa"/>
            <w:tcBorders>
              <w:top w:val="nil"/>
              <w:left w:val="nil"/>
              <w:bottom w:val="nil"/>
              <w:right w:val="nil"/>
            </w:tcBorders>
            <w:shd w:val="clear" w:color="auto" w:fill="auto"/>
            <w:noWrap/>
            <w:vAlign w:val="bottom"/>
            <w:hideMark/>
          </w:tcPr>
          <w:p w:rsidR="004E2C56" w:rsidRPr="000929FB" w:rsidRDefault="004E2C56" w:rsidP="000A55A4">
            <w:pPr>
              <w:spacing w:after="0" w:line="240" w:lineRule="auto"/>
              <w:rPr>
                <w:rFonts w:ascii="Arial" w:eastAsia="Times New Roman" w:hAnsi="Arial" w:cs="Arial"/>
                <w:color w:val="000000"/>
                <w:lang w:eastAsia="ru-RU"/>
              </w:rPr>
            </w:pPr>
          </w:p>
        </w:tc>
        <w:tc>
          <w:tcPr>
            <w:tcW w:w="1080" w:type="dxa"/>
            <w:tcBorders>
              <w:top w:val="nil"/>
              <w:left w:val="nil"/>
              <w:bottom w:val="nil"/>
              <w:right w:val="nil"/>
            </w:tcBorders>
            <w:shd w:val="clear" w:color="auto" w:fill="auto"/>
            <w:noWrap/>
            <w:vAlign w:val="bottom"/>
            <w:hideMark/>
          </w:tcPr>
          <w:p w:rsidR="004E2C56" w:rsidRPr="000929FB" w:rsidRDefault="004E2C56" w:rsidP="000A55A4">
            <w:pPr>
              <w:spacing w:after="0" w:line="240" w:lineRule="auto"/>
              <w:rPr>
                <w:rFonts w:ascii="Arial" w:eastAsia="Times New Roman" w:hAnsi="Arial" w:cs="Arial"/>
                <w:color w:val="000000"/>
                <w:lang w:eastAsia="ru-RU"/>
              </w:rPr>
            </w:pPr>
          </w:p>
        </w:tc>
        <w:tc>
          <w:tcPr>
            <w:tcW w:w="1080" w:type="dxa"/>
            <w:tcBorders>
              <w:top w:val="nil"/>
              <w:left w:val="nil"/>
              <w:bottom w:val="nil"/>
              <w:right w:val="nil"/>
            </w:tcBorders>
            <w:shd w:val="clear" w:color="auto" w:fill="auto"/>
            <w:noWrap/>
            <w:vAlign w:val="bottom"/>
            <w:hideMark/>
          </w:tcPr>
          <w:p w:rsidR="004E2C56" w:rsidRPr="000929FB" w:rsidRDefault="004E2C56" w:rsidP="000A55A4">
            <w:pPr>
              <w:spacing w:after="0" w:line="240" w:lineRule="auto"/>
              <w:rPr>
                <w:rFonts w:ascii="Arial" w:eastAsia="Times New Roman" w:hAnsi="Arial" w:cs="Arial"/>
                <w:color w:val="000000"/>
                <w:lang w:eastAsia="ru-RU"/>
              </w:rPr>
            </w:pPr>
          </w:p>
        </w:tc>
        <w:tc>
          <w:tcPr>
            <w:tcW w:w="1100" w:type="dxa"/>
            <w:tcBorders>
              <w:top w:val="nil"/>
              <w:left w:val="nil"/>
              <w:bottom w:val="nil"/>
              <w:right w:val="nil"/>
            </w:tcBorders>
            <w:shd w:val="clear" w:color="auto" w:fill="auto"/>
            <w:noWrap/>
            <w:vAlign w:val="bottom"/>
            <w:hideMark/>
          </w:tcPr>
          <w:p w:rsidR="004E2C56" w:rsidRPr="000929FB" w:rsidRDefault="004E2C56" w:rsidP="000A55A4">
            <w:pPr>
              <w:spacing w:after="0" w:line="240" w:lineRule="auto"/>
              <w:rPr>
                <w:rFonts w:ascii="Arial" w:eastAsia="Times New Roman" w:hAnsi="Arial" w:cs="Arial"/>
                <w:color w:val="000000"/>
                <w:lang w:eastAsia="ru-RU"/>
              </w:rPr>
            </w:pPr>
          </w:p>
        </w:tc>
        <w:tc>
          <w:tcPr>
            <w:tcW w:w="1080" w:type="dxa"/>
            <w:tcBorders>
              <w:top w:val="nil"/>
              <w:left w:val="nil"/>
              <w:bottom w:val="nil"/>
              <w:right w:val="nil"/>
            </w:tcBorders>
            <w:shd w:val="clear" w:color="auto" w:fill="auto"/>
            <w:noWrap/>
            <w:vAlign w:val="bottom"/>
            <w:hideMark/>
          </w:tcPr>
          <w:p w:rsidR="004E2C56" w:rsidRPr="000929FB" w:rsidRDefault="004E2C56" w:rsidP="000A55A4">
            <w:pPr>
              <w:spacing w:after="0" w:line="240" w:lineRule="auto"/>
              <w:rPr>
                <w:rFonts w:ascii="Arial" w:eastAsia="Times New Roman" w:hAnsi="Arial" w:cs="Arial"/>
                <w:color w:val="000000"/>
                <w:lang w:eastAsia="ru-RU"/>
              </w:rPr>
            </w:pPr>
          </w:p>
        </w:tc>
      </w:tr>
    </w:tbl>
    <w:p w:rsidR="004E2C56" w:rsidRPr="000929FB" w:rsidRDefault="004E2C56" w:rsidP="004E2C56">
      <w:pPr>
        <w:spacing w:line="240" w:lineRule="auto"/>
        <w:jc w:val="center"/>
        <w:rPr>
          <w:rFonts w:ascii="Arial" w:hAnsi="Arial" w:cs="Arial"/>
          <w:b/>
          <w:sz w:val="24"/>
          <w:szCs w:val="24"/>
        </w:rPr>
      </w:pPr>
      <w:r w:rsidRPr="000929FB">
        <w:rPr>
          <w:rFonts w:ascii="Arial" w:hAnsi="Arial" w:cs="Arial"/>
          <w:b/>
          <w:sz w:val="24"/>
          <w:szCs w:val="24"/>
        </w:rPr>
        <w:t>Ресурсное обеспечение реализации муниципальной программы за счет средств бюджета Мамского городского поселения</w:t>
      </w:r>
    </w:p>
    <w:tbl>
      <w:tblPr>
        <w:tblW w:w="10580" w:type="dxa"/>
        <w:tblInd w:w="93" w:type="dxa"/>
        <w:tblLook w:val="04A0" w:firstRow="1" w:lastRow="0" w:firstColumn="1" w:lastColumn="0" w:noHBand="0" w:noVBand="1"/>
      </w:tblPr>
      <w:tblGrid>
        <w:gridCol w:w="2982"/>
        <w:gridCol w:w="2089"/>
        <w:gridCol w:w="2018"/>
        <w:gridCol w:w="1473"/>
        <w:gridCol w:w="2018"/>
      </w:tblGrid>
      <w:tr w:rsidR="004E2C56" w:rsidRPr="000929FB" w:rsidTr="00BE1AA4">
        <w:trPr>
          <w:trHeight w:val="495"/>
        </w:trPr>
        <w:tc>
          <w:tcPr>
            <w:tcW w:w="298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E2C56" w:rsidRPr="00140869" w:rsidRDefault="004E2C56" w:rsidP="000A55A4">
            <w:pPr>
              <w:spacing w:after="0" w:line="240" w:lineRule="auto"/>
              <w:jc w:val="center"/>
              <w:rPr>
                <w:rFonts w:ascii="Courier New" w:eastAsia="Times New Roman" w:hAnsi="Courier New" w:cs="Courier New"/>
                <w:b/>
                <w:color w:val="000000"/>
                <w:sz w:val="24"/>
                <w:szCs w:val="24"/>
                <w:lang w:eastAsia="ru-RU"/>
              </w:rPr>
            </w:pPr>
            <w:r w:rsidRPr="00140869">
              <w:rPr>
                <w:rFonts w:ascii="Courier New" w:eastAsia="Times New Roman" w:hAnsi="Courier New" w:cs="Courier New"/>
                <w:b/>
                <w:color w:val="000000"/>
                <w:sz w:val="24"/>
                <w:szCs w:val="24"/>
                <w:lang w:eastAsia="ru-RU"/>
              </w:rPr>
              <w:t>Наименование муниципальной программы, подпрограммы, основного мероприятия, мероприятия</w:t>
            </w:r>
          </w:p>
        </w:tc>
        <w:tc>
          <w:tcPr>
            <w:tcW w:w="208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E2C56" w:rsidRPr="00140869" w:rsidRDefault="004E2C56" w:rsidP="000A55A4">
            <w:pPr>
              <w:spacing w:after="0" w:line="240" w:lineRule="auto"/>
              <w:jc w:val="center"/>
              <w:rPr>
                <w:rFonts w:ascii="Courier New" w:eastAsia="Times New Roman" w:hAnsi="Courier New" w:cs="Courier New"/>
                <w:b/>
                <w:color w:val="000000"/>
                <w:sz w:val="24"/>
                <w:szCs w:val="24"/>
                <w:lang w:eastAsia="ru-RU"/>
              </w:rPr>
            </w:pPr>
            <w:r w:rsidRPr="00140869">
              <w:rPr>
                <w:rFonts w:ascii="Courier New" w:eastAsia="Times New Roman" w:hAnsi="Courier New" w:cs="Courier New"/>
                <w:b/>
                <w:color w:val="000000"/>
                <w:sz w:val="24"/>
                <w:szCs w:val="24"/>
                <w:lang w:eastAsia="ru-RU"/>
              </w:rPr>
              <w:t>Ответственный исполнитель, соисполнитель</w:t>
            </w:r>
          </w:p>
        </w:tc>
        <w:tc>
          <w:tcPr>
            <w:tcW w:w="5509" w:type="dxa"/>
            <w:gridSpan w:val="3"/>
            <w:tcBorders>
              <w:top w:val="single" w:sz="4" w:space="0" w:color="auto"/>
              <w:left w:val="nil"/>
              <w:bottom w:val="single" w:sz="4" w:space="0" w:color="auto"/>
              <w:right w:val="single" w:sz="4" w:space="0" w:color="auto"/>
            </w:tcBorders>
            <w:shd w:val="clear" w:color="auto" w:fill="auto"/>
            <w:vAlign w:val="center"/>
            <w:hideMark/>
          </w:tcPr>
          <w:p w:rsidR="004E2C56" w:rsidRPr="00140869" w:rsidRDefault="004E2C56" w:rsidP="000A55A4">
            <w:pPr>
              <w:spacing w:after="0" w:line="240" w:lineRule="auto"/>
              <w:jc w:val="center"/>
              <w:rPr>
                <w:rFonts w:ascii="Courier New" w:eastAsia="Times New Roman" w:hAnsi="Courier New" w:cs="Courier New"/>
                <w:b/>
                <w:color w:val="000000"/>
                <w:sz w:val="24"/>
                <w:szCs w:val="24"/>
                <w:lang w:eastAsia="ru-RU"/>
              </w:rPr>
            </w:pPr>
            <w:r w:rsidRPr="00140869">
              <w:rPr>
                <w:rFonts w:ascii="Courier New" w:eastAsia="Times New Roman" w:hAnsi="Courier New" w:cs="Courier New"/>
                <w:b/>
                <w:color w:val="000000"/>
                <w:sz w:val="24"/>
                <w:szCs w:val="24"/>
                <w:lang w:eastAsia="ru-RU"/>
              </w:rPr>
              <w:t>Расходы бюджета муниципального образования, тыс. рублей</w:t>
            </w:r>
          </w:p>
        </w:tc>
      </w:tr>
      <w:tr w:rsidR="00140869" w:rsidRPr="000929FB" w:rsidTr="00BE1AA4">
        <w:trPr>
          <w:trHeight w:val="610"/>
        </w:trPr>
        <w:tc>
          <w:tcPr>
            <w:tcW w:w="2982" w:type="dxa"/>
            <w:vMerge/>
            <w:tcBorders>
              <w:top w:val="single" w:sz="4" w:space="0" w:color="auto"/>
              <w:left w:val="single" w:sz="4" w:space="0" w:color="auto"/>
              <w:bottom w:val="single" w:sz="4" w:space="0" w:color="000000"/>
              <w:right w:val="single" w:sz="4" w:space="0" w:color="auto"/>
            </w:tcBorders>
            <w:vAlign w:val="center"/>
            <w:hideMark/>
          </w:tcPr>
          <w:p w:rsidR="00140869" w:rsidRPr="00140869" w:rsidRDefault="00140869" w:rsidP="000A55A4">
            <w:pPr>
              <w:spacing w:after="0" w:line="240" w:lineRule="auto"/>
              <w:rPr>
                <w:rFonts w:ascii="Courier New" w:eastAsia="Times New Roman" w:hAnsi="Courier New" w:cs="Courier New"/>
                <w:b/>
                <w:color w:val="000000"/>
                <w:sz w:val="24"/>
                <w:szCs w:val="24"/>
                <w:lang w:eastAsia="ru-RU"/>
              </w:rPr>
            </w:pPr>
          </w:p>
        </w:tc>
        <w:tc>
          <w:tcPr>
            <w:tcW w:w="2089" w:type="dxa"/>
            <w:vMerge/>
            <w:tcBorders>
              <w:top w:val="single" w:sz="4" w:space="0" w:color="auto"/>
              <w:left w:val="single" w:sz="4" w:space="0" w:color="auto"/>
              <w:bottom w:val="single" w:sz="4" w:space="0" w:color="000000"/>
              <w:right w:val="single" w:sz="4" w:space="0" w:color="auto"/>
            </w:tcBorders>
            <w:vAlign w:val="center"/>
            <w:hideMark/>
          </w:tcPr>
          <w:p w:rsidR="00140869" w:rsidRPr="00140869" w:rsidRDefault="00140869" w:rsidP="000A55A4">
            <w:pPr>
              <w:spacing w:after="0" w:line="240" w:lineRule="auto"/>
              <w:rPr>
                <w:rFonts w:ascii="Courier New" w:eastAsia="Times New Roman" w:hAnsi="Courier New" w:cs="Courier New"/>
                <w:b/>
                <w:color w:val="000000"/>
                <w:sz w:val="24"/>
                <w:szCs w:val="24"/>
                <w:lang w:eastAsia="ru-RU"/>
              </w:rPr>
            </w:pPr>
          </w:p>
        </w:tc>
        <w:tc>
          <w:tcPr>
            <w:tcW w:w="2018" w:type="dxa"/>
            <w:tcBorders>
              <w:top w:val="nil"/>
              <w:left w:val="single" w:sz="4" w:space="0" w:color="auto"/>
              <w:bottom w:val="single" w:sz="4" w:space="0" w:color="000000"/>
              <w:right w:val="single" w:sz="4" w:space="0" w:color="auto"/>
            </w:tcBorders>
            <w:shd w:val="clear" w:color="auto" w:fill="auto"/>
            <w:vAlign w:val="center"/>
            <w:hideMark/>
          </w:tcPr>
          <w:p w:rsidR="00140869" w:rsidRPr="00140869" w:rsidRDefault="00140869" w:rsidP="000A55A4">
            <w:pPr>
              <w:spacing w:after="0" w:line="240" w:lineRule="auto"/>
              <w:jc w:val="center"/>
              <w:rPr>
                <w:rFonts w:ascii="Courier New" w:eastAsia="Times New Roman" w:hAnsi="Courier New" w:cs="Courier New"/>
                <w:b/>
                <w:color w:val="000000"/>
                <w:sz w:val="24"/>
                <w:szCs w:val="24"/>
                <w:lang w:eastAsia="ru-RU"/>
              </w:rPr>
            </w:pPr>
            <w:r w:rsidRPr="00140869">
              <w:rPr>
                <w:rFonts w:ascii="Courier New" w:eastAsia="Times New Roman" w:hAnsi="Courier New" w:cs="Courier New"/>
                <w:b/>
                <w:color w:val="000000"/>
                <w:sz w:val="24"/>
                <w:szCs w:val="24"/>
                <w:lang w:eastAsia="ru-RU"/>
              </w:rPr>
              <w:t>2020</w:t>
            </w:r>
          </w:p>
        </w:tc>
        <w:tc>
          <w:tcPr>
            <w:tcW w:w="1473" w:type="dxa"/>
            <w:tcBorders>
              <w:top w:val="nil"/>
              <w:left w:val="single" w:sz="4" w:space="0" w:color="auto"/>
              <w:bottom w:val="single" w:sz="4" w:space="0" w:color="000000"/>
              <w:right w:val="single" w:sz="4" w:space="0" w:color="auto"/>
            </w:tcBorders>
            <w:shd w:val="clear" w:color="auto" w:fill="auto"/>
            <w:vAlign w:val="center"/>
          </w:tcPr>
          <w:p w:rsidR="00140869" w:rsidRPr="00140869" w:rsidRDefault="00140869" w:rsidP="000A55A4">
            <w:pPr>
              <w:spacing w:after="0" w:line="240" w:lineRule="auto"/>
              <w:jc w:val="center"/>
              <w:rPr>
                <w:rFonts w:ascii="Courier New" w:eastAsia="Times New Roman" w:hAnsi="Courier New" w:cs="Courier New"/>
                <w:b/>
                <w:color w:val="000000"/>
                <w:sz w:val="24"/>
                <w:szCs w:val="24"/>
                <w:lang w:eastAsia="ru-RU"/>
              </w:rPr>
            </w:pPr>
            <w:r w:rsidRPr="00140869">
              <w:rPr>
                <w:rFonts w:ascii="Courier New" w:eastAsia="Times New Roman" w:hAnsi="Courier New" w:cs="Courier New"/>
                <w:b/>
                <w:color w:val="000000"/>
                <w:sz w:val="24"/>
                <w:szCs w:val="24"/>
                <w:lang w:eastAsia="ru-RU"/>
              </w:rPr>
              <w:t>2021</w:t>
            </w:r>
          </w:p>
        </w:tc>
        <w:tc>
          <w:tcPr>
            <w:tcW w:w="2018" w:type="dxa"/>
            <w:tcBorders>
              <w:top w:val="nil"/>
              <w:left w:val="single" w:sz="4" w:space="0" w:color="auto"/>
              <w:bottom w:val="single" w:sz="4" w:space="0" w:color="000000"/>
              <w:right w:val="single" w:sz="4" w:space="0" w:color="auto"/>
            </w:tcBorders>
            <w:shd w:val="clear" w:color="auto" w:fill="auto"/>
            <w:vAlign w:val="center"/>
          </w:tcPr>
          <w:p w:rsidR="00140869" w:rsidRPr="00140869" w:rsidRDefault="00140869" w:rsidP="000A55A4">
            <w:pPr>
              <w:spacing w:after="0" w:line="240" w:lineRule="auto"/>
              <w:jc w:val="center"/>
              <w:rPr>
                <w:rFonts w:ascii="Courier New" w:eastAsia="Times New Roman" w:hAnsi="Courier New" w:cs="Courier New"/>
                <w:b/>
                <w:color w:val="000000"/>
                <w:sz w:val="24"/>
                <w:szCs w:val="24"/>
                <w:lang w:eastAsia="ru-RU"/>
              </w:rPr>
            </w:pPr>
            <w:r w:rsidRPr="00140869">
              <w:rPr>
                <w:rFonts w:ascii="Courier New" w:eastAsia="Times New Roman" w:hAnsi="Courier New" w:cs="Courier New"/>
                <w:b/>
                <w:color w:val="000000"/>
                <w:sz w:val="24"/>
                <w:szCs w:val="24"/>
                <w:lang w:eastAsia="ru-RU"/>
              </w:rPr>
              <w:t>2022</w:t>
            </w:r>
          </w:p>
        </w:tc>
      </w:tr>
      <w:tr w:rsidR="00140869" w:rsidRPr="00BE1AA4" w:rsidTr="00FA6F29">
        <w:trPr>
          <w:trHeight w:val="300"/>
        </w:trPr>
        <w:tc>
          <w:tcPr>
            <w:tcW w:w="2982" w:type="dxa"/>
            <w:vMerge w:val="restart"/>
            <w:tcBorders>
              <w:top w:val="nil"/>
              <w:left w:val="single" w:sz="4" w:space="0" w:color="auto"/>
              <w:bottom w:val="single" w:sz="4" w:space="0" w:color="000000"/>
              <w:right w:val="single" w:sz="4" w:space="0" w:color="auto"/>
            </w:tcBorders>
            <w:shd w:val="clear" w:color="auto" w:fill="auto"/>
            <w:hideMark/>
          </w:tcPr>
          <w:p w:rsidR="00140869" w:rsidRPr="00BE1AA4" w:rsidRDefault="00140869" w:rsidP="00FA6F29">
            <w:pPr>
              <w:spacing w:after="0" w:line="240" w:lineRule="auto"/>
              <w:rPr>
                <w:rFonts w:ascii="Courier New" w:eastAsiaTheme="minorHAnsi" w:hAnsi="Courier New" w:cs="Courier New"/>
                <w:b/>
              </w:rPr>
            </w:pPr>
            <w:r w:rsidRPr="00BE1AA4">
              <w:rPr>
                <w:rFonts w:ascii="Courier New" w:eastAsiaTheme="minorHAnsi" w:hAnsi="Courier New" w:cs="Courier New"/>
                <w:b/>
              </w:rPr>
              <w:t>Содержание мест захоронений</w:t>
            </w:r>
            <w:r w:rsidR="00757398">
              <w:rPr>
                <w:rFonts w:ascii="Courier New" w:eastAsiaTheme="minorHAnsi" w:hAnsi="Courier New" w:cs="Courier New"/>
                <w:b/>
              </w:rPr>
              <w:t>, расположенных</w:t>
            </w:r>
            <w:r w:rsidRPr="00BE1AA4">
              <w:rPr>
                <w:rFonts w:ascii="Courier New" w:eastAsiaTheme="minorHAnsi" w:hAnsi="Courier New" w:cs="Courier New"/>
                <w:b/>
              </w:rPr>
              <w:t xml:space="preserve"> на территории  Мамского</w:t>
            </w:r>
          </w:p>
          <w:p w:rsidR="00140869" w:rsidRPr="00BE1AA4" w:rsidRDefault="00140869" w:rsidP="00FA6F29">
            <w:pPr>
              <w:spacing w:after="0" w:line="240" w:lineRule="auto"/>
              <w:rPr>
                <w:rFonts w:ascii="Courier New" w:eastAsia="Times New Roman" w:hAnsi="Courier New" w:cs="Courier New"/>
                <w:b/>
                <w:bCs/>
                <w:i/>
                <w:iCs/>
                <w:color w:val="000000"/>
                <w:lang w:eastAsia="ru-RU"/>
              </w:rPr>
            </w:pPr>
            <w:r w:rsidRPr="00BE1AA4">
              <w:rPr>
                <w:rFonts w:ascii="Courier New" w:eastAsiaTheme="minorHAnsi" w:hAnsi="Courier New" w:cs="Courier New"/>
                <w:b/>
              </w:rPr>
              <w:t>муниципального образования на 2020-2022 годы</w:t>
            </w:r>
          </w:p>
        </w:tc>
        <w:tc>
          <w:tcPr>
            <w:tcW w:w="2089" w:type="dxa"/>
            <w:tcBorders>
              <w:top w:val="nil"/>
              <w:left w:val="nil"/>
              <w:bottom w:val="single" w:sz="4" w:space="0" w:color="auto"/>
              <w:right w:val="single" w:sz="4" w:space="0" w:color="auto"/>
            </w:tcBorders>
            <w:shd w:val="clear" w:color="auto" w:fill="auto"/>
            <w:vAlign w:val="center"/>
            <w:hideMark/>
          </w:tcPr>
          <w:p w:rsidR="00140869" w:rsidRPr="00BE1AA4" w:rsidRDefault="00140869" w:rsidP="000A55A4">
            <w:pPr>
              <w:spacing w:after="0" w:line="240" w:lineRule="auto"/>
              <w:rPr>
                <w:rFonts w:ascii="Courier New" w:eastAsia="Times New Roman" w:hAnsi="Courier New" w:cs="Courier New"/>
                <w:b/>
                <w:bCs/>
                <w:color w:val="000000"/>
                <w:lang w:eastAsia="ru-RU"/>
              </w:rPr>
            </w:pPr>
            <w:r w:rsidRPr="00BE1AA4">
              <w:rPr>
                <w:rFonts w:ascii="Courier New" w:eastAsia="Times New Roman" w:hAnsi="Courier New" w:cs="Courier New"/>
                <w:b/>
                <w:bCs/>
                <w:color w:val="000000"/>
                <w:lang w:eastAsia="ru-RU"/>
              </w:rPr>
              <w:t>Всего</w:t>
            </w:r>
          </w:p>
        </w:tc>
        <w:tc>
          <w:tcPr>
            <w:tcW w:w="2018" w:type="dxa"/>
            <w:tcBorders>
              <w:top w:val="nil"/>
              <w:left w:val="nil"/>
              <w:bottom w:val="single" w:sz="4" w:space="0" w:color="auto"/>
              <w:right w:val="single" w:sz="4" w:space="0" w:color="auto"/>
            </w:tcBorders>
            <w:shd w:val="clear" w:color="auto" w:fill="auto"/>
            <w:noWrap/>
            <w:vAlign w:val="center"/>
          </w:tcPr>
          <w:p w:rsidR="00140869" w:rsidRPr="00BE1AA4" w:rsidRDefault="00B91A22" w:rsidP="000A55A4">
            <w:pPr>
              <w:spacing w:after="0" w:line="240" w:lineRule="auto"/>
              <w:jc w:val="center"/>
              <w:rPr>
                <w:rFonts w:ascii="Courier New" w:eastAsia="Times New Roman" w:hAnsi="Courier New" w:cs="Courier New"/>
                <w:b/>
                <w:bCs/>
                <w:color w:val="000000"/>
                <w:lang w:eastAsia="ru-RU"/>
              </w:rPr>
            </w:pPr>
            <w:r>
              <w:rPr>
                <w:rFonts w:ascii="Courier New" w:eastAsia="Times New Roman" w:hAnsi="Courier New" w:cs="Courier New"/>
                <w:b/>
                <w:bCs/>
                <w:color w:val="000000"/>
                <w:lang w:eastAsia="ru-RU"/>
              </w:rPr>
              <w:t>990,92</w:t>
            </w:r>
          </w:p>
        </w:tc>
        <w:tc>
          <w:tcPr>
            <w:tcW w:w="1473" w:type="dxa"/>
            <w:tcBorders>
              <w:top w:val="nil"/>
              <w:left w:val="nil"/>
              <w:bottom w:val="single" w:sz="4" w:space="0" w:color="auto"/>
              <w:right w:val="single" w:sz="4" w:space="0" w:color="auto"/>
            </w:tcBorders>
            <w:shd w:val="clear" w:color="auto" w:fill="auto"/>
            <w:noWrap/>
            <w:vAlign w:val="center"/>
          </w:tcPr>
          <w:p w:rsidR="00140869" w:rsidRPr="00BE1AA4" w:rsidRDefault="00000C3D" w:rsidP="000A55A4">
            <w:pPr>
              <w:spacing w:after="0" w:line="240" w:lineRule="auto"/>
              <w:jc w:val="center"/>
              <w:rPr>
                <w:rFonts w:ascii="Courier New" w:eastAsia="Times New Roman" w:hAnsi="Courier New" w:cs="Courier New"/>
                <w:b/>
                <w:bCs/>
                <w:color w:val="000000"/>
                <w:lang w:eastAsia="ru-RU"/>
              </w:rPr>
            </w:pPr>
            <w:r>
              <w:rPr>
                <w:rFonts w:ascii="Courier New" w:eastAsia="Times New Roman" w:hAnsi="Courier New" w:cs="Courier New"/>
                <w:b/>
                <w:bCs/>
                <w:color w:val="000000"/>
                <w:lang w:eastAsia="ru-RU"/>
              </w:rPr>
              <w:t>857,72</w:t>
            </w:r>
          </w:p>
        </w:tc>
        <w:tc>
          <w:tcPr>
            <w:tcW w:w="2018" w:type="dxa"/>
            <w:tcBorders>
              <w:top w:val="nil"/>
              <w:left w:val="nil"/>
              <w:bottom w:val="single" w:sz="4" w:space="0" w:color="auto"/>
              <w:right w:val="single" w:sz="4" w:space="0" w:color="auto"/>
            </w:tcBorders>
            <w:shd w:val="clear" w:color="auto" w:fill="auto"/>
            <w:noWrap/>
            <w:vAlign w:val="center"/>
          </w:tcPr>
          <w:p w:rsidR="00140869" w:rsidRPr="00BE1AA4" w:rsidRDefault="00000C3D" w:rsidP="000A55A4">
            <w:pPr>
              <w:spacing w:after="0" w:line="240" w:lineRule="auto"/>
              <w:jc w:val="center"/>
              <w:rPr>
                <w:rFonts w:ascii="Courier New" w:eastAsia="Times New Roman" w:hAnsi="Courier New" w:cs="Courier New"/>
                <w:b/>
                <w:bCs/>
                <w:color w:val="000000"/>
                <w:lang w:eastAsia="ru-RU"/>
              </w:rPr>
            </w:pPr>
            <w:r>
              <w:rPr>
                <w:rFonts w:ascii="Courier New" w:eastAsia="Times New Roman" w:hAnsi="Courier New" w:cs="Courier New"/>
                <w:b/>
                <w:bCs/>
                <w:color w:val="000000"/>
                <w:lang w:eastAsia="ru-RU"/>
              </w:rPr>
              <w:t>755,10</w:t>
            </w:r>
          </w:p>
        </w:tc>
      </w:tr>
      <w:tr w:rsidR="00140869" w:rsidRPr="00BE1AA4" w:rsidTr="00FA6F29">
        <w:trPr>
          <w:trHeight w:val="1140"/>
        </w:trPr>
        <w:tc>
          <w:tcPr>
            <w:tcW w:w="2982" w:type="dxa"/>
            <w:vMerge/>
            <w:tcBorders>
              <w:top w:val="nil"/>
              <w:left w:val="single" w:sz="4" w:space="0" w:color="auto"/>
              <w:bottom w:val="single" w:sz="4" w:space="0" w:color="000000"/>
              <w:right w:val="single" w:sz="4" w:space="0" w:color="auto"/>
            </w:tcBorders>
            <w:hideMark/>
          </w:tcPr>
          <w:p w:rsidR="00140869" w:rsidRPr="00BE1AA4" w:rsidRDefault="00140869" w:rsidP="00FA6F29">
            <w:pPr>
              <w:spacing w:after="0" w:line="240" w:lineRule="auto"/>
              <w:rPr>
                <w:rFonts w:ascii="Courier New" w:eastAsia="Times New Roman" w:hAnsi="Courier New" w:cs="Courier New"/>
                <w:b/>
                <w:bCs/>
                <w:i/>
                <w:iCs/>
                <w:color w:val="000000"/>
                <w:lang w:eastAsia="ru-RU"/>
              </w:rPr>
            </w:pPr>
          </w:p>
        </w:tc>
        <w:tc>
          <w:tcPr>
            <w:tcW w:w="2089" w:type="dxa"/>
            <w:tcBorders>
              <w:top w:val="nil"/>
              <w:left w:val="nil"/>
              <w:bottom w:val="single" w:sz="4" w:space="0" w:color="auto"/>
              <w:right w:val="single" w:sz="4" w:space="0" w:color="auto"/>
            </w:tcBorders>
            <w:shd w:val="clear" w:color="auto" w:fill="auto"/>
            <w:vAlign w:val="center"/>
            <w:hideMark/>
          </w:tcPr>
          <w:p w:rsidR="00140869" w:rsidRPr="00BE1AA4" w:rsidRDefault="00140869" w:rsidP="000A55A4">
            <w:pPr>
              <w:spacing w:after="0" w:line="240" w:lineRule="auto"/>
              <w:rPr>
                <w:rFonts w:ascii="Courier New" w:eastAsia="Times New Roman" w:hAnsi="Courier New" w:cs="Courier New"/>
                <w:color w:val="000000"/>
                <w:lang w:eastAsia="ru-RU"/>
              </w:rPr>
            </w:pPr>
            <w:r w:rsidRPr="00BE1AA4">
              <w:rPr>
                <w:rFonts w:ascii="Courier New" w:eastAsia="Times New Roman" w:hAnsi="Courier New" w:cs="Courier New"/>
                <w:color w:val="000000"/>
                <w:lang w:eastAsia="ru-RU"/>
              </w:rPr>
              <w:t>Администрация Мамского городского поселения</w:t>
            </w:r>
          </w:p>
        </w:tc>
        <w:tc>
          <w:tcPr>
            <w:tcW w:w="2018" w:type="dxa"/>
            <w:tcBorders>
              <w:top w:val="nil"/>
              <w:left w:val="nil"/>
              <w:bottom w:val="single" w:sz="4" w:space="0" w:color="auto"/>
              <w:right w:val="single" w:sz="4" w:space="0" w:color="auto"/>
            </w:tcBorders>
            <w:shd w:val="clear" w:color="auto" w:fill="auto"/>
            <w:noWrap/>
            <w:vAlign w:val="center"/>
            <w:hideMark/>
          </w:tcPr>
          <w:p w:rsidR="00140869" w:rsidRPr="00BE1AA4" w:rsidRDefault="00140869" w:rsidP="000A55A4">
            <w:pPr>
              <w:spacing w:after="0" w:line="240" w:lineRule="auto"/>
              <w:jc w:val="center"/>
              <w:rPr>
                <w:rFonts w:ascii="Courier New" w:eastAsia="Times New Roman" w:hAnsi="Courier New" w:cs="Courier New"/>
                <w:b/>
                <w:bCs/>
                <w:color w:val="000000"/>
                <w:lang w:eastAsia="ru-RU"/>
              </w:rPr>
            </w:pPr>
            <w:r w:rsidRPr="00BE1AA4">
              <w:rPr>
                <w:rFonts w:ascii="Courier New" w:eastAsia="Times New Roman" w:hAnsi="Courier New" w:cs="Courier New"/>
                <w:b/>
                <w:bCs/>
                <w:color w:val="000000"/>
                <w:lang w:eastAsia="ru-RU"/>
              </w:rPr>
              <w:t> </w:t>
            </w:r>
          </w:p>
          <w:p w:rsidR="00140869" w:rsidRPr="00BE1AA4" w:rsidRDefault="00140869" w:rsidP="000A55A4">
            <w:pPr>
              <w:spacing w:after="0" w:line="240" w:lineRule="auto"/>
              <w:jc w:val="center"/>
              <w:rPr>
                <w:rFonts w:ascii="Courier New" w:eastAsia="Times New Roman" w:hAnsi="Courier New" w:cs="Courier New"/>
                <w:b/>
                <w:bCs/>
                <w:color w:val="000000"/>
                <w:lang w:eastAsia="ru-RU"/>
              </w:rPr>
            </w:pPr>
            <w:r w:rsidRPr="00BE1AA4">
              <w:rPr>
                <w:rFonts w:ascii="Courier New" w:eastAsia="Times New Roman" w:hAnsi="Courier New" w:cs="Courier New"/>
                <w:b/>
                <w:bCs/>
                <w:color w:val="000000"/>
                <w:lang w:eastAsia="ru-RU"/>
              </w:rPr>
              <w:t> </w:t>
            </w:r>
          </w:p>
        </w:tc>
        <w:tc>
          <w:tcPr>
            <w:tcW w:w="1473" w:type="dxa"/>
            <w:tcBorders>
              <w:top w:val="nil"/>
              <w:left w:val="nil"/>
              <w:bottom w:val="single" w:sz="4" w:space="0" w:color="auto"/>
              <w:right w:val="single" w:sz="4" w:space="0" w:color="auto"/>
            </w:tcBorders>
            <w:shd w:val="clear" w:color="auto" w:fill="auto"/>
            <w:noWrap/>
            <w:vAlign w:val="center"/>
            <w:hideMark/>
          </w:tcPr>
          <w:p w:rsidR="00140869" w:rsidRPr="00BE1AA4" w:rsidRDefault="00140869" w:rsidP="000A55A4">
            <w:pPr>
              <w:spacing w:after="0" w:line="240" w:lineRule="auto"/>
              <w:jc w:val="center"/>
              <w:rPr>
                <w:rFonts w:ascii="Courier New" w:eastAsia="Times New Roman" w:hAnsi="Courier New" w:cs="Courier New"/>
                <w:b/>
                <w:bCs/>
                <w:color w:val="000000"/>
                <w:lang w:eastAsia="ru-RU"/>
              </w:rPr>
            </w:pPr>
            <w:r w:rsidRPr="00BE1AA4">
              <w:rPr>
                <w:rFonts w:ascii="Courier New" w:eastAsia="Times New Roman" w:hAnsi="Courier New" w:cs="Courier New"/>
                <w:b/>
                <w:bCs/>
                <w:color w:val="000000"/>
                <w:lang w:eastAsia="ru-RU"/>
              </w:rPr>
              <w:t> </w:t>
            </w:r>
          </w:p>
        </w:tc>
        <w:tc>
          <w:tcPr>
            <w:tcW w:w="2018" w:type="dxa"/>
            <w:tcBorders>
              <w:top w:val="nil"/>
              <w:left w:val="nil"/>
              <w:bottom w:val="single" w:sz="4" w:space="0" w:color="auto"/>
              <w:right w:val="single" w:sz="4" w:space="0" w:color="auto"/>
            </w:tcBorders>
            <w:shd w:val="clear" w:color="auto" w:fill="auto"/>
            <w:noWrap/>
            <w:vAlign w:val="center"/>
            <w:hideMark/>
          </w:tcPr>
          <w:p w:rsidR="00140869" w:rsidRPr="00BE1AA4" w:rsidRDefault="00140869" w:rsidP="000A55A4">
            <w:pPr>
              <w:spacing w:after="0" w:line="240" w:lineRule="auto"/>
              <w:jc w:val="center"/>
              <w:rPr>
                <w:rFonts w:ascii="Courier New" w:eastAsia="Times New Roman" w:hAnsi="Courier New" w:cs="Courier New"/>
                <w:b/>
                <w:bCs/>
                <w:color w:val="000000"/>
                <w:lang w:eastAsia="ru-RU"/>
              </w:rPr>
            </w:pPr>
            <w:r w:rsidRPr="00BE1AA4">
              <w:rPr>
                <w:rFonts w:ascii="Courier New" w:eastAsia="Times New Roman" w:hAnsi="Courier New" w:cs="Courier New"/>
                <w:b/>
                <w:bCs/>
                <w:color w:val="000000"/>
                <w:lang w:eastAsia="ru-RU"/>
              </w:rPr>
              <w:t> </w:t>
            </w:r>
          </w:p>
        </w:tc>
      </w:tr>
      <w:tr w:rsidR="00140869" w:rsidRPr="00BE1AA4" w:rsidTr="00FA6F29">
        <w:trPr>
          <w:trHeight w:val="300"/>
        </w:trPr>
        <w:tc>
          <w:tcPr>
            <w:tcW w:w="2982" w:type="dxa"/>
            <w:vMerge w:val="restart"/>
            <w:tcBorders>
              <w:top w:val="nil"/>
              <w:left w:val="single" w:sz="4" w:space="0" w:color="auto"/>
              <w:bottom w:val="single" w:sz="4" w:space="0" w:color="000000"/>
              <w:right w:val="single" w:sz="4" w:space="0" w:color="auto"/>
            </w:tcBorders>
            <w:shd w:val="clear" w:color="auto" w:fill="auto"/>
            <w:hideMark/>
          </w:tcPr>
          <w:p w:rsidR="00140869" w:rsidRPr="00BE1AA4" w:rsidRDefault="00140869" w:rsidP="00FA6F29">
            <w:pPr>
              <w:spacing w:after="0" w:line="240" w:lineRule="auto"/>
              <w:rPr>
                <w:rFonts w:ascii="Courier New" w:eastAsia="Times New Roman" w:hAnsi="Courier New" w:cs="Courier New"/>
                <w:b/>
                <w:bCs/>
                <w:color w:val="000000"/>
                <w:lang w:eastAsia="ru-RU"/>
              </w:rPr>
            </w:pPr>
            <w:r w:rsidRPr="00BE1AA4">
              <w:rPr>
                <w:rFonts w:ascii="Courier New" w:eastAsia="Times New Roman" w:hAnsi="Courier New" w:cs="Courier New"/>
                <w:b/>
                <w:bCs/>
                <w:color w:val="000000"/>
                <w:lang w:eastAsia="ru-RU"/>
              </w:rPr>
              <w:t>Выполнение работ по содержанию мест захоронений</w:t>
            </w:r>
          </w:p>
        </w:tc>
        <w:tc>
          <w:tcPr>
            <w:tcW w:w="2089" w:type="dxa"/>
            <w:tcBorders>
              <w:top w:val="nil"/>
              <w:left w:val="nil"/>
              <w:bottom w:val="single" w:sz="4" w:space="0" w:color="auto"/>
              <w:right w:val="single" w:sz="4" w:space="0" w:color="auto"/>
            </w:tcBorders>
            <w:shd w:val="clear" w:color="auto" w:fill="auto"/>
            <w:vAlign w:val="center"/>
            <w:hideMark/>
          </w:tcPr>
          <w:p w:rsidR="00140869" w:rsidRPr="00BE1AA4" w:rsidRDefault="00140869" w:rsidP="000A55A4">
            <w:pPr>
              <w:spacing w:after="0" w:line="240" w:lineRule="auto"/>
              <w:rPr>
                <w:rFonts w:ascii="Courier New" w:eastAsia="Times New Roman" w:hAnsi="Courier New" w:cs="Courier New"/>
                <w:b/>
                <w:bCs/>
                <w:color w:val="000000"/>
                <w:lang w:eastAsia="ru-RU"/>
              </w:rPr>
            </w:pPr>
            <w:r w:rsidRPr="00BE1AA4">
              <w:rPr>
                <w:rFonts w:ascii="Courier New" w:eastAsia="Times New Roman" w:hAnsi="Courier New" w:cs="Courier New"/>
                <w:b/>
                <w:bCs/>
                <w:color w:val="000000"/>
                <w:lang w:eastAsia="ru-RU"/>
              </w:rPr>
              <w:t>Всего</w:t>
            </w:r>
          </w:p>
        </w:tc>
        <w:tc>
          <w:tcPr>
            <w:tcW w:w="2018" w:type="dxa"/>
            <w:tcBorders>
              <w:top w:val="nil"/>
              <w:left w:val="nil"/>
              <w:bottom w:val="single" w:sz="4" w:space="0" w:color="auto"/>
              <w:right w:val="single" w:sz="4" w:space="0" w:color="auto"/>
            </w:tcBorders>
            <w:shd w:val="clear" w:color="auto" w:fill="auto"/>
            <w:noWrap/>
            <w:vAlign w:val="center"/>
          </w:tcPr>
          <w:p w:rsidR="00140869" w:rsidRPr="00BE1AA4" w:rsidRDefault="00B91A22" w:rsidP="000A55A4">
            <w:pPr>
              <w:spacing w:after="0" w:line="240" w:lineRule="auto"/>
              <w:jc w:val="center"/>
              <w:rPr>
                <w:rFonts w:ascii="Courier New" w:eastAsia="Times New Roman" w:hAnsi="Courier New" w:cs="Courier New"/>
                <w:b/>
                <w:bCs/>
                <w:color w:val="000000"/>
                <w:lang w:eastAsia="ru-RU"/>
              </w:rPr>
            </w:pPr>
            <w:r>
              <w:rPr>
                <w:rFonts w:ascii="Courier New" w:eastAsia="Times New Roman" w:hAnsi="Courier New" w:cs="Courier New"/>
                <w:b/>
                <w:bCs/>
                <w:color w:val="000000"/>
                <w:lang w:eastAsia="ru-RU"/>
              </w:rPr>
              <w:t>406,97</w:t>
            </w:r>
          </w:p>
        </w:tc>
        <w:tc>
          <w:tcPr>
            <w:tcW w:w="1473" w:type="dxa"/>
            <w:tcBorders>
              <w:top w:val="nil"/>
              <w:left w:val="nil"/>
              <w:bottom w:val="single" w:sz="4" w:space="0" w:color="auto"/>
              <w:right w:val="single" w:sz="4" w:space="0" w:color="auto"/>
            </w:tcBorders>
            <w:shd w:val="clear" w:color="auto" w:fill="auto"/>
            <w:noWrap/>
            <w:vAlign w:val="center"/>
            <w:hideMark/>
          </w:tcPr>
          <w:p w:rsidR="00140869" w:rsidRPr="00BE1AA4" w:rsidRDefault="00BE1AA4" w:rsidP="000A55A4">
            <w:pPr>
              <w:spacing w:after="0" w:line="240" w:lineRule="auto"/>
              <w:jc w:val="center"/>
              <w:rPr>
                <w:rFonts w:ascii="Courier New" w:eastAsia="Times New Roman" w:hAnsi="Courier New" w:cs="Courier New"/>
                <w:b/>
                <w:bCs/>
                <w:color w:val="000000"/>
                <w:lang w:eastAsia="ru-RU"/>
              </w:rPr>
            </w:pPr>
            <w:r w:rsidRPr="00BE1AA4">
              <w:rPr>
                <w:rFonts w:ascii="Courier New" w:eastAsia="Times New Roman" w:hAnsi="Courier New" w:cs="Courier New"/>
                <w:b/>
                <w:bCs/>
                <w:color w:val="000000"/>
                <w:lang w:eastAsia="ru-RU"/>
              </w:rPr>
              <w:t>495,77</w:t>
            </w:r>
          </w:p>
        </w:tc>
        <w:tc>
          <w:tcPr>
            <w:tcW w:w="2018" w:type="dxa"/>
            <w:tcBorders>
              <w:top w:val="nil"/>
              <w:left w:val="nil"/>
              <w:bottom w:val="single" w:sz="4" w:space="0" w:color="auto"/>
              <w:right w:val="single" w:sz="4" w:space="0" w:color="auto"/>
            </w:tcBorders>
            <w:shd w:val="clear" w:color="auto" w:fill="auto"/>
            <w:noWrap/>
            <w:vAlign w:val="center"/>
          </w:tcPr>
          <w:p w:rsidR="00140869" w:rsidRPr="00BE1AA4" w:rsidRDefault="00BE1AA4" w:rsidP="000A55A4">
            <w:pPr>
              <w:spacing w:after="0" w:line="240" w:lineRule="auto"/>
              <w:jc w:val="center"/>
              <w:rPr>
                <w:rFonts w:ascii="Courier New" w:eastAsia="Times New Roman" w:hAnsi="Courier New" w:cs="Courier New"/>
                <w:b/>
                <w:bCs/>
                <w:color w:val="000000"/>
                <w:lang w:eastAsia="ru-RU"/>
              </w:rPr>
            </w:pPr>
            <w:r w:rsidRPr="00BE1AA4">
              <w:rPr>
                <w:rFonts w:ascii="Courier New" w:eastAsia="Times New Roman" w:hAnsi="Courier New" w:cs="Courier New"/>
                <w:b/>
                <w:bCs/>
                <w:color w:val="000000"/>
                <w:lang w:eastAsia="ru-RU"/>
              </w:rPr>
              <w:t>380,35</w:t>
            </w:r>
          </w:p>
        </w:tc>
      </w:tr>
      <w:tr w:rsidR="00140869" w:rsidRPr="00BE1AA4" w:rsidTr="00FA6F29">
        <w:trPr>
          <w:trHeight w:val="1350"/>
        </w:trPr>
        <w:tc>
          <w:tcPr>
            <w:tcW w:w="2982" w:type="dxa"/>
            <w:vMerge/>
            <w:tcBorders>
              <w:top w:val="nil"/>
              <w:left w:val="single" w:sz="4" w:space="0" w:color="auto"/>
              <w:bottom w:val="single" w:sz="4" w:space="0" w:color="000000"/>
              <w:right w:val="single" w:sz="4" w:space="0" w:color="auto"/>
            </w:tcBorders>
            <w:hideMark/>
          </w:tcPr>
          <w:p w:rsidR="00140869" w:rsidRPr="00BE1AA4" w:rsidRDefault="00140869" w:rsidP="00FA6F29">
            <w:pPr>
              <w:spacing w:after="0" w:line="240" w:lineRule="auto"/>
              <w:rPr>
                <w:rFonts w:ascii="Courier New" w:eastAsia="Times New Roman" w:hAnsi="Courier New" w:cs="Courier New"/>
                <w:b/>
                <w:bCs/>
                <w:color w:val="000000"/>
                <w:lang w:eastAsia="ru-RU"/>
              </w:rPr>
            </w:pPr>
          </w:p>
        </w:tc>
        <w:tc>
          <w:tcPr>
            <w:tcW w:w="2089" w:type="dxa"/>
            <w:tcBorders>
              <w:top w:val="nil"/>
              <w:left w:val="nil"/>
              <w:bottom w:val="single" w:sz="4" w:space="0" w:color="auto"/>
              <w:right w:val="single" w:sz="4" w:space="0" w:color="auto"/>
            </w:tcBorders>
            <w:shd w:val="clear" w:color="auto" w:fill="auto"/>
            <w:hideMark/>
          </w:tcPr>
          <w:p w:rsidR="00140869" w:rsidRPr="00BE1AA4" w:rsidRDefault="00140869" w:rsidP="00FA6F29">
            <w:pPr>
              <w:spacing w:after="0" w:line="240" w:lineRule="auto"/>
              <w:rPr>
                <w:rFonts w:ascii="Courier New" w:eastAsia="Times New Roman" w:hAnsi="Courier New" w:cs="Courier New"/>
                <w:color w:val="000000"/>
                <w:lang w:eastAsia="ru-RU"/>
              </w:rPr>
            </w:pPr>
            <w:r w:rsidRPr="00BE1AA4">
              <w:rPr>
                <w:rFonts w:ascii="Courier New" w:eastAsia="Times New Roman" w:hAnsi="Courier New" w:cs="Courier New"/>
                <w:color w:val="000000"/>
                <w:lang w:eastAsia="ru-RU"/>
              </w:rPr>
              <w:t>Администрация Мамского городского поселения</w:t>
            </w:r>
          </w:p>
        </w:tc>
        <w:tc>
          <w:tcPr>
            <w:tcW w:w="2018" w:type="dxa"/>
            <w:tcBorders>
              <w:top w:val="nil"/>
              <w:left w:val="nil"/>
              <w:bottom w:val="single" w:sz="4" w:space="0" w:color="auto"/>
              <w:right w:val="single" w:sz="4" w:space="0" w:color="auto"/>
            </w:tcBorders>
            <w:shd w:val="clear" w:color="auto" w:fill="auto"/>
            <w:noWrap/>
            <w:vAlign w:val="center"/>
            <w:hideMark/>
          </w:tcPr>
          <w:p w:rsidR="00140869" w:rsidRPr="00BE1AA4" w:rsidRDefault="00140869" w:rsidP="000A55A4">
            <w:pPr>
              <w:spacing w:after="0" w:line="240" w:lineRule="auto"/>
              <w:jc w:val="center"/>
              <w:rPr>
                <w:rFonts w:ascii="Courier New" w:eastAsia="Times New Roman" w:hAnsi="Courier New" w:cs="Courier New"/>
                <w:color w:val="000000"/>
                <w:lang w:eastAsia="ru-RU"/>
              </w:rPr>
            </w:pPr>
            <w:r w:rsidRPr="00BE1AA4">
              <w:rPr>
                <w:rFonts w:ascii="Courier New" w:eastAsia="Times New Roman" w:hAnsi="Courier New" w:cs="Courier New"/>
                <w:color w:val="000000"/>
                <w:lang w:eastAsia="ru-RU"/>
              </w:rPr>
              <w:t> </w:t>
            </w:r>
          </w:p>
          <w:p w:rsidR="00140869" w:rsidRPr="00BE1AA4" w:rsidRDefault="00140869" w:rsidP="000A55A4">
            <w:pPr>
              <w:spacing w:after="0" w:line="240" w:lineRule="auto"/>
              <w:jc w:val="center"/>
              <w:rPr>
                <w:rFonts w:ascii="Courier New" w:eastAsia="Times New Roman" w:hAnsi="Courier New" w:cs="Courier New"/>
                <w:color w:val="000000"/>
                <w:lang w:eastAsia="ru-RU"/>
              </w:rPr>
            </w:pPr>
            <w:r w:rsidRPr="00BE1AA4">
              <w:rPr>
                <w:rFonts w:ascii="Courier New" w:eastAsia="Times New Roman" w:hAnsi="Courier New" w:cs="Courier New"/>
                <w:color w:val="000000"/>
                <w:lang w:eastAsia="ru-RU"/>
              </w:rPr>
              <w:t> </w:t>
            </w:r>
          </w:p>
        </w:tc>
        <w:tc>
          <w:tcPr>
            <w:tcW w:w="1473" w:type="dxa"/>
            <w:tcBorders>
              <w:top w:val="nil"/>
              <w:left w:val="nil"/>
              <w:bottom w:val="single" w:sz="4" w:space="0" w:color="auto"/>
              <w:right w:val="single" w:sz="4" w:space="0" w:color="auto"/>
            </w:tcBorders>
            <w:shd w:val="clear" w:color="auto" w:fill="auto"/>
            <w:noWrap/>
            <w:vAlign w:val="center"/>
            <w:hideMark/>
          </w:tcPr>
          <w:p w:rsidR="00140869" w:rsidRPr="00BE1AA4" w:rsidRDefault="00140869" w:rsidP="000A55A4">
            <w:pPr>
              <w:spacing w:after="0" w:line="240" w:lineRule="auto"/>
              <w:jc w:val="center"/>
              <w:rPr>
                <w:rFonts w:ascii="Courier New" w:eastAsia="Times New Roman" w:hAnsi="Courier New" w:cs="Courier New"/>
                <w:color w:val="000000"/>
                <w:lang w:eastAsia="ru-RU"/>
              </w:rPr>
            </w:pPr>
            <w:r w:rsidRPr="00BE1AA4">
              <w:rPr>
                <w:rFonts w:ascii="Courier New" w:eastAsia="Times New Roman" w:hAnsi="Courier New" w:cs="Courier New"/>
                <w:color w:val="000000"/>
                <w:lang w:eastAsia="ru-RU"/>
              </w:rPr>
              <w:t> </w:t>
            </w:r>
          </w:p>
        </w:tc>
        <w:tc>
          <w:tcPr>
            <w:tcW w:w="2018" w:type="dxa"/>
            <w:tcBorders>
              <w:top w:val="nil"/>
              <w:left w:val="nil"/>
              <w:bottom w:val="single" w:sz="4" w:space="0" w:color="auto"/>
              <w:right w:val="single" w:sz="4" w:space="0" w:color="auto"/>
            </w:tcBorders>
            <w:shd w:val="clear" w:color="auto" w:fill="auto"/>
            <w:noWrap/>
            <w:vAlign w:val="center"/>
            <w:hideMark/>
          </w:tcPr>
          <w:p w:rsidR="00140869" w:rsidRPr="00BE1AA4" w:rsidRDefault="00140869" w:rsidP="000A55A4">
            <w:pPr>
              <w:spacing w:after="0" w:line="240" w:lineRule="auto"/>
              <w:jc w:val="center"/>
              <w:rPr>
                <w:rFonts w:ascii="Courier New" w:eastAsia="Times New Roman" w:hAnsi="Courier New" w:cs="Courier New"/>
                <w:color w:val="000000"/>
                <w:lang w:eastAsia="ru-RU"/>
              </w:rPr>
            </w:pPr>
            <w:r w:rsidRPr="00BE1AA4">
              <w:rPr>
                <w:rFonts w:ascii="Courier New" w:eastAsia="Times New Roman" w:hAnsi="Courier New" w:cs="Courier New"/>
                <w:color w:val="000000"/>
                <w:lang w:eastAsia="ru-RU"/>
              </w:rPr>
              <w:t> </w:t>
            </w:r>
          </w:p>
        </w:tc>
      </w:tr>
      <w:tr w:rsidR="00140869" w:rsidRPr="00BE1AA4" w:rsidTr="00FA6F29">
        <w:trPr>
          <w:trHeight w:val="1685"/>
        </w:trPr>
        <w:tc>
          <w:tcPr>
            <w:tcW w:w="2982" w:type="dxa"/>
            <w:tcBorders>
              <w:top w:val="nil"/>
              <w:left w:val="single" w:sz="4" w:space="0" w:color="auto"/>
              <w:bottom w:val="nil"/>
              <w:right w:val="single" w:sz="4" w:space="0" w:color="auto"/>
            </w:tcBorders>
            <w:shd w:val="clear" w:color="auto" w:fill="auto"/>
            <w:hideMark/>
          </w:tcPr>
          <w:p w:rsidR="00140869" w:rsidRPr="00BE1AA4" w:rsidRDefault="00140869" w:rsidP="00FA6F29">
            <w:pPr>
              <w:spacing w:after="0" w:line="240" w:lineRule="auto"/>
              <w:rPr>
                <w:rFonts w:ascii="Courier New" w:eastAsia="Times New Roman" w:hAnsi="Courier New" w:cs="Courier New"/>
                <w:color w:val="000000"/>
                <w:lang w:eastAsia="ru-RU"/>
              </w:rPr>
            </w:pPr>
            <w:r w:rsidRPr="00BE1AA4">
              <w:rPr>
                <w:rFonts w:ascii="Courier New" w:eastAsia="Times New Roman" w:hAnsi="Courier New" w:cs="Courier New"/>
                <w:color w:val="000000"/>
                <w:lang w:eastAsia="ru-RU"/>
              </w:rPr>
              <w:t>Выполнение работ по содержанию мест захоронений на территории Мамского муниципального образования</w:t>
            </w:r>
          </w:p>
        </w:tc>
        <w:tc>
          <w:tcPr>
            <w:tcW w:w="2089" w:type="dxa"/>
            <w:tcBorders>
              <w:top w:val="nil"/>
              <w:left w:val="nil"/>
              <w:bottom w:val="single" w:sz="4" w:space="0" w:color="auto"/>
              <w:right w:val="single" w:sz="4" w:space="0" w:color="auto"/>
            </w:tcBorders>
            <w:shd w:val="clear" w:color="auto" w:fill="auto"/>
            <w:hideMark/>
          </w:tcPr>
          <w:p w:rsidR="00140869" w:rsidRPr="00BE1AA4" w:rsidRDefault="00140869" w:rsidP="00FA6F29">
            <w:pPr>
              <w:spacing w:after="0" w:line="240" w:lineRule="auto"/>
              <w:rPr>
                <w:rFonts w:ascii="Courier New" w:eastAsia="Times New Roman" w:hAnsi="Courier New" w:cs="Courier New"/>
                <w:color w:val="000000"/>
                <w:lang w:eastAsia="ru-RU"/>
              </w:rPr>
            </w:pPr>
            <w:r w:rsidRPr="00BE1AA4">
              <w:rPr>
                <w:rFonts w:ascii="Courier New" w:eastAsia="Times New Roman" w:hAnsi="Courier New" w:cs="Courier New"/>
                <w:color w:val="000000"/>
                <w:lang w:eastAsia="ru-RU"/>
              </w:rPr>
              <w:t>Администрация Мамского городского поселения</w:t>
            </w:r>
          </w:p>
        </w:tc>
        <w:tc>
          <w:tcPr>
            <w:tcW w:w="2018" w:type="dxa"/>
            <w:tcBorders>
              <w:top w:val="nil"/>
              <w:left w:val="nil"/>
              <w:bottom w:val="single" w:sz="4" w:space="0" w:color="auto"/>
              <w:right w:val="single" w:sz="4" w:space="0" w:color="auto"/>
            </w:tcBorders>
            <w:shd w:val="clear" w:color="auto" w:fill="auto"/>
            <w:noWrap/>
            <w:vAlign w:val="center"/>
            <w:hideMark/>
          </w:tcPr>
          <w:p w:rsidR="00140869" w:rsidRPr="00BE1AA4" w:rsidRDefault="00B91A22" w:rsidP="00140869">
            <w:pPr>
              <w:spacing w:after="0" w:line="240" w:lineRule="auto"/>
              <w:jc w:val="center"/>
              <w:rPr>
                <w:rFonts w:ascii="Courier New" w:eastAsia="Times New Roman" w:hAnsi="Courier New" w:cs="Courier New"/>
                <w:color w:val="000000"/>
                <w:lang w:eastAsia="ru-RU"/>
              </w:rPr>
            </w:pPr>
            <w:r>
              <w:rPr>
                <w:rFonts w:ascii="Courier New" w:eastAsia="Times New Roman" w:hAnsi="Courier New" w:cs="Courier New"/>
                <w:color w:val="000000"/>
                <w:lang w:eastAsia="ru-RU"/>
              </w:rPr>
              <w:t>296,17</w:t>
            </w:r>
          </w:p>
        </w:tc>
        <w:tc>
          <w:tcPr>
            <w:tcW w:w="1473" w:type="dxa"/>
            <w:tcBorders>
              <w:top w:val="nil"/>
              <w:left w:val="nil"/>
              <w:bottom w:val="single" w:sz="4" w:space="0" w:color="auto"/>
              <w:right w:val="single" w:sz="4" w:space="0" w:color="auto"/>
            </w:tcBorders>
            <w:shd w:val="clear" w:color="auto" w:fill="auto"/>
            <w:noWrap/>
            <w:vAlign w:val="center"/>
            <w:hideMark/>
          </w:tcPr>
          <w:p w:rsidR="00140869" w:rsidRPr="00BE1AA4" w:rsidRDefault="00140869" w:rsidP="00140869">
            <w:pPr>
              <w:spacing w:after="0" w:line="240" w:lineRule="auto"/>
              <w:jc w:val="center"/>
              <w:rPr>
                <w:rFonts w:ascii="Courier New" w:eastAsia="Times New Roman" w:hAnsi="Courier New" w:cs="Courier New"/>
                <w:color w:val="000000"/>
                <w:lang w:eastAsia="ru-RU"/>
              </w:rPr>
            </w:pPr>
            <w:r w:rsidRPr="00BE1AA4">
              <w:rPr>
                <w:rFonts w:ascii="Courier New" w:eastAsia="Times New Roman" w:hAnsi="Courier New" w:cs="Courier New"/>
                <w:color w:val="000000"/>
                <w:lang w:eastAsia="ru-RU"/>
              </w:rPr>
              <w:t>345,77</w:t>
            </w:r>
          </w:p>
        </w:tc>
        <w:tc>
          <w:tcPr>
            <w:tcW w:w="2018" w:type="dxa"/>
            <w:tcBorders>
              <w:top w:val="nil"/>
              <w:left w:val="nil"/>
              <w:bottom w:val="single" w:sz="4" w:space="0" w:color="auto"/>
              <w:right w:val="single" w:sz="4" w:space="0" w:color="auto"/>
            </w:tcBorders>
            <w:shd w:val="clear" w:color="auto" w:fill="auto"/>
            <w:noWrap/>
            <w:vAlign w:val="center"/>
          </w:tcPr>
          <w:p w:rsidR="00140869" w:rsidRPr="00BE1AA4" w:rsidRDefault="00140869" w:rsidP="000A55A4">
            <w:pPr>
              <w:spacing w:after="0" w:line="240" w:lineRule="auto"/>
              <w:jc w:val="center"/>
              <w:rPr>
                <w:rFonts w:ascii="Courier New" w:eastAsia="Times New Roman" w:hAnsi="Courier New" w:cs="Courier New"/>
                <w:color w:val="000000"/>
                <w:lang w:eastAsia="ru-RU"/>
              </w:rPr>
            </w:pPr>
            <w:r w:rsidRPr="00BE1AA4">
              <w:rPr>
                <w:rFonts w:ascii="Courier New" w:eastAsia="Times New Roman" w:hAnsi="Courier New" w:cs="Courier New"/>
                <w:color w:val="000000"/>
                <w:lang w:eastAsia="ru-RU"/>
              </w:rPr>
              <w:t>380,35</w:t>
            </w:r>
          </w:p>
        </w:tc>
      </w:tr>
      <w:tr w:rsidR="00BE1AA4" w:rsidRPr="00BE1AA4" w:rsidTr="00FA6F29">
        <w:trPr>
          <w:trHeight w:val="1065"/>
        </w:trPr>
        <w:tc>
          <w:tcPr>
            <w:tcW w:w="2982" w:type="dxa"/>
            <w:tcBorders>
              <w:top w:val="single" w:sz="4" w:space="0" w:color="auto"/>
              <w:left w:val="single" w:sz="4" w:space="0" w:color="auto"/>
              <w:right w:val="single" w:sz="4" w:space="0" w:color="auto"/>
            </w:tcBorders>
            <w:shd w:val="clear" w:color="auto" w:fill="auto"/>
          </w:tcPr>
          <w:p w:rsidR="00BE1AA4" w:rsidRPr="00BE1AA4" w:rsidRDefault="00BE1AA4" w:rsidP="00FA6F29">
            <w:pPr>
              <w:spacing w:after="0" w:line="240" w:lineRule="auto"/>
              <w:rPr>
                <w:rFonts w:ascii="Courier New" w:eastAsia="Times New Roman" w:hAnsi="Courier New" w:cs="Courier New"/>
                <w:b/>
                <w:color w:val="000000"/>
                <w:lang w:eastAsia="ru-RU"/>
              </w:rPr>
            </w:pPr>
            <w:r w:rsidRPr="00BE1AA4">
              <w:rPr>
                <w:rFonts w:ascii="Courier New" w:eastAsia="Times New Roman" w:hAnsi="Courier New" w:cs="Courier New"/>
                <w:color w:val="000000"/>
                <w:lang w:eastAsia="ru-RU"/>
              </w:rPr>
              <w:t>Устройство контейнерных площадок на территории муниципальных кладбищ</w:t>
            </w:r>
          </w:p>
        </w:tc>
        <w:tc>
          <w:tcPr>
            <w:tcW w:w="2089" w:type="dxa"/>
            <w:tcBorders>
              <w:top w:val="nil"/>
              <w:left w:val="nil"/>
              <w:bottom w:val="single" w:sz="4" w:space="0" w:color="auto"/>
              <w:right w:val="single" w:sz="4" w:space="0" w:color="auto"/>
            </w:tcBorders>
            <w:shd w:val="clear" w:color="auto" w:fill="auto"/>
          </w:tcPr>
          <w:p w:rsidR="00BE1AA4" w:rsidRPr="00BE1AA4" w:rsidRDefault="00BE1AA4" w:rsidP="00FA6F29">
            <w:pPr>
              <w:spacing w:after="0" w:line="240" w:lineRule="auto"/>
              <w:rPr>
                <w:rFonts w:ascii="Courier New" w:eastAsia="Times New Roman" w:hAnsi="Courier New" w:cs="Courier New"/>
                <w:b/>
                <w:bCs/>
                <w:color w:val="000000"/>
                <w:lang w:eastAsia="ru-RU"/>
              </w:rPr>
            </w:pPr>
            <w:r w:rsidRPr="00BE1AA4">
              <w:rPr>
                <w:rFonts w:ascii="Courier New" w:eastAsia="Times New Roman" w:hAnsi="Courier New" w:cs="Courier New"/>
                <w:color w:val="000000"/>
                <w:lang w:eastAsia="ru-RU"/>
              </w:rPr>
              <w:t>Администрация Мамского городского поселения</w:t>
            </w:r>
          </w:p>
        </w:tc>
        <w:tc>
          <w:tcPr>
            <w:tcW w:w="2018" w:type="dxa"/>
            <w:tcBorders>
              <w:top w:val="nil"/>
              <w:left w:val="nil"/>
              <w:bottom w:val="single" w:sz="4" w:space="0" w:color="auto"/>
              <w:right w:val="single" w:sz="4" w:space="0" w:color="auto"/>
            </w:tcBorders>
            <w:shd w:val="clear" w:color="auto" w:fill="auto"/>
            <w:noWrap/>
            <w:vAlign w:val="center"/>
          </w:tcPr>
          <w:p w:rsidR="00BE1AA4" w:rsidRPr="00E97BDD" w:rsidRDefault="00B91A22" w:rsidP="000A55A4">
            <w:pPr>
              <w:spacing w:after="0" w:line="240" w:lineRule="auto"/>
              <w:jc w:val="center"/>
              <w:rPr>
                <w:rFonts w:ascii="Courier New" w:eastAsia="Times New Roman" w:hAnsi="Courier New" w:cs="Courier New"/>
                <w:color w:val="000000"/>
                <w:lang w:eastAsia="ru-RU"/>
              </w:rPr>
            </w:pPr>
            <w:r>
              <w:rPr>
                <w:rFonts w:ascii="Courier New" w:eastAsia="Times New Roman" w:hAnsi="Courier New" w:cs="Courier New"/>
                <w:color w:val="000000"/>
                <w:lang w:eastAsia="ru-RU"/>
              </w:rPr>
              <w:t>110,80</w:t>
            </w:r>
          </w:p>
        </w:tc>
        <w:tc>
          <w:tcPr>
            <w:tcW w:w="1473" w:type="dxa"/>
            <w:tcBorders>
              <w:top w:val="nil"/>
              <w:left w:val="nil"/>
              <w:bottom w:val="single" w:sz="4" w:space="0" w:color="auto"/>
              <w:right w:val="single" w:sz="4" w:space="0" w:color="auto"/>
            </w:tcBorders>
            <w:shd w:val="clear" w:color="auto" w:fill="auto"/>
            <w:noWrap/>
            <w:vAlign w:val="center"/>
          </w:tcPr>
          <w:p w:rsidR="00BE1AA4" w:rsidRPr="00E97BDD" w:rsidRDefault="00BE1AA4" w:rsidP="000A55A4">
            <w:pPr>
              <w:spacing w:after="0" w:line="240" w:lineRule="auto"/>
              <w:jc w:val="center"/>
              <w:rPr>
                <w:rFonts w:ascii="Courier New" w:eastAsia="Times New Roman" w:hAnsi="Courier New" w:cs="Courier New"/>
                <w:color w:val="000000"/>
                <w:lang w:eastAsia="ru-RU"/>
              </w:rPr>
            </w:pPr>
            <w:r w:rsidRPr="00E97BDD">
              <w:rPr>
                <w:rFonts w:ascii="Courier New" w:eastAsia="Times New Roman" w:hAnsi="Courier New" w:cs="Courier New"/>
                <w:color w:val="000000"/>
                <w:lang w:eastAsia="ru-RU"/>
              </w:rPr>
              <w:t>0</w:t>
            </w:r>
          </w:p>
        </w:tc>
        <w:tc>
          <w:tcPr>
            <w:tcW w:w="2018" w:type="dxa"/>
            <w:tcBorders>
              <w:top w:val="nil"/>
              <w:left w:val="nil"/>
              <w:bottom w:val="single" w:sz="4" w:space="0" w:color="auto"/>
              <w:right w:val="single" w:sz="4" w:space="0" w:color="auto"/>
            </w:tcBorders>
            <w:shd w:val="clear" w:color="auto" w:fill="auto"/>
            <w:noWrap/>
            <w:vAlign w:val="center"/>
          </w:tcPr>
          <w:p w:rsidR="00BE1AA4" w:rsidRPr="00E97BDD" w:rsidRDefault="00BE1AA4" w:rsidP="000A55A4">
            <w:pPr>
              <w:spacing w:after="0" w:line="240" w:lineRule="auto"/>
              <w:jc w:val="center"/>
              <w:rPr>
                <w:rFonts w:ascii="Courier New" w:eastAsia="Times New Roman" w:hAnsi="Courier New" w:cs="Courier New"/>
                <w:color w:val="000000"/>
                <w:lang w:eastAsia="ru-RU"/>
              </w:rPr>
            </w:pPr>
            <w:r w:rsidRPr="00E97BDD">
              <w:rPr>
                <w:rFonts w:ascii="Courier New" w:eastAsia="Times New Roman" w:hAnsi="Courier New" w:cs="Courier New"/>
                <w:color w:val="000000"/>
                <w:lang w:eastAsia="ru-RU"/>
              </w:rPr>
              <w:t>0</w:t>
            </w:r>
          </w:p>
        </w:tc>
      </w:tr>
      <w:tr w:rsidR="00BE1AA4" w:rsidRPr="00BE1AA4" w:rsidTr="00FA6F29">
        <w:trPr>
          <w:trHeight w:val="1065"/>
        </w:trPr>
        <w:tc>
          <w:tcPr>
            <w:tcW w:w="2982" w:type="dxa"/>
            <w:tcBorders>
              <w:top w:val="single" w:sz="4" w:space="0" w:color="auto"/>
              <w:left w:val="single" w:sz="4" w:space="0" w:color="auto"/>
              <w:right w:val="single" w:sz="4" w:space="0" w:color="auto"/>
            </w:tcBorders>
            <w:shd w:val="clear" w:color="auto" w:fill="auto"/>
          </w:tcPr>
          <w:p w:rsidR="00BE1AA4" w:rsidRPr="00BE1AA4" w:rsidRDefault="00BE1AA4" w:rsidP="00FA6F29">
            <w:pPr>
              <w:spacing w:after="0" w:line="240" w:lineRule="auto"/>
              <w:rPr>
                <w:rFonts w:ascii="Courier New" w:eastAsia="Times New Roman" w:hAnsi="Courier New" w:cs="Courier New"/>
                <w:b/>
                <w:color w:val="000000"/>
                <w:lang w:eastAsia="ru-RU"/>
              </w:rPr>
            </w:pPr>
            <w:r w:rsidRPr="00BE1AA4">
              <w:rPr>
                <w:rFonts w:ascii="Courier New" w:hAnsi="Courier New" w:cs="Courier New"/>
                <w:color w:val="2D2D2D"/>
              </w:rPr>
              <w:t>Обустройства мест воинских захоронений</w:t>
            </w:r>
          </w:p>
        </w:tc>
        <w:tc>
          <w:tcPr>
            <w:tcW w:w="2089" w:type="dxa"/>
            <w:tcBorders>
              <w:top w:val="nil"/>
              <w:left w:val="nil"/>
              <w:bottom w:val="single" w:sz="4" w:space="0" w:color="auto"/>
              <w:right w:val="single" w:sz="4" w:space="0" w:color="auto"/>
            </w:tcBorders>
            <w:shd w:val="clear" w:color="auto" w:fill="auto"/>
          </w:tcPr>
          <w:p w:rsidR="00BE1AA4" w:rsidRPr="00BE1AA4" w:rsidRDefault="00BE1AA4" w:rsidP="00FA6F29">
            <w:pPr>
              <w:spacing w:after="0" w:line="240" w:lineRule="auto"/>
              <w:rPr>
                <w:rFonts w:ascii="Courier New" w:eastAsia="Times New Roman" w:hAnsi="Courier New" w:cs="Courier New"/>
                <w:b/>
                <w:bCs/>
                <w:color w:val="000000"/>
                <w:lang w:eastAsia="ru-RU"/>
              </w:rPr>
            </w:pPr>
            <w:r w:rsidRPr="00BE1AA4">
              <w:rPr>
                <w:rFonts w:ascii="Courier New" w:eastAsia="Times New Roman" w:hAnsi="Courier New" w:cs="Courier New"/>
                <w:color w:val="000000"/>
                <w:lang w:eastAsia="ru-RU"/>
              </w:rPr>
              <w:t>Администрация Мамского городского поселения</w:t>
            </w:r>
          </w:p>
        </w:tc>
        <w:tc>
          <w:tcPr>
            <w:tcW w:w="2018" w:type="dxa"/>
            <w:tcBorders>
              <w:top w:val="nil"/>
              <w:left w:val="nil"/>
              <w:bottom w:val="single" w:sz="4" w:space="0" w:color="auto"/>
              <w:right w:val="single" w:sz="4" w:space="0" w:color="auto"/>
            </w:tcBorders>
            <w:shd w:val="clear" w:color="auto" w:fill="auto"/>
            <w:noWrap/>
            <w:vAlign w:val="center"/>
          </w:tcPr>
          <w:p w:rsidR="00BE1AA4" w:rsidRPr="00E97BDD" w:rsidRDefault="00BE1AA4" w:rsidP="000A55A4">
            <w:pPr>
              <w:spacing w:after="0" w:line="240" w:lineRule="auto"/>
              <w:jc w:val="center"/>
              <w:rPr>
                <w:rFonts w:ascii="Courier New" w:eastAsia="Times New Roman" w:hAnsi="Courier New" w:cs="Courier New"/>
                <w:color w:val="000000"/>
                <w:lang w:eastAsia="ru-RU"/>
              </w:rPr>
            </w:pPr>
            <w:r w:rsidRPr="00E97BDD">
              <w:rPr>
                <w:rFonts w:ascii="Courier New" w:eastAsia="Times New Roman" w:hAnsi="Courier New" w:cs="Courier New"/>
                <w:color w:val="000000"/>
                <w:lang w:eastAsia="ru-RU"/>
              </w:rPr>
              <w:t>0</w:t>
            </w:r>
          </w:p>
        </w:tc>
        <w:tc>
          <w:tcPr>
            <w:tcW w:w="1473" w:type="dxa"/>
            <w:tcBorders>
              <w:top w:val="nil"/>
              <w:left w:val="nil"/>
              <w:bottom w:val="single" w:sz="4" w:space="0" w:color="auto"/>
              <w:right w:val="single" w:sz="4" w:space="0" w:color="auto"/>
            </w:tcBorders>
            <w:shd w:val="clear" w:color="auto" w:fill="auto"/>
            <w:noWrap/>
            <w:vAlign w:val="center"/>
          </w:tcPr>
          <w:p w:rsidR="00BE1AA4" w:rsidRPr="00E97BDD" w:rsidRDefault="00BE1AA4" w:rsidP="000A55A4">
            <w:pPr>
              <w:spacing w:after="0" w:line="240" w:lineRule="auto"/>
              <w:jc w:val="center"/>
              <w:rPr>
                <w:rFonts w:ascii="Courier New" w:eastAsia="Times New Roman" w:hAnsi="Courier New" w:cs="Courier New"/>
                <w:color w:val="000000"/>
                <w:lang w:eastAsia="ru-RU"/>
              </w:rPr>
            </w:pPr>
            <w:r w:rsidRPr="00E97BDD">
              <w:rPr>
                <w:rFonts w:ascii="Courier New" w:eastAsia="Times New Roman" w:hAnsi="Courier New" w:cs="Courier New"/>
                <w:color w:val="000000"/>
                <w:lang w:eastAsia="ru-RU"/>
              </w:rPr>
              <w:t>150,00</w:t>
            </w:r>
          </w:p>
        </w:tc>
        <w:tc>
          <w:tcPr>
            <w:tcW w:w="2018" w:type="dxa"/>
            <w:tcBorders>
              <w:top w:val="nil"/>
              <w:left w:val="nil"/>
              <w:bottom w:val="single" w:sz="4" w:space="0" w:color="auto"/>
              <w:right w:val="single" w:sz="4" w:space="0" w:color="auto"/>
            </w:tcBorders>
            <w:shd w:val="clear" w:color="auto" w:fill="auto"/>
            <w:noWrap/>
            <w:vAlign w:val="center"/>
          </w:tcPr>
          <w:p w:rsidR="00BE1AA4" w:rsidRPr="00E97BDD" w:rsidRDefault="00BE1AA4" w:rsidP="000A55A4">
            <w:pPr>
              <w:spacing w:after="0" w:line="240" w:lineRule="auto"/>
              <w:jc w:val="center"/>
              <w:rPr>
                <w:rFonts w:ascii="Courier New" w:eastAsia="Times New Roman" w:hAnsi="Courier New" w:cs="Courier New"/>
                <w:color w:val="000000"/>
                <w:lang w:eastAsia="ru-RU"/>
              </w:rPr>
            </w:pPr>
            <w:r w:rsidRPr="00E97BDD">
              <w:rPr>
                <w:rFonts w:ascii="Courier New" w:eastAsia="Times New Roman" w:hAnsi="Courier New" w:cs="Courier New"/>
                <w:color w:val="000000"/>
                <w:lang w:eastAsia="ru-RU"/>
              </w:rPr>
              <w:t>0</w:t>
            </w:r>
          </w:p>
        </w:tc>
      </w:tr>
      <w:tr w:rsidR="00BE1AA4" w:rsidRPr="00BE1AA4" w:rsidTr="00FA6F29">
        <w:trPr>
          <w:trHeight w:val="541"/>
        </w:trPr>
        <w:tc>
          <w:tcPr>
            <w:tcW w:w="2982" w:type="dxa"/>
            <w:vMerge w:val="restart"/>
            <w:tcBorders>
              <w:top w:val="single" w:sz="4" w:space="0" w:color="auto"/>
              <w:left w:val="single" w:sz="4" w:space="0" w:color="auto"/>
              <w:right w:val="single" w:sz="4" w:space="0" w:color="auto"/>
            </w:tcBorders>
            <w:shd w:val="clear" w:color="auto" w:fill="auto"/>
          </w:tcPr>
          <w:p w:rsidR="00BE1AA4" w:rsidRPr="00BE1AA4" w:rsidRDefault="00BE1AA4" w:rsidP="00FA6F29">
            <w:pPr>
              <w:spacing w:after="0" w:line="240" w:lineRule="auto"/>
              <w:rPr>
                <w:rFonts w:ascii="Courier New" w:eastAsia="Times New Roman" w:hAnsi="Courier New" w:cs="Courier New"/>
                <w:b/>
                <w:color w:val="000000"/>
                <w:lang w:eastAsia="ru-RU"/>
              </w:rPr>
            </w:pPr>
            <w:r w:rsidRPr="0020356C">
              <w:rPr>
                <w:rFonts w:ascii="Courier New" w:hAnsi="Courier New" w:cs="Courier New"/>
                <w:b/>
                <w:color w:val="000000"/>
              </w:rPr>
              <w:t>Синхронизаци</w:t>
            </w:r>
            <w:r>
              <w:rPr>
                <w:rFonts w:ascii="Courier New" w:hAnsi="Courier New" w:cs="Courier New"/>
                <w:b/>
                <w:color w:val="000000"/>
              </w:rPr>
              <w:t>я</w:t>
            </w:r>
            <w:r w:rsidRPr="0020356C">
              <w:rPr>
                <w:rFonts w:ascii="Courier New" w:hAnsi="Courier New" w:cs="Courier New"/>
                <w:b/>
                <w:color w:val="000000"/>
              </w:rPr>
              <w:t xml:space="preserve"> и инвентаризаци</w:t>
            </w:r>
            <w:r>
              <w:rPr>
                <w:rFonts w:ascii="Courier New" w:hAnsi="Courier New" w:cs="Courier New"/>
                <w:b/>
                <w:color w:val="000000"/>
              </w:rPr>
              <w:t>я</w:t>
            </w:r>
            <w:r w:rsidRPr="0020356C">
              <w:rPr>
                <w:rFonts w:ascii="Courier New" w:hAnsi="Courier New" w:cs="Courier New"/>
                <w:b/>
                <w:color w:val="000000"/>
              </w:rPr>
              <w:t xml:space="preserve"> мест захоронений, </w:t>
            </w:r>
            <w:r>
              <w:rPr>
                <w:rFonts w:ascii="Courier New" w:hAnsi="Courier New" w:cs="Courier New"/>
                <w:b/>
                <w:color w:val="000000"/>
              </w:rPr>
              <w:t xml:space="preserve">постановка на </w:t>
            </w:r>
            <w:r w:rsidRPr="0020356C">
              <w:rPr>
                <w:rFonts w:ascii="Courier New" w:hAnsi="Courier New" w:cs="Courier New"/>
                <w:b/>
                <w:color w:val="000000"/>
              </w:rPr>
              <w:t>кадастровый учет земельных участков под кладбищем</w:t>
            </w:r>
          </w:p>
        </w:tc>
        <w:tc>
          <w:tcPr>
            <w:tcW w:w="2089" w:type="dxa"/>
            <w:tcBorders>
              <w:top w:val="nil"/>
              <w:left w:val="nil"/>
              <w:bottom w:val="single" w:sz="4" w:space="0" w:color="auto"/>
              <w:right w:val="single" w:sz="4" w:space="0" w:color="auto"/>
            </w:tcBorders>
            <w:shd w:val="clear" w:color="auto" w:fill="auto"/>
          </w:tcPr>
          <w:p w:rsidR="00BE1AA4" w:rsidRPr="00BE1AA4" w:rsidRDefault="00BE1AA4" w:rsidP="00FA6F29">
            <w:pPr>
              <w:spacing w:after="0" w:line="240" w:lineRule="auto"/>
              <w:rPr>
                <w:rFonts w:ascii="Courier New" w:eastAsia="Times New Roman" w:hAnsi="Courier New" w:cs="Courier New"/>
                <w:b/>
                <w:bCs/>
                <w:color w:val="000000"/>
                <w:lang w:eastAsia="ru-RU"/>
              </w:rPr>
            </w:pPr>
            <w:r w:rsidRPr="00BE1AA4">
              <w:rPr>
                <w:rFonts w:ascii="Courier New" w:eastAsia="Times New Roman" w:hAnsi="Courier New" w:cs="Courier New"/>
                <w:b/>
                <w:bCs/>
                <w:color w:val="000000"/>
                <w:lang w:eastAsia="ru-RU"/>
              </w:rPr>
              <w:t>Всего</w:t>
            </w:r>
          </w:p>
        </w:tc>
        <w:tc>
          <w:tcPr>
            <w:tcW w:w="2018" w:type="dxa"/>
            <w:tcBorders>
              <w:top w:val="nil"/>
              <w:left w:val="nil"/>
              <w:bottom w:val="single" w:sz="4" w:space="0" w:color="auto"/>
              <w:right w:val="single" w:sz="4" w:space="0" w:color="auto"/>
            </w:tcBorders>
            <w:shd w:val="clear" w:color="auto" w:fill="auto"/>
            <w:noWrap/>
            <w:vAlign w:val="center"/>
          </w:tcPr>
          <w:p w:rsidR="00BE1AA4" w:rsidRPr="00BE1AA4" w:rsidRDefault="00E97BDD" w:rsidP="000A55A4">
            <w:pPr>
              <w:spacing w:after="0" w:line="240" w:lineRule="auto"/>
              <w:jc w:val="center"/>
              <w:rPr>
                <w:rFonts w:ascii="Courier New" w:eastAsia="Times New Roman" w:hAnsi="Courier New" w:cs="Courier New"/>
                <w:b/>
                <w:color w:val="000000"/>
                <w:lang w:eastAsia="ru-RU"/>
              </w:rPr>
            </w:pPr>
            <w:r>
              <w:rPr>
                <w:rFonts w:ascii="Courier New" w:eastAsia="Times New Roman" w:hAnsi="Courier New" w:cs="Courier New"/>
                <w:b/>
                <w:color w:val="000000"/>
                <w:lang w:eastAsia="ru-RU"/>
              </w:rPr>
              <w:t>350,00</w:t>
            </w:r>
          </w:p>
        </w:tc>
        <w:tc>
          <w:tcPr>
            <w:tcW w:w="1473" w:type="dxa"/>
            <w:tcBorders>
              <w:top w:val="nil"/>
              <w:left w:val="nil"/>
              <w:bottom w:val="single" w:sz="4" w:space="0" w:color="auto"/>
              <w:right w:val="single" w:sz="4" w:space="0" w:color="auto"/>
            </w:tcBorders>
            <w:shd w:val="clear" w:color="auto" w:fill="auto"/>
            <w:noWrap/>
            <w:vAlign w:val="center"/>
          </w:tcPr>
          <w:p w:rsidR="00BE1AA4" w:rsidRPr="00BE1AA4" w:rsidRDefault="00E97BDD" w:rsidP="000A55A4">
            <w:pPr>
              <w:spacing w:after="0" w:line="240" w:lineRule="auto"/>
              <w:jc w:val="center"/>
              <w:rPr>
                <w:rFonts w:ascii="Courier New" w:eastAsia="Times New Roman" w:hAnsi="Courier New" w:cs="Courier New"/>
                <w:b/>
                <w:color w:val="000000"/>
                <w:lang w:eastAsia="ru-RU"/>
              </w:rPr>
            </w:pPr>
            <w:r>
              <w:rPr>
                <w:rFonts w:ascii="Courier New" w:eastAsia="Times New Roman" w:hAnsi="Courier New" w:cs="Courier New"/>
                <w:b/>
                <w:color w:val="000000"/>
                <w:lang w:eastAsia="ru-RU"/>
              </w:rPr>
              <w:t>128,00</w:t>
            </w:r>
          </w:p>
        </w:tc>
        <w:tc>
          <w:tcPr>
            <w:tcW w:w="2018" w:type="dxa"/>
            <w:tcBorders>
              <w:top w:val="nil"/>
              <w:left w:val="nil"/>
              <w:bottom w:val="single" w:sz="4" w:space="0" w:color="auto"/>
              <w:right w:val="single" w:sz="4" w:space="0" w:color="auto"/>
            </w:tcBorders>
            <w:shd w:val="clear" w:color="auto" w:fill="auto"/>
            <w:noWrap/>
            <w:vAlign w:val="center"/>
          </w:tcPr>
          <w:p w:rsidR="00BE1AA4" w:rsidRPr="00BE1AA4" w:rsidRDefault="00E97BDD" w:rsidP="000A55A4">
            <w:pPr>
              <w:spacing w:after="0" w:line="240" w:lineRule="auto"/>
              <w:jc w:val="center"/>
              <w:rPr>
                <w:rFonts w:ascii="Courier New" w:eastAsia="Times New Roman" w:hAnsi="Courier New" w:cs="Courier New"/>
                <w:b/>
                <w:color w:val="000000"/>
                <w:lang w:eastAsia="ru-RU"/>
              </w:rPr>
            </w:pPr>
            <w:r>
              <w:rPr>
                <w:rFonts w:ascii="Courier New" w:eastAsia="Times New Roman" w:hAnsi="Courier New" w:cs="Courier New"/>
                <w:b/>
                <w:color w:val="000000"/>
                <w:lang w:eastAsia="ru-RU"/>
              </w:rPr>
              <w:t>140,80</w:t>
            </w:r>
          </w:p>
        </w:tc>
      </w:tr>
      <w:tr w:rsidR="00BE1AA4" w:rsidRPr="00BE1AA4" w:rsidTr="00FA6F29">
        <w:trPr>
          <w:trHeight w:val="1065"/>
        </w:trPr>
        <w:tc>
          <w:tcPr>
            <w:tcW w:w="2982" w:type="dxa"/>
            <w:vMerge/>
            <w:tcBorders>
              <w:left w:val="single" w:sz="4" w:space="0" w:color="auto"/>
              <w:bottom w:val="nil"/>
              <w:right w:val="single" w:sz="4" w:space="0" w:color="auto"/>
            </w:tcBorders>
            <w:shd w:val="clear" w:color="auto" w:fill="auto"/>
          </w:tcPr>
          <w:p w:rsidR="00BE1AA4" w:rsidRPr="00BE1AA4" w:rsidRDefault="00BE1AA4" w:rsidP="00FA6F29">
            <w:pPr>
              <w:spacing w:after="0" w:line="240" w:lineRule="auto"/>
              <w:rPr>
                <w:rFonts w:ascii="Courier New" w:eastAsia="Times New Roman" w:hAnsi="Courier New" w:cs="Courier New"/>
                <w:color w:val="000000"/>
                <w:lang w:eastAsia="ru-RU"/>
              </w:rPr>
            </w:pPr>
          </w:p>
        </w:tc>
        <w:tc>
          <w:tcPr>
            <w:tcW w:w="2089" w:type="dxa"/>
            <w:tcBorders>
              <w:top w:val="nil"/>
              <w:left w:val="nil"/>
              <w:bottom w:val="single" w:sz="4" w:space="0" w:color="auto"/>
              <w:right w:val="single" w:sz="4" w:space="0" w:color="auto"/>
            </w:tcBorders>
            <w:shd w:val="clear" w:color="auto" w:fill="auto"/>
          </w:tcPr>
          <w:p w:rsidR="00BE1AA4" w:rsidRPr="00BE1AA4" w:rsidRDefault="00BE1AA4" w:rsidP="00FA6F29">
            <w:pPr>
              <w:spacing w:after="0" w:line="240" w:lineRule="auto"/>
              <w:rPr>
                <w:rFonts w:ascii="Courier New" w:eastAsia="Times New Roman" w:hAnsi="Courier New" w:cs="Courier New"/>
                <w:color w:val="000000"/>
                <w:lang w:eastAsia="ru-RU"/>
              </w:rPr>
            </w:pPr>
            <w:r w:rsidRPr="00BE1AA4">
              <w:rPr>
                <w:rFonts w:ascii="Courier New" w:eastAsia="Times New Roman" w:hAnsi="Courier New" w:cs="Courier New"/>
                <w:color w:val="000000"/>
                <w:lang w:eastAsia="ru-RU"/>
              </w:rPr>
              <w:t>Администрация Мамского городского поселения</w:t>
            </w:r>
          </w:p>
        </w:tc>
        <w:tc>
          <w:tcPr>
            <w:tcW w:w="2018" w:type="dxa"/>
            <w:tcBorders>
              <w:top w:val="nil"/>
              <w:left w:val="nil"/>
              <w:bottom w:val="single" w:sz="4" w:space="0" w:color="auto"/>
              <w:right w:val="single" w:sz="4" w:space="0" w:color="auto"/>
            </w:tcBorders>
            <w:shd w:val="clear" w:color="auto" w:fill="auto"/>
            <w:noWrap/>
            <w:vAlign w:val="center"/>
          </w:tcPr>
          <w:p w:rsidR="00BE1AA4" w:rsidRPr="00BE1AA4" w:rsidRDefault="00BE1AA4" w:rsidP="000A55A4">
            <w:pPr>
              <w:spacing w:after="0" w:line="240" w:lineRule="auto"/>
              <w:jc w:val="center"/>
              <w:rPr>
                <w:rFonts w:ascii="Courier New" w:eastAsia="Times New Roman" w:hAnsi="Courier New" w:cs="Courier New"/>
                <w:color w:val="000000"/>
                <w:lang w:eastAsia="ru-RU"/>
              </w:rPr>
            </w:pPr>
          </w:p>
        </w:tc>
        <w:tc>
          <w:tcPr>
            <w:tcW w:w="1473" w:type="dxa"/>
            <w:tcBorders>
              <w:top w:val="nil"/>
              <w:left w:val="nil"/>
              <w:bottom w:val="single" w:sz="4" w:space="0" w:color="auto"/>
              <w:right w:val="single" w:sz="4" w:space="0" w:color="auto"/>
            </w:tcBorders>
            <w:shd w:val="clear" w:color="auto" w:fill="auto"/>
            <w:noWrap/>
            <w:vAlign w:val="center"/>
          </w:tcPr>
          <w:p w:rsidR="00BE1AA4" w:rsidRPr="00BE1AA4" w:rsidRDefault="00BE1AA4" w:rsidP="000A55A4">
            <w:pPr>
              <w:spacing w:after="0" w:line="240" w:lineRule="auto"/>
              <w:jc w:val="center"/>
              <w:rPr>
                <w:rFonts w:ascii="Courier New" w:eastAsia="Times New Roman" w:hAnsi="Courier New" w:cs="Courier New"/>
                <w:color w:val="000000"/>
                <w:lang w:eastAsia="ru-RU"/>
              </w:rPr>
            </w:pPr>
          </w:p>
        </w:tc>
        <w:tc>
          <w:tcPr>
            <w:tcW w:w="2018" w:type="dxa"/>
            <w:tcBorders>
              <w:top w:val="nil"/>
              <w:left w:val="nil"/>
              <w:bottom w:val="single" w:sz="4" w:space="0" w:color="auto"/>
              <w:right w:val="single" w:sz="4" w:space="0" w:color="auto"/>
            </w:tcBorders>
            <w:shd w:val="clear" w:color="auto" w:fill="auto"/>
            <w:noWrap/>
            <w:vAlign w:val="center"/>
          </w:tcPr>
          <w:p w:rsidR="00BE1AA4" w:rsidRPr="00BE1AA4" w:rsidRDefault="00BE1AA4" w:rsidP="000A55A4">
            <w:pPr>
              <w:spacing w:after="0" w:line="240" w:lineRule="auto"/>
              <w:jc w:val="center"/>
              <w:rPr>
                <w:rFonts w:ascii="Courier New" w:eastAsia="Times New Roman" w:hAnsi="Courier New" w:cs="Courier New"/>
                <w:color w:val="000000"/>
                <w:lang w:eastAsia="ru-RU"/>
              </w:rPr>
            </w:pPr>
          </w:p>
        </w:tc>
      </w:tr>
      <w:tr w:rsidR="00BE1AA4" w:rsidRPr="00BE1AA4" w:rsidTr="00FA6F29">
        <w:trPr>
          <w:trHeight w:val="1065"/>
        </w:trPr>
        <w:tc>
          <w:tcPr>
            <w:tcW w:w="2982" w:type="dxa"/>
            <w:tcBorders>
              <w:top w:val="single" w:sz="4" w:space="0" w:color="auto"/>
              <w:left w:val="single" w:sz="4" w:space="0" w:color="auto"/>
              <w:bottom w:val="nil"/>
              <w:right w:val="single" w:sz="4" w:space="0" w:color="auto"/>
            </w:tcBorders>
            <w:shd w:val="clear" w:color="auto" w:fill="auto"/>
          </w:tcPr>
          <w:p w:rsidR="00BE1AA4" w:rsidRPr="00BE1AA4" w:rsidRDefault="00FA6F29" w:rsidP="00FA6F29">
            <w:pPr>
              <w:spacing w:after="0" w:line="240" w:lineRule="auto"/>
              <w:rPr>
                <w:rFonts w:ascii="Courier New" w:eastAsia="Times New Roman" w:hAnsi="Courier New" w:cs="Courier New"/>
                <w:color w:val="000000"/>
                <w:lang w:eastAsia="ru-RU"/>
              </w:rPr>
            </w:pPr>
            <w:r w:rsidRPr="0020356C">
              <w:rPr>
                <w:rFonts w:ascii="Courier New" w:eastAsiaTheme="minorHAnsi" w:hAnsi="Courier New" w:cs="Courier New"/>
                <w:shd w:val="clear" w:color="auto" w:fill="FFFFFF"/>
              </w:rPr>
              <w:t xml:space="preserve">Инвентаризация мест захоронений </w:t>
            </w:r>
          </w:p>
        </w:tc>
        <w:tc>
          <w:tcPr>
            <w:tcW w:w="2089" w:type="dxa"/>
            <w:tcBorders>
              <w:top w:val="nil"/>
              <w:left w:val="nil"/>
              <w:bottom w:val="single" w:sz="4" w:space="0" w:color="auto"/>
              <w:right w:val="single" w:sz="4" w:space="0" w:color="auto"/>
            </w:tcBorders>
            <w:shd w:val="clear" w:color="auto" w:fill="auto"/>
          </w:tcPr>
          <w:p w:rsidR="00BE1AA4" w:rsidRPr="00BE1AA4" w:rsidRDefault="00BE1AA4" w:rsidP="00FA6F29">
            <w:pPr>
              <w:spacing w:after="0" w:line="240" w:lineRule="auto"/>
              <w:rPr>
                <w:rFonts w:ascii="Courier New" w:eastAsia="Times New Roman" w:hAnsi="Courier New" w:cs="Courier New"/>
                <w:color w:val="000000"/>
                <w:lang w:eastAsia="ru-RU"/>
              </w:rPr>
            </w:pPr>
            <w:r w:rsidRPr="00BE1AA4">
              <w:rPr>
                <w:rFonts w:ascii="Courier New" w:eastAsia="Times New Roman" w:hAnsi="Courier New" w:cs="Courier New"/>
                <w:color w:val="000000"/>
                <w:lang w:eastAsia="ru-RU"/>
              </w:rPr>
              <w:t>Администрация Мамского городского поселения</w:t>
            </w:r>
          </w:p>
        </w:tc>
        <w:tc>
          <w:tcPr>
            <w:tcW w:w="2018" w:type="dxa"/>
            <w:tcBorders>
              <w:top w:val="nil"/>
              <w:left w:val="nil"/>
              <w:bottom w:val="single" w:sz="4" w:space="0" w:color="auto"/>
              <w:right w:val="single" w:sz="4" w:space="0" w:color="auto"/>
            </w:tcBorders>
            <w:shd w:val="clear" w:color="auto" w:fill="auto"/>
            <w:noWrap/>
            <w:vAlign w:val="center"/>
          </w:tcPr>
          <w:p w:rsidR="00BE1AA4" w:rsidRPr="00BE1AA4" w:rsidRDefault="00E97BDD" w:rsidP="000A55A4">
            <w:pPr>
              <w:spacing w:after="0" w:line="240" w:lineRule="auto"/>
              <w:jc w:val="center"/>
              <w:rPr>
                <w:rFonts w:ascii="Courier New" w:eastAsia="Times New Roman" w:hAnsi="Courier New" w:cs="Courier New"/>
                <w:color w:val="000000"/>
                <w:lang w:eastAsia="ru-RU"/>
              </w:rPr>
            </w:pPr>
            <w:r>
              <w:rPr>
                <w:rFonts w:ascii="Courier New" w:eastAsia="Times New Roman" w:hAnsi="Courier New" w:cs="Courier New"/>
                <w:color w:val="000000"/>
                <w:lang w:eastAsia="ru-RU"/>
              </w:rPr>
              <w:t>0</w:t>
            </w:r>
          </w:p>
        </w:tc>
        <w:tc>
          <w:tcPr>
            <w:tcW w:w="1473" w:type="dxa"/>
            <w:tcBorders>
              <w:top w:val="nil"/>
              <w:left w:val="nil"/>
              <w:bottom w:val="single" w:sz="4" w:space="0" w:color="auto"/>
              <w:right w:val="single" w:sz="4" w:space="0" w:color="auto"/>
            </w:tcBorders>
            <w:shd w:val="clear" w:color="auto" w:fill="auto"/>
            <w:noWrap/>
            <w:vAlign w:val="center"/>
          </w:tcPr>
          <w:p w:rsidR="00BE1AA4" w:rsidRPr="00BE1AA4" w:rsidRDefault="00FA6F29" w:rsidP="000A55A4">
            <w:pPr>
              <w:spacing w:after="0" w:line="240" w:lineRule="auto"/>
              <w:jc w:val="center"/>
              <w:rPr>
                <w:rFonts w:ascii="Courier New" w:eastAsia="Times New Roman" w:hAnsi="Courier New" w:cs="Courier New"/>
                <w:color w:val="000000"/>
                <w:lang w:eastAsia="ru-RU"/>
              </w:rPr>
            </w:pPr>
            <w:r>
              <w:rPr>
                <w:rFonts w:ascii="Courier New" w:eastAsia="Times New Roman" w:hAnsi="Courier New" w:cs="Courier New"/>
                <w:color w:val="000000"/>
                <w:lang w:eastAsia="ru-RU"/>
              </w:rPr>
              <w:t>128,00</w:t>
            </w:r>
          </w:p>
        </w:tc>
        <w:tc>
          <w:tcPr>
            <w:tcW w:w="2018" w:type="dxa"/>
            <w:tcBorders>
              <w:top w:val="nil"/>
              <w:left w:val="nil"/>
              <w:bottom w:val="single" w:sz="4" w:space="0" w:color="auto"/>
              <w:right w:val="single" w:sz="4" w:space="0" w:color="auto"/>
            </w:tcBorders>
            <w:shd w:val="clear" w:color="auto" w:fill="auto"/>
            <w:noWrap/>
            <w:vAlign w:val="center"/>
          </w:tcPr>
          <w:p w:rsidR="00BE1AA4" w:rsidRPr="00BE1AA4" w:rsidRDefault="00FA6F29" w:rsidP="000A55A4">
            <w:pPr>
              <w:spacing w:after="0" w:line="240" w:lineRule="auto"/>
              <w:jc w:val="center"/>
              <w:rPr>
                <w:rFonts w:ascii="Courier New" w:eastAsia="Times New Roman" w:hAnsi="Courier New" w:cs="Courier New"/>
                <w:color w:val="000000"/>
                <w:lang w:eastAsia="ru-RU"/>
              </w:rPr>
            </w:pPr>
            <w:r>
              <w:rPr>
                <w:rFonts w:ascii="Courier New" w:eastAsia="Times New Roman" w:hAnsi="Courier New" w:cs="Courier New"/>
                <w:color w:val="000000"/>
                <w:lang w:eastAsia="ru-RU"/>
              </w:rPr>
              <w:t>140,80</w:t>
            </w:r>
          </w:p>
        </w:tc>
      </w:tr>
      <w:tr w:rsidR="00FA6F29" w:rsidRPr="00BE1AA4" w:rsidTr="00B91A22">
        <w:trPr>
          <w:trHeight w:val="1125"/>
        </w:trPr>
        <w:tc>
          <w:tcPr>
            <w:tcW w:w="2982" w:type="dxa"/>
            <w:tcBorders>
              <w:top w:val="single" w:sz="4" w:space="0" w:color="auto"/>
              <w:left w:val="single" w:sz="4" w:space="0" w:color="auto"/>
              <w:bottom w:val="single" w:sz="4" w:space="0" w:color="auto"/>
              <w:right w:val="single" w:sz="4" w:space="0" w:color="auto"/>
            </w:tcBorders>
            <w:shd w:val="clear" w:color="auto" w:fill="auto"/>
          </w:tcPr>
          <w:p w:rsidR="00FA6F29" w:rsidRPr="00BE1AA4" w:rsidRDefault="00FA6F29" w:rsidP="00FA6F29">
            <w:pPr>
              <w:spacing w:after="0" w:line="240" w:lineRule="auto"/>
              <w:rPr>
                <w:rFonts w:ascii="Courier New" w:eastAsia="Times New Roman" w:hAnsi="Courier New" w:cs="Courier New"/>
                <w:lang w:eastAsia="ru-RU"/>
              </w:rPr>
            </w:pPr>
            <w:r w:rsidRPr="00F421DA">
              <w:rPr>
                <w:rFonts w:ascii="Courier New" w:eastAsia="Times New Roman" w:hAnsi="Courier New" w:cs="Courier New"/>
                <w:color w:val="2D2D2D"/>
                <w:lang w:eastAsia="ru-RU"/>
              </w:rPr>
              <w:lastRenderedPageBreak/>
              <w:t>Проведение работ по межеванию и постановке на кадастровый учет земельного участка под кладбищем</w:t>
            </w:r>
          </w:p>
        </w:tc>
        <w:tc>
          <w:tcPr>
            <w:tcW w:w="2089" w:type="dxa"/>
            <w:tcBorders>
              <w:top w:val="nil"/>
              <w:left w:val="nil"/>
              <w:bottom w:val="single" w:sz="4" w:space="0" w:color="auto"/>
              <w:right w:val="single" w:sz="4" w:space="0" w:color="auto"/>
            </w:tcBorders>
            <w:shd w:val="clear" w:color="auto" w:fill="auto"/>
          </w:tcPr>
          <w:p w:rsidR="00FA6F29" w:rsidRPr="00BE1AA4" w:rsidRDefault="00FA6F29" w:rsidP="00FA6F29">
            <w:pPr>
              <w:spacing w:after="0" w:line="240" w:lineRule="auto"/>
              <w:rPr>
                <w:rFonts w:ascii="Courier New" w:eastAsia="Times New Roman" w:hAnsi="Courier New" w:cs="Courier New"/>
                <w:color w:val="000000"/>
                <w:lang w:eastAsia="ru-RU"/>
              </w:rPr>
            </w:pPr>
            <w:r w:rsidRPr="00BE1AA4">
              <w:rPr>
                <w:rFonts w:ascii="Courier New" w:eastAsia="Times New Roman" w:hAnsi="Courier New" w:cs="Courier New"/>
                <w:color w:val="000000"/>
                <w:lang w:eastAsia="ru-RU"/>
              </w:rPr>
              <w:t>Администрация Мамского городского поселения</w:t>
            </w:r>
          </w:p>
        </w:tc>
        <w:tc>
          <w:tcPr>
            <w:tcW w:w="2018" w:type="dxa"/>
            <w:tcBorders>
              <w:top w:val="nil"/>
              <w:left w:val="nil"/>
              <w:bottom w:val="single" w:sz="4" w:space="0" w:color="auto"/>
              <w:right w:val="single" w:sz="4" w:space="0" w:color="auto"/>
            </w:tcBorders>
            <w:shd w:val="clear" w:color="000000" w:fill="FFFFFF"/>
            <w:noWrap/>
            <w:vAlign w:val="center"/>
          </w:tcPr>
          <w:p w:rsidR="00FA6F29" w:rsidRPr="00BE1AA4" w:rsidRDefault="00FA6F29" w:rsidP="000A55A4">
            <w:pPr>
              <w:spacing w:after="0" w:line="240" w:lineRule="auto"/>
              <w:jc w:val="center"/>
              <w:rPr>
                <w:rFonts w:ascii="Courier New" w:eastAsia="Times New Roman" w:hAnsi="Courier New" w:cs="Courier New"/>
                <w:color w:val="000000"/>
                <w:lang w:eastAsia="ru-RU"/>
              </w:rPr>
            </w:pPr>
            <w:r>
              <w:rPr>
                <w:rFonts w:ascii="Courier New" w:eastAsia="Times New Roman" w:hAnsi="Courier New" w:cs="Courier New"/>
                <w:color w:val="000000"/>
                <w:lang w:eastAsia="ru-RU"/>
              </w:rPr>
              <w:t>350,00</w:t>
            </w:r>
          </w:p>
        </w:tc>
        <w:tc>
          <w:tcPr>
            <w:tcW w:w="1473" w:type="dxa"/>
            <w:tcBorders>
              <w:top w:val="nil"/>
              <w:left w:val="nil"/>
              <w:bottom w:val="single" w:sz="4" w:space="0" w:color="auto"/>
              <w:right w:val="single" w:sz="4" w:space="0" w:color="auto"/>
            </w:tcBorders>
            <w:shd w:val="clear" w:color="000000" w:fill="FFFFFF"/>
            <w:noWrap/>
            <w:vAlign w:val="center"/>
          </w:tcPr>
          <w:p w:rsidR="00FA6F29" w:rsidRPr="00BE1AA4" w:rsidRDefault="00E97BDD" w:rsidP="000A55A4">
            <w:pPr>
              <w:spacing w:after="0" w:line="240" w:lineRule="auto"/>
              <w:jc w:val="center"/>
              <w:rPr>
                <w:rFonts w:ascii="Courier New" w:eastAsia="Times New Roman" w:hAnsi="Courier New" w:cs="Courier New"/>
                <w:bCs/>
                <w:color w:val="000000"/>
                <w:lang w:eastAsia="ru-RU"/>
              </w:rPr>
            </w:pPr>
            <w:r>
              <w:rPr>
                <w:rFonts w:ascii="Courier New" w:eastAsia="Times New Roman" w:hAnsi="Courier New" w:cs="Courier New"/>
                <w:bCs/>
                <w:color w:val="000000"/>
                <w:lang w:eastAsia="ru-RU"/>
              </w:rPr>
              <w:t>0</w:t>
            </w:r>
          </w:p>
        </w:tc>
        <w:tc>
          <w:tcPr>
            <w:tcW w:w="2018" w:type="dxa"/>
            <w:tcBorders>
              <w:top w:val="nil"/>
              <w:left w:val="nil"/>
              <w:bottom w:val="single" w:sz="4" w:space="0" w:color="auto"/>
              <w:right w:val="single" w:sz="4" w:space="0" w:color="auto"/>
            </w:tcBorders>
            <w:shd w:val="clear" w:color="000000" w:fill="FFFFFF"/>
            <w:noWrap/>
            <w:vAlign w:val="center"/>
          </w:tcPr>
          <w:p w:rsidR="00FA6F29" w:rsidRPr="00BE1AA4" w:rsidRDefault="00E97BDD" w:rsidP="000A55A4">
            <w:pPr>
              <w:spacing w:after="0" w:line="240" w:lineRule="auto"/>
              <w:jc w:val="center"/>
              <w:rPr>
                <w:rFonts w:ascii="Courier New" w:eastAsia="Times New Roman" w:hAnsi="Courier New" w:cs="Courier New"/>
                <w:bCs/>
                <w:color w:val="000000"/>
                <w:lang w:eastAsia="ru-RU"/>
              </w:rPr>
            </w:pPr>
            <w:r>
              <w:rPr>
                <w:rFonts w:ascii="Courier New" w:eastAsia="Times New Roman" w:hAnsi="Courier New" w:cs="Courier New"/>
                <w:bCs/>
                <w:color w:val="000000"/>
                <w:lang w:eastAsia="ru-RU"/>
              </w:rPr>
              <w:t>0</w:t>
            </w:r>
          </w:p>
        </w:tc>
      </w:tr>
      <w:tr w:rsidR="00E97BDD" w:rsidRPr="00BE1AA4" w:rsidTr="00B91A22">
        <w:trPr>
          <w:trHeight w:val="300"/>
        </w:trPr>
        <w:tc>
          <w:tcPr>
            <w:tcW w:w="2982" w:type="dxa"/>
            <w:vMerge w:val="restart"/>
            <w:tcBorders>
              <w:top w:val="nil"/>
              <w:left w:val="single" w:sz="4" w:space="0" w:color="auto"/>
              <w:bottom w:val="single" w:sz="4" w:space="0" w:color="000000"/>
              <w:right w:val="single" w:sz="4" w:space="0" w:color="auto"/>
            </w:tcBorders>
            <w:shd w:val="clear" w:color="auto" w:fill="auto"/>
            <w:hideMark/>
          </w:tcPr>
          <w:p w:rsidR="00E97BDD" w:rsidRPr="00BE1AA4" w:rsidRDefault="00E97BDD" w:rsidP="00FA6F29">
            <w:pPr>
              <w:spacing w:after="0" w:line="240" w:lineRule="auto"/>
              <w:rPr>
                <w:rFonts w:ascii="Courier New" w:eastAsia="Times New Roman" w:hAnsi="Courier New" w:cs="Courier New"/>
                <w:b/>
                <w:bCs/>
                <w:color w:val="000000"/>
                <w:lang w:eastAsia="ru-RU"/>
              </w:rPr>
            </w:pPr>
            <w:r w:rsidRPr="00F421DA">
              <w:rPr>
                <w:rFonts w:ascii="Courier New" w:hAnsi="Courier New" w:cs="Courier New"/>
                <w:b/>
              </w:rPr>
              <w:t>Организация транспортировки до морга тел умерших и погибших, погребения умерших, невостребованных родственниками, неопознанных трупов</w:t>
            </w:r>
          </w:p>
        </w:tc>
        <w:tc>
          <w:tcPr>
            <w:tcW w:w="2089" w:type="dxa"/>
            <w:tcBorders>
              <w:top w:val="nil"/>
              <w:left w:val="nil"/>
              <w:bottom w:val="single" w:sz="4" w:space="0" w:color="auto"/>
              <w:right w:val="single" w:sz="4" w:space="0" w:color="auto"/>
            </w:tcBorders>
            <w:shd w:val="clear" w:color="000000" w:fill="FFFFFF"/>
            <w:hideMark/>
          </w:tcPr>
          <w:p w:rsidR="00E97BDD" w:rsidRPr="00BE1AA4" w:rsidRDefault="00E97BDD" w:rsidP="00FA6F29">
            <w:pPr>
              <w:spacing w:after="0" w:line="240" w:lineRule="auto"/>
              <w:rPr>
                <w:rFonts w:ascii="Courier New" w:eastAsia="Times New Roman" w:hAnsi="Courier New" w:cs="Courier New"/>
                <w:b/>
                <w:bCs/>
                <w:color w:val="000000"/>
                <w:lang w:eastAsia="ru-RU"/>
              </w:rPr>
            </w:pPr>
            <w:r w:rsidRPr="00BE1AA4">
              <w:rPr>
                <w:rFonts w:ascii="Courier New" w:eastAsia="Times New Roman" w:hAnsi="Courier New" w:cs="Courier New"/>
                <w:b/>
                <w:bCs/>
                <w:color w:val="000000"/>
                <w:lang w:eastAsia="ru-RU"/>
              </w:rPr>
              <w:t>Всего</w:t>
            </w:r>
          </w:p>
        </w:tc>
        <w:tc>
          <w:tcPr>
            <w:tcW w:w="2018" w:type="dxa"/>
            <w:tcBorders>
              <w:top w:val="nil"/>
              <w:left w:val="nil"/>
              <w:bottom w:val="single" w:sz="4" w:space="0" w:color="auto"/>
              <w:right w:val="single" w:sz="4" w:space="0" w:color="auto"/>
            </w:tcBorders>
            <w:shd w:val="clear" w:color="000000" w:fill="FFFFFF"/>
            <w:noWrap/>
            <w:vAlign w:val="center"/>
          </w:tcPr>
          <w:p w:rsidR="00E97BDD" w:rsidRPr="00BE1AA4" w:rsidRDefault="00E97BDD" w:rsidP="000A55A4">
            <w:pPr>
              <w:spacing w:after="0" w:line="240" w:lineRule="auto"/>
              <w:jc w:val="center"/>
              <w:rPr>
                <w:rFonts w:ascii="Courier New" w:eastAsia="Times New Roman" w:hAnsi="Courier New" w:cs="Courier New"/>
                <w:b/>
                <w:bCs/>
                <w:color w:val="000000"/>
                <w:lang w:eastAsia="ru-RU"/>
              </w:rPr>
            </w:pPr>
            <w:r>
              <w:rPr>
                <w:rFonts w:ascii="Courier New" w:eastAsia="Times New Roman" w:hAnsi="Courier New" w:cs="Courier New"/>
                <w:b/>
                <w:bCs/>
                <w:color w:val="000000"/>
                <w:lang w:eastAsia="ru-RU"/>
              </w:rPr>
              <w:t>233,95</w:t>
            </w:r>
          </w:p>
        </w:tc>
        <w:tc>
          <w:tcPr>
            <w:tcW w:w="1473" w:type="dxa"/>
            <w:tcBorders>
              <w:top w:val="nil"/>
              <w:left w:val="nil"/>
              <w:bottom w:val="single" w:sz="4" w:space="0" w:color="auto"/>
              <w:right w:val="single" w:sz="4" w:space="0" w:color="auto"/>
            </w:tcBorders>
            <w:shd w:val="clear" w:color="000000" w:fill="FFFFFF"/>
            <w:noWrap/>
            <w:vAlign w:val="center"/>
          </w:tcPr>
          <w:p w:rsidR="00E97BDD" w:rsidRPr="00BE1AA4" w:rsidRDefault="00E97BDD" w:rsidP="000A55A4">
            <w:pPr>
              <w:spacing w:after="0" w:line="240" w:lineRule="auto"/>
              <w:jc w:val="center"/>
              <w:rPr>
                <w:rFonts w:ascii="Courier New" w:eastAsia="Times New Roman" w:hAnsi="Courier New" w:cs="Courier New"/>
                <w:b/>
                <w:bCs/>
                <w:color w:val="000000"/>
                <w:lang w:eastAsia="ru-RU"/>
              </w:rPr>
            </w:pPr>
            <w:r>
              <w:rPr>
                <w:rFonts w:ascii="Courier New" w:eastAsia="Times New Roman" w:hAnsi="Courier New" w:cs="Courier New"/>
                <w:b/>
                <w:bCs/>
                <w:color w:val="000000"/>
                <w:lang w:eastAsia="ru-RU"/>
              </w:rPr>
              <w:t>233,95</w:t>
            </w:r>
          </w:p>
        </w:tc>
        <w:tc>
          <w:tcPr>
            <w:tcW w:w="2018" w:type="dxa"/>
            <w:tcBorders>
              <w:top w:val="nil"/>
              <w:left w:val="nil"/>
              <w:bottom w:val="single" w:sz="4" w:space="0" w:color="auto"/>
              <w:right w:val="single" w:sz="4" w:space="0" w:color="auto"/>
            </w:tcBorders>
            <w:shd w:val="clear" w:color="000000" w:fill="FFFFFF"/>
            <w:noWrap/>
            <w:vAlign w:val="center"/>
          </w:tcPr>
          <w:p w:rsidR="00E97BDD" w:rsidRPr="00BE1AA4" w:rsidRDefault="00E97BDD" w:rsidP="000A55A4">
            <w:pPr>
              <w:spacing w:after="0" w:line="240" w:lineRule="auto"/>
              <w:jc w:val="center"/>
              <w:rPr>
                <w:rFonts w:ascii="Courier New" w:eastAsia="Times New Roman" w:hAnsi="Courier New" w:cs="Courier New"/>
                <w:b/>
                <w:bCs/>
                <w:color w:val="000000"/>
                <w:lang w:eastAsia="ru-RU"/>
              </w:rPr>
            </w:pPr>
            <w:r>
              <w:rPr>
                <w:rFonts w:ascii="Courier New" w:eastAsia="Times New Roman" w:hAnsi="Courier New" w:cs="Courier New"/>
                <w:b/>
                <w:bCs/>
                <w:color w:val="000000"/>
                <w:lang w:eastAsia="ru-RU"/>
              </w:rPr>
              <w:t>233,95</w:t>
            </w:r>
          </w:p>
        </w:tc>
      </w:tr>
      <w:tr w:rsidR="00E97BDD" w:rsidRPr="00BE1AA4" w:rsidTr="00B91A22">
        <w:trPr>
          <w:trHeight w:val="1718"/>
        </w:trPr>
        <w:tc>
          <w:tcPr>
            <w:tcW w:w="2982" w:type="dxa"/>
            <w:vMerge/>
            <w:tcBorders>
              <w:top w:val="nil"/>
              <w:left w:val="single" w:sz="4" w:space="0" w:color="auto"/>
              <w:bottom w:val="single" w:sz="4" w:space="0" w:color="000000"/>
              <w:right w:val="single" w:sz="4" w:space="0" w:color="auto"/>
            </w:tcBorders>
            <w:hideMark/>
          </w:tcPr>
          <w:p w:rsidR="00E97BDD" w:rsidRPr="00BE1AA4" w:rsidRDefault="00E97BDD" w:rsidP="00FA6F29">
            <w:pPr>
              <w:spacing w:after="0" w:line="240" w:lineRule="auto"/>
              <w:rPr>
                <w:rFonts w:ascii="Courier New" w:eastAsia="Times New Roman" w:hAnsi="Courier New" w:cs="Courier New"/>
                <w:b/>
                <w:bCs/>
                <w:color w:val="000000"/>
                <w:lang w:eastAsia="ru-RU"/>
              </w:rPr>
            </w:pPr>
          </w:p>
        </w:tc>
        <w:tc>
          <w:tcPr>
            <w:tcW w:w="2089" w:type="dxa"/>
            <w:tcBorders>
              <w:top w:val="nil"/>
              <w:left w:val="nil"/>
              <w:bottom w:val="single" w:sz="4" w:space="0" w:color="auto"/>
              <w:right w:val="single" w:sz="4" w:space="0" w:color="auto"/>
            </w:tcBorders>
            <w:shd w:val="clear" w:color="auto" w:fill="auto"/>
            <w:hideMark/>
          </w:tcPr>
          <w:p w:rsidR="00E97BDD" w:rsidRPr="00BE1AA4" w:rsidRDefault="00E97BDD" w:rsidP="00FA6F29">
            <w:pPr>
              <w:spacing w:after="0" w:line="240" w:lineRule="auto"/>
              <w:rPr>
                <w:rFonts w:ascii="Courier New" w:eastAsia="Times New Roman" w:hAnsi="Courier New" w:cs="Courier New"/>
                <w:color w:val="000000"/>
                <w:lang w:eastAsia="ru-RU"/>
              </w:rPr>
            </w:pPr>
            <w:r w:rsidRPr="00BE1AA4">
              <w:rPr>
                <w:rFonts w:ascii="Courier New" w:eastAsia="Times New Roman" w:hAnsi="Courier New" w:cs="Courier New"/>
                <w:color w:val="000000"/>
                <w:lang w:eastAsia="ru-RU"/>
              </w:rPr>
              <w:t>Администрация Мамского городского поселения</w:t>
            </w:r>
          </w:p>
        </w:tc>
        <w:tc>
          <w:tcPr>
            <w:tcW w:w="2018" w:type="dxa"/>
            <w:tcBorders>
              <w:top w:val="nil"/>
              <w:left w:val="nil"/>
              <w:bottom w:val="single" w:sz="4" w:space="0" w:color="auto"/>
              <w:right w:val="single" w:sz="4" w:space="0" w:color="auto"/>
            </w:tcBorders>
            <w:shd w:val="clear" w:color="000000" w:fill="FFFFFF"/>
            <w:noWrap/>
            <w:vAlign w:val="center"/>
          </w:tcPr>
          <w:p w:rsidR="00E97BDD" w:rsidRPr="00BE1AA4" w:rsidRDefault="00E97BDD" w:rsidP="000A55A4">
            <w:pPr>
              <w:spacing w:after="0" w:line="240" w:lineRule="auto"/>
              <w:jc w:val="center"/>
              <w:rPr>
                <w:rFonts w:ascii="Courier New" w:eastAsia="Times New Roman" w:hAnsi="Courier New" w:cs="Courier New"/>
                <w:color w:val="000000"/>
                <w:lang w:eastAsia="ru-RU"/>
              </w:rPr>
            </w:pPr>
          </w:p>
        </w:tc>
        <w:tc>
          <w:tcPr>
            <w:tcW w:w="1473" w:type="dxa"/>
            <w:tcBorders>
              <w:top w:val="nil"/>
              <w:left w:val="nil"/>
              <w:bottom w:val="single" w:sz="4" w:space="0" w:color="auto"/>
              <w:right w:val="single" w:sz="4" w:space="0" w:color="auto"/>
            </w:tcBorders>
            <w:shd w:val="clear" w:color="000000" w:fill="FFFFFF"/>
            <w:noWrap/>
            <w:vAlign w:val="center"/>
          </w:tcPr>
          <w:p w:rsidR="00E97BDD" w:rsidRPr="00BE1AA4" w:rsidRDefault="00E97BDD" w:rsidP="000A55A4">
            <w:pPr>
              <w:spacing w:after="0" w:line="240" w:lineRule="auto"/>
              <w:jc w:val="center"/>
              <w:rPr>
                <w:rFonts w:ascii="Courier New" w:eastAsia="Times New Roman" w:hAnsi="Courier New" w:cs="Courier New"/>
                <w:color w:val="000000"/>
                <w:lang w:eastAsia="ru-RU"/>
              </w:rPr>
            </w:pPr>
          </w:p>
        </w:tc>
        <w:tc>
          <w:tcPr>
            <w:tcW w:w="2018" w:type="dxa"/>
            <w:tcBorders>
              <w:top w:val="nil"/>
              <w:left w:val="nil"/>
              <w:bottom w:val="single" w:sz="4" w:space="0" w:color="auto"/>
              <w:right w:val="single" w:sz="4" w:space="0" w:color="auto"/>
            </w:tcBorders>
            <w:shd w:val="clear" w:color="000000" w:fill="FFFFFF"/>
            <w:noWrap/>
            <w:vAlign w:val="center"/>
          </w:tcPr>
          <w:p w:rsidR="00E97BDD" w:rsidRPr="00BE1AA4" w:rsidRDefault="00E97BDD" w:rsidP="000A55A4">
            <w:pPr>
              <w:spacing w:after="0" w:line="240" w:lineRule="auto"/>
              <w:jc w:val="center"/>
              <w:rPr>
                <w:rFonts w:ascii="Courier New" w:eastAsia="Times New Roman" w:hAnsi="Courier New" w:cs="Courier New"/>
                <w:color w:val="000000"/>
                <w:lang w:eastAsia="ru-RU"/>
              </w:rPr>
            </w:pPr>
          </w:p>
        </w:tc>
      </w:tr>
      <w:tr w:rsidR="00E97BDD" w:rsidRPr="00BE1AA4" w:rsidTr="00E97BDD">
        <w:trPr>
          <w:trHeight w:val="1119"/>
        </w:trPr>
        <w:tc>
          <w:tcPr>
            <w:tcW w:w="2982" w:type="dxa"/>
            <w:tcBorders>
              <w:top w:val="nil"/>
              <w:left w:val="single" w:sz="4" w:space="0" w:color="auto"/>
              <w:bottom w:val="single" w:sz="4" w:space="0" w:color="auto"/>
              <w:right w:val="single" w:sz="4" w:space="0" w:color="auto"/>
            </w:tcBorders>
            <w:shd w:val="clear" w:color="auto" w:fill="auto"/>
          </w:tcPr>
          <w:p w:rsidR="00E97BDD" w:rsidRPr="00BE1AA4" w:rsidRDefault="00E97BDD" w:rsidP="00FA6F29">
            <w:pPr>
              <w:spacing w:after="0" w:line="240" w:lineRule="auto"/>
              <w:rPr>
                <w:rFonts w:ascii="Courier New" w:eastAsia="Times New Roman" w:hAnsi="Courier New" w:cs="Courier New"/>
                <w:color w:val="000000"/>
                <w:lang w:eastAsia="ru-RU"/>
              </w:rPr>
            </w:pPr>
            <w:r w:rsidRPr="0020356C">
              <w:rPr>
                <w:rFonts w:ascii="Courier New" w:hAnsi="Courier New" w:cs="Courier New"/>
              </w:rPr>
              <w:t>Организация транспортировки (эвакуации) тел умерших и погибших граждан в морг</w:t>
            </w:r>
          </w:p>
        </w:tc>
        <w:tc>
          <w:tcPr>
            <w:tcW w:w="2089" w:type="dxa"/>
            <w:tcBorders>
              <w:top w:val="nil"/>
              <w:left w:val="nil"/>
              <w:bottom w:val="single" w:sz="4" w:space="0" w:color="auto"/>
              <w:right w:val="single" w:sz="4" w:space="0" w:color="auto"/>
            </w:tcBorders>
            <w:shd w:val="clear" w:color="auto" w:fill="auto"/>
          </w:tcPr>
          <w:p w:rsidR="00E97BDD" w:rsidRPr="00BE1AA4" w:rsidRDefault="00E97BDD" w:rsidP="00FA6F29">
            <w:pPr>
              <w:spacing w:after="0" w:line="240" w:lineRule="auto"/>
              <w:rPr>
                <w:rFonts w:ascii="Courier New" w:eastAsia="Times New Roman" w:hAnsi="Courier New" w:cs="Courier New"/>
                <w:color w:val="000000"/>
                <w:lang w:eastAsia="ru-RU"/>
              </w:rPr>
            </w:pPr>
            <w:r w:rsidRPr="00BE1AA4">
              <w:rPr>
                <w:rFonts w:ascii="Courier New" w:eastAsia="Times New Roman" w:hAnsi="Courier New" w:cs="Courier New"/>
                <w:color w:val="000000"/>
                <w:lang w:eastAsia="ru-RU"/>
              </w:rPr>
              <w:t>Администрация Мамского городского поселения</w:t>
            </w:r>
          </w:p>
        </w:tc>
        <w:tc>
          <w:tcPr>
            <w:tcW w:w="2018" w:type="dxa"/>
            <w:tcBorders>
              <w:top w:val="nil"/>
              <w:left w:val="nil"/>
              <w:bottom w:val="single" w:sz="4" w:space="0" w:color="auto"/>
              <w:right w:val="single" w:sz="4" w:space="0" w:color="auto"/>
            </w:tcBorders>
            <w:shd w:val="clear" w:color="000000" w:fill="FFFFFF"/>
            <w:noWrap/>
            <w:vAlign w:val="center"/>
          </w:tcPr>
          <w:p w:rsidR="00E97BDD" w:rsidRPr="00BE1AA4" w:rsidRDefault="00E97BDD" w:rsidP="000A55A4">
            <w:pPr>
              <w:spacing w:after="0" w:line="240" w:lineRule="auto"/>
              <w:jc w:val="center"/>
              <w:rPr>
                <w:rFonts w:ascii="Courier New" w:eastAsia="Times New Roman" w:hAnsi="Courier New" w:cs="Courier New"/>
                <w:color w:val="000000"/>
                <w:lang w:eastAsia="ru-RU"/>
              </w:rPr>
            </w:pPr>
            <w:r>
              <w:rPr>
                <w:rFonts w:ascii="Courier New" w:eastAsia="Times New Roman" w:hAnsi="Courier New" w:cs="Courier New"/>
                <w:color w:val="000000"/>
                <w:lang w:eastAsia="ru-RU"/>
              </w:rPr>
              <w:t>233,95</w:t>
            </w:r>
          </w:p>
        </w:tc>
        <w:tc>
          <w:tcPr>
            <w:tcW w:w="1473" w:type="dxa"/>
            <w:tcBorders>
              <w:top w:val="nil"/>
              <w:left w:val="nil"/>
              <w:bottom w:val="single" w:sz="4" w:space="0" w:color="auto"/>
              <w:right w:val="single" w:sz="4" w:space="0" w:color="auto"/>
            </w:tcBorders>
            <w:shd w:val="clear" w:color="000000" w:fill="FFFFFF"/>
            <w:noWrap/>
            <w:vAlign w:val="center"/>
          </w:tcPr>
          <w:p w:rsidR="00E97BDD" w:rsidRPr="00BE1AA4" w:rsidRDefault="00E97BDD" w:rsidP="000A55A4">
            <w:pPr>
              <w:spacing w:after="0" w:line="240" w:lineRule="auto"/>
              <w:jc w:val="center"/>
              <w:rPr>
                <w:rFonts w:ascii="Courier New" w:eastAsia="Times New Roman" w:hAnsi="Courier New" w:cs="Courier New"/>
                <w:color w:val="000000"/>
                <w:lang w:eastAsia="ru-RU"/>
              </w:rPr>
            </w:pPr>
            <w:r>
              <w:rPr>
                <w:rFonts w:ascii="Courier New" w:eastAsia="Times New Roman" w:hAnsi="Courier New" w:cs="Courier New"/>
                <w:color w:val="000000"/>
                <w:lang w:eastAsia="ru-RU"/>
              </w:rPr>
              <w:t>233,95</w:t>
            </w:r>
          </w:p>
        </w:tc>
        <w:tc>
          <w:tcPr>
            <w:tcW w:w="2018" w:type="dxa"/>
            <w:tcBorders>
              <w:top w:val="nil"/>
              <w:left w:val="nil"/>
              <w:bottom w:val="single" w:sz="4" w:space="0" w:color="auto"/>
              <w:right w:val="single" w:sz="4" w:space="0" w:color="auto"/>
            </w:tcBorders>
            <w:shd w:val="clear" w:color="000000" w:fill="FFFFFF"/>
            <w:noWrap/>
            <w:vAlign w:val="center"/>
          </w:tcPr>
          <w:p w:rsidR="00E97BDD" w:rsidRPr="00BE1AA4" w:rsidRDefault="00E97BDD" w:rsidP="000A55A4">
            <w:pPr>
              <w:spacing w:after="0" w:line="240" w:lineRule="auto"/>
              <w:jc w:val="center"/>
              <w:rPr>
                <w:rFonts w:ascii="Courier New" w:eastAsia="Times New Roman" w:hAnsi="Courier New" w:cs="Courier New"/>
                <w:color w:val="000000"/>
                <w:lang w:eastAsia="ru-RU"/>
              </w:rPr>
            </w:pPr>
            <w:r>
              <w:rPr>
                <w:rFonts w:ascii="Courier New" w:eastAsia="Times New Roman" w:hAnsi="Courier New" w:cs="Courier New"/>
                <w:color w:val="000000"/>
                <w:lang w:eastAsia="ru-RU"/>
              </w:rPr>
              <w:t>233,95</w:t>
            </w:r>
          </w:p>
        </w:tc>
      </w:tr>
      <w:tr w:rsidR="00E97BDD" w:rsidRPr="00BE1AA4" w:rsidTr="00E97BDD">
        <w:trPr>
          <w:trHeight w:val="993"/>
        </w:trPr>
        <w:tc>
          <w:tcPr>
            <w:tcW w:w="2982" w:type="dxa"/>
            <w:tcBorders>
              <w:top w:val="nil"/>
              <w:left w:val="single" w:sz="4" w:space="0" w:color="auto"/>
              <w:bottom w:val="single" w:sz="4" w:space="0" w:color="auto"/>
              <w:right w:val="single" w:sz="4" w:space="0" w:color="auto"/>
            </w:tcBorders>
            <w:shd w:val="clear" w:color="auto" w:fill="auto"/>
            <w:hideMark/>
          </w:tcPr>
          <w:p w:rsidR="00E97BDD" w:rsidRPr="00C97F90" w:rsidRDefault="00E97BDD" w:rsidP="00E97BDD">
            <w:pPr>
              <w:pStyle w:val="formattext"/>
              <w:spacing w:before="0" w:beforeAutospacing="0" w:after="0" w:afterAutospacing="0"/>
              <w:jc w:val="both"/>
              <w:textAlignment w:val="baseline"/>
              <w:rPr>
                <w:rFonts w:ascii="Courier New" w:hAnsi="Courier New" w:cs="Courier New"/>
                <w:color w:val="2D2D2D"/>
                <w:sz w:val="22"/>
                <w:szCs w:val="22"/>
              </w:rPr>
            </w:pPr>
            <w:r w:rsidRPr="00C97F90">
              <w:rPr>
                <w:rFonts w:ascii="Courier New" w:hAnsi="Courier New" w:cs="Courier New"/>
                <w:sz w:val="22"/>
                <w:szCs w:val="22"/>
                <w:lang w:eastAsia="en-US"/>
              </w:rPr>
              <w:t>Организация погребения умерших и погибших, не имеющих родственников</w:t>
            </w:r>
            <w:r>
              <w:rPr>
                <w:rFonts w:ascii="Courier New" w:hAnsi="Courier New" w:cs="Courier New"/>
                <w:sz w:val="22"/>
                <w:szCs w:val="22"/>
                <w:lang w:eastAsia="en-US"/>
              </w:rPr>
              <w:t>, неопознанных трупов</w:t>
            </w:r>
          </w:p>
        </w:tc>
        <w:tc>
          <w:tcPr>
            <w:tcW w:w="2089" w:type="dxa"/>
            <w:tcBorders>
              <w:top w:val="nil"/>
              <w:left w:val="nil"/>
              <w:bottom w:val="single" w:sz="4" w:space="0" w:color="auto"/>
              <w:right w:val="single" w:sz="4" w:space="0" w:color="auto"/>
            </w:tcBorders>
            <w:shd w:val="clear" w:color="auto" w:fill="auto"/>
            <w:hideMark/>
          </w:tcPr>
          <w:p w:rsidR="00E97BDD" w:rsidRPr="00BE1AA4" w:rsidRDefault="00E97BDD" w:rsidP="00FA6F29">
            <w:pPr>
              <w:spacing w:after="0" w:line="240" w:lineRule="auto"/>
              <w:rPr>
                <w:rFonts w:ascii="Courier New" w:eastAsia="Times New Roman" w:hAnsi="Courier New" w:cs="Courier New"/>
                <w:color w:val="000000"/>
                <w:lang w:eastAsia="ru-RU"/>
              </w:rPr>
            </w:pPr>
            <w:r w:rsidRPr="00BE1AA4">
              <w:rPr>
                <w:rFonts w:ascii="Courier New" w:eastAsia="Times New Roman" w:hAnsi="Courier New" w:cs="Courier New"/>
                <w:color w:val="000000"/>
                <w:lang w:eastAsia="ru-RU"/>
              </w:rPr>
              <w:t>Администрация Мамского городского поселения</w:t>
            </w:r>
          </w:p>
        </w:tc>
        <w:tc>
          <w:tcPr>
            <w:tcW w:w="2018" w:type="dxa"/>
            <w:tcBorders>
              <w:top w:val="nil"/>
              <w:left w:val="nil"/>
              <w:bottom w:val="single" w:sz="4" w:space="0" w:color="auto"/>
              <w:right w:val="single" w:sz="4" w:space="0" w:color="auto"/>
            </w:tcBorders>
            <w:shd w:val="clear" w:color="000000" w:fill="FFFFFF"/>
            <w:noWrap/>
            <w:vAlign w:val="center"/>
          </w:tcPr>
          <w:p w:rsidR="00E97BDD" w:rsidRPr="00BE1AA4" w:rsidRDefault="00E97BDD" w:rsidP="000A55A4">
            <w:pPr>
              <w:spacing w:after="0" w:line="240" w:lineRule="auto"/>
              <w:jc w:val="center"/>
              <w:rPr>
                <w:rFonts w:ascii="Courier New" w:eastAsia="Times New Roman" w:hAnsi="Courier New" w:cs="Courier New"/>
                <w:color w:val="000000"/>
                <w:lang w:eastAsia="ru-RU"/>
              </w:rPr>
            </w:pPr>
            <w:r>
              <w:rPr>
                <w:rFonts w:ascii="Courier New" w:eastAsia="Times New Roman" w:hAnsi="Courier New" w:cs="Courier New"/>
                <w:color w:val="000000"/>
                <w:lang w:eastAsia="ru-RU"/>
              </w:rPr>
              <w:t>0</w:t>
            </w:r>
          </w:p>
        </w:tc>
        <w:tc>
          <w:tcPr>
            <w:tcW w:w="1473" w:type="dxa"/>
            <w:tcBorders>
              <w:top w:val="nil"/>
              <w:left w:val="nil"/>
              <w:bottom w:val="single" w:sz="4" w:space="0" w:color="auto"/>
              <w:right w:val="single" w:sz="4" w:space="0" w:color="auto"/>
            </w:tcBorders>
            <w:shd w:val="clear" w:color="000000" w:fill="FFFFFF"/>
            <w:noWrap/>
            <w:vAlign w:val="center"/>
          </w:tcPr>
          <w:p w:rsidR="00E97BDD" w:rsidRPr="00BE1AA4" w:rsidRDefault="00E97BDD" w:rsidP="000A55A4">
            <w:pPr>
              <w:spacing w:after="0" w:line="240" w:lineRule="auto"/>
              <w:jc w:val="center"/>
              <w:rPr>
                <w:rFonts w:ascii="Courier New" w:eastAsia="Times New Roman" w:hAnsi="Courier New" w:cs="Courier New"/>
                <w:color w:val="000000"/>
                <w:lang w:eastAsia="ru-RU"/>
              </w:rPr>
            </w:pPr>
            <w:r>
              <w:rPr>
                <w:rFonts w:ascii="Courier New" w:eastAsia="Times New Roman" w:hAnsi="Courier New" w:cs="Courier New"/>
                <w:color w:val="000000"/>
                <w:lang w:eastAsia="ru-RU"/>
              </w:rPr>
              <w:t>0</w:t>
            </w:r>
          </w:p>
        </w:tc>
        <w:tc>
          <w:tcPr>
            <w:tcW w:w="2018" w:type="dxa"/>
            <w:tcBorders>
              <w:top w:val="nil"/>
              <w:left w:val="nil"/>
              <w:bottom w:val="single" w:sz="4" w:space="0" w:color="auto"/>
              <w:right w:val="single" w:sz="4" w:space="0" w:color="auto"/>
            </w:tcBorders>
            <w:shd w:val="clear" w:color="000000" w:fill="FFFFFF"/>
            <w:noWrap/>
            <w:vAlign w:val="center"/>
          </w:tcPr>
          <w:p w:rsidR="00E97BDD" w:rsidRPr="00BE1AA4" w:rsidRDefault="00E97BDD" w:rsidP="000A55A4">
            <w:pPr>
              <w:spacing w:after="0" w:line="240" w:lineRule="auto"/>
              <w:jc w:val="center"/>
              <w:rPr>
                <w:rFonts w:ascii="Courier New" w:eastAsia="Times New Roman" w:hAnsi="Courier New" w:cs="Courier New"/>
                <w:color w:val="000000"/>
                <w:lang w:eastAsia="ru-RU"/>
              </w:rPr>
            </w:pPr>
            <w:r>
              <w:rPr>
                <w:rFonts w:ascii="Courier New" w:eastAsia="Times New Roman" w:hAnsi="Courier New" w:cs="Courier New"/>
                <w:color w:val="000000"/>
                <w:lang w:eastAsia="ru-RU"/>
              </w:rPr>
              <w:t>0</w:t>
            </w:r>
          </w:p>
        </w:tc>
      </w:tr>
    </w:tbl>
    <w:p w:rsidR="004E2C56" w:rsidRPr="00BE1AA4" w:rsidRDefault="004E2C56" w:rsidP="004E2C56">
      <w:pPr>
        <w:rPr>
          <w:rFonts w:ascii="Courier New" w:hAnsi="Courier New" w:cs="Courier New"/>
        </w:rPr>
      </w:pPr>
    </w:p>
    <w:p w:rsidR="004E2C56" w:rsidRPr="00BE1AA4" w:rsidRDefault="004E2C56" w:rsidP="00354B18">
      <w:pPr>
        <w:rPr>
          <w:rFonts w:ascii="Courier New" w:hAnsi="Courier New" w:cs="Courier New"/>
        </w:rPr>
      </w:pPr>
    </w:p>
    <w:p w:rsidR="004E2C56" w:rsidRPr="00BE1AA4" w:rsidRDefault="004E2C56" w:rsidP="00354B18">
      <w:pPr>
        <w:rPr>
          <w:rFonts w:ascii="Courier New" w:hAnsi="Courier New" w:cs="Courier New"/>
        </w:rPr>
      </w:pPr>
    </w:p>
    <w:p w:rsidR="004E2C56" w:rsidRPr="00BE1AA4" w:rsidRDefault="004E2C56" w:rsidP="00354B18">
      <w:pPr>
        <w:rPr>
          <w:rFonts w:ascii="Courier New" w:hAnsi="Courier New" w:cs="Courier New"/>
        </w:rPr>
      </w:pPr>
    </w:p>
    <w:p w:rsidR="004E2C56" w:rsidRPr="00BE1AA4" w:rsidRDefault="004E2C56" w:rsidP="00354B18">
      <w:pPr>
        <w:rPr>
          <w:rFonts w:ascii="Courier New" w:hAnsi="Courier New" w:cs="Courier New"/>
        </w:rPr>
      </w:pPr>
    </w:p>
    <w:p w:rsidR="00000C3D" w:rsidRDefault="00000C3D" w:rsidP="004E2C56">
      <w:pPr>
        <w:spacing w:after="0" w:line="240" w:lineRule="auto"/>
        <w:jc w:val="right"/>
        <w:rPr>
          <w:rFonts w:ascii="Arial" w:hAnsi="Arial" w:cs="Arial"/>
          <w:sz w:val="20"/>
          <w:szCs w:val="20"/>
        </w:rPr>
      </w:pPr>
    </w:p>
    <w:p w:rsidR="00000C3D" w:rsidRDefault="00000C3D" w:rsidP="004E2C56">
      <w:pPr>
        <w:spacing w:after="0" w:line="240" w:lineRule="auto"/>
        <w:jc w:val="right"/>
        <w:rPr>
          <w:rFonts w:ascii="Arial" w:hAnsi="Arial" w:cs="Arial"/>
          <w:sz w:val="20"/>
          <w:szCs w:val="20"/>
        </w:rPr>
      </w:pPr>
      <w:r>
        <w:rPr>
          <w:rFonts w:ascii="Arial" w:hAnsi="Arial" w:cs="Arial"/>
          <w:sz w:val="20"/>
          <w:szCs w:val="20"/>
        </w:rPr>
        <w:br w:type="page"/>
      </w:r>
    </w:p>
    <w:p w:rsidR="00000C3D" w:rsidRDefault="00000C3D" w:rsidP="004E2C56">
      <w:pPr>
        <w:spacing w:after="0" w:line="240" w:lineRule="auto"/>
        <w:jc w:val="right"/>
        <w:rPr>
          <w:rFonts w:ascii="Arial" w:hAnsi="Arial" w:cs="Arial"/>
          <w:sz w:val="20"/>
          <w:szCs w:val="20"/>
        </w:rPr>
      </w:pPr>
    </w:p>
    <w:p w:rsidR="004E2C56" w:rsidRPr="007C5C75" w:rsidRDefault="004E2C56" w:rsidP="004E2C56">
      <w:pPr>
        <w:spacing w:after="0" w:line="240" w:lineRule="auto"/>
        <w:jc w:val="right"/>
        <w:rPr>
          <w:rFonts w:ascii="Arial" w:hAnsi="Arial" w:cs="Arial"/>
          <w:sz w:val="20"/>
          <w:szCs w:val="20"/>
        </w:rPr>
      </w:pPr>
      <w:r w:rsidRPr="007C5C75">
        <w:rPr>
          <w:rFonts w:ascii="Arial" w:hAnsi="Arial" w:cs="Arial"/>
          <w:sz w:val="20"/>
          <w:szCs w:val="20"/>
        </w:rPr>
        <w:t>Приложение № 4</w:t>
      </w:r>
    </w:p>
    <w:p w:rsidR="003F12DB" w:rsidRDefault="004E2C56" w:rsidP="003F12DB">
      <w:pPr>
        <w:spacing w:after="0" w:line="240" w:lineRule="auto"/>
        <w:jc w:val="right"/>
        <w:rPr>
          <w:rFonts w:ascii="Arial" w:hAnsi="Arial" w:cs="Arial"/>
          <w:sz w:val="20"/>
          <w:szCs w:val="20"/>
        </w:rPr>
      </w:pPr>
      <w:r w:rsidRPr="007C5C75">
        <w:rPr>
          <w:rFonts w:ascii="Arial" w:hAnsi="Arial" w:cs="Arial"/>
          <w:sz w:val="20"/>
          <w:szCs w:val="20"/>
        </w:rPr>
        <w:t>к муниципальной программе «</w:t>
      </w:r>
      <w:r w:rsidR="003F12DB">
        <w:rPr>
          <w:rFonts w:ascii="Arial" w:hAnsi="Arial" w:cs="Arial"/>
          <w:sz w:val="20"/>
          <w:szCs w:val="20"/>
        </w:rPr>
        <w:t>Содержание мест захоронений, расположенных</w:t>
      </w:r>
    </w:p>
    <w:p w:rsidR="00000C3D" w:rsidRDefault="003F12DB" w:rsidP="004E2C56">
      <w:pPr>
        <w:spacing w:after="0" w:line="240" w:lineRule="auto"/>
        <w:jc w:val="right"/>
        <w:rPr>
          <w:rFonts w:ascii="Arial" w:hAnsi="Arial" w:cs="Arial"/>
          <w:sz w:val="20"/>
          <w:szCs w:val="20"/>
        </w:rPr>
      </w:pPr>
      <w:r>
        <w:rPr>
          <w:rFonts w:ascii="Arial" w:hAnsi="Arial" w:cs="Arial"/>
          <w:sz w:val="20"/>
          <w:szCs w:val="20"/>
        </w:rPr>
        <w:t xml:space="preserve"> на территории</w:t>
      </w:r>
      <w:r w:rsidR="004E2C56" w:rsidRPr="007C5C75">
        <w:rPr>
          <w:rFonts w:ascii="Arial" w:hAnsi="Arial" w:cs="Arial"/>
          <w:sz w:val="20"/>
          <w:szCs w:val="20"/>
        </w:rPr>
        <w:t xml:space="preserve"> Мамского</w:t>
      </w:r>
      <w:r>
        <w:rPr>
          <w:rFonts w:ascii="Arial" w:hAnsi="Arial" w:cs="Arial"/>
          <w:sz w:val="20"/>
          <w:szCs w:val="20"/>
        </w:rPr>
        <w:t xml:space="preserve"> </w:t>
      </w:r>
      <w:r w:rsidR="004E2C56" w:rsidRPr="007C5C75">
        <w:rPr>
          <w:rFonts w:ascii="Arial" w:hAnsi="Arial" w:cs="Arial"/>
          <w:sz w:val="20"/>
          <w:szCs w:val="20"/>
        </w:rPr>
        <w:t xml:space="preserve"> муниципального образования» на 2020-202</w:t>
      </w:r>
      <w:r w:rsidR="00757398">
        <w:rPr>
          <w:rFonts w:ascii="Arial" w:hAnsi="Arial" w:cs="Arial"/>
          <w:sz w:val="20"/>
          <w:szCs w:val="20"/>
        </w:rPr>
        <w:t>2</w:t>
      </w:r>
      <w:r w:rsidR="004E2C56" w:rsidRPr="007C5C75">
        <w:rPr>
          <w:rFonts w:ascii="Arial" w:hAnsi="Arial" w:cs="Arial"/>
          <w:sz w:val="20"/>
          <w:szCs w:val="20"/>
        </w:rPr>
        <w:t xml:space="preserve"> годы»</w:t>
      </w:r>
    </w:p>
    <w:p w:rsidR="004E2C56" w:rsidRPr="007C5C75" w:rsidRDefault="004E2C56" w:rsidP="004E2C56">
      <w:pPr>
        <w:spacing w:after="0" w:line="240" w:lineRule="auto"/>
        <w:jc w:val="right"/>
        <w:rPr>
          <w:rFonts w:ascii="Arial" w:hAnsi="Arial" w:cs="Arial"/>
          <w:sz w:val="20"/>
          <w:szCs w:val="20"/>
        </w:rPr>
      </w:pPr>
      <w:r w:rsidRPr="007C5C75">
        <w:rPr>
          <w:rFonts w:ascii="Arial" w:hAnsi="Arial" w:cs="Arial"/>
          <w:sz w:val="20"/>
          <w:szCs w:val="20"/>
        </w:rPr>
        <w:t xml:space="preserve"> </w:t>
      </w:r>
    </w:p>
    <w:tbl>
      <w:tblPr>
        <w:tblW w:w="1027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0"/>
        <w:gridCol w:w="2260"/>
        <w:gridCol w:w="1220"/>
        <w:gridCol w:w="1652"/>
        <w:gridCol w:w="1180"/>
        <w:gridCol w:w="1230"/>
        <w:gridCol w:w="54"/>
      </w:tblGrid>
      <w:tr w:rsidR="004E2C56" w:rsidRPr="00000C3D" w:rsidTr="00000C3D">
        <w:trPr>
          <w:gridAfter w:val="1"/>
          <w:wAfter w:w="54" w:type="dxa"/>
          <w:trHeight w:val="315"/>
        </w:trPr>
        <w:tc>
          <w:tcPr>
            <w:tcW w:w="10222" w:type="dxa"/>
            <w:gridSpan w:val="6"/>
            <w:shd w:val="clear" w:color="auto" w:fill="auto"/>
            <w:noWrap/>
            <w:vAlign w:val="center"/>
            <w:hideMark/>
          </w:tcPr>
          <w:p w:rsidR="004E2C56" w:rsidRPr="00000C3D" w:rsidRDefault="004E2C56" w:rsidP="00BC72EE">
            <w:pPr>
              <w:spacing w:after="0" w:line="240" w:lineRule="auto"/>
              <w:jc w:val="center"/>
              <w:rPr>
                <w:rFonts w:ascii="Courier New" w:eastAsia="Times New Roman" w:hAnsi="Courier New" w:cs="Courier New"/>
                <w:b/>
                <w:bCs/>
                <w:color w:val="000000"/>
                <w:lang w:eastAsia="ru-RU"/>
              </w:rPr>
            </w:pPr>
            <w:r w:rsidRPr="00000C3D">
              <w:rPr>
                <w:rFonts w:ascii="Courier New" w:eastAsia="Times New Roman" w:hAnsi="Courier New" w:cs="Courier New"/>
                <w:b/>
                <w:bCs/>
                <w:color w:val="000000"/>
                <w:lang w:eastAsia="ru-RU"/>
              </w:rPr>
              <w:t xml:space="preserve">Прогнозная  оценка ресурсного обеспечения реализации муниципальной программы </w:t>
            </w:r>
            <w:r w:rsidR="00BC72EE">
              <w:rPr>
                <w:rFonts w:ascii="Courier New" w:eastAsia="Times New Roman" w:hAnsi="Courier New" w:cs="Courier New"/>
                <w:b/>
                <w:bCs/>
                <w:color w:val="000000"/>
                <w:lang w:eastAsia="ru-RU"/>
              </w:rPr>
              <w:t>з</w:t>
            </w:r>
            <w:r w:rsidRPr="00000C3D">
              <w:rPr>
                <w:rFonts w:ascii="Courier New" w:eastAsia="Times New Roman" w:hAnsi="Courier New" w:cs="Courier New"/>
                <w:b/>
                <w:bCs/>
                <w:color w:val="000000"/>
                <w:lang w:eastAsia="ru-RU"/>
              </w:rPr>
              <w:t>а счет всех источников финансирования</w:t>
            </w:r>
          </w:p>
        </w:tc>
      </w:tr>
      <w:tr w:rsidR="004E2C56" w:rsidRPr="008767A0" w:rsidTr="00000C3D">
        <w:trPr>
          <w:trHeight w:val="765"/>
        </w:trPr>
        <w:tc>
          <w:tcPr>
            <w:tcW w:w="2680" w:type="dxa"/>
            <w:vMerge w:val="restart"/>
            <w:shd w:val="clear" w:color="000000" w:fill="FFFFFF"/>
            <w:vAlign w:val="center"/>
            <w:hideMark/>
          </w:tcPr>
          <w:p w:rsidR="004E2C56" w:rsidRPr="00000C3D" w:rsidRDefault="004E2C56" w:rsidP="000A55A4">
            <w:pPr>
              <w:spacing w:after="0" w:line="240" w:lineRule="auto"/>
              <w:jc w:val="center"/>
              <w:rPr>
                <w:rFonts w:ascii="Courier New" w:eastAsia="Times New Roman" w:hAnsi="Courier New" w:cs="Courier New"/>
                <w:color w:val="000000"/>
                <w:lang w:eastAsia="ru-RU"/>
              </w:rPr>
            </w:pPr>
            <w:r w:rsidRPr="00000C3D">
              <w:rPr>
                <w:rFonts w:ascii="Courier New" w:eastAsia="Times New Roman" w:hAnsi="Courier New" w:cs="Courier New"/>
                <w:color w:val="000000"/>
                <w:lang w:eastAsia="ru-RU"/>
              </w:rPr>
              <w:t>Наименование муниципальной программы, подпрограммы</w:t>
            </w:r>
          </w:p>
        </w:tc>
        <w:tc>
          <w:tcPr>
            <w:tcW w:w="2260" w:type="dxa"/>
            <w:vMerge w:val="restart"/>
            <w:shd w:val="clear" w:color="000000" w:fill="FFFFFF"/>
            <w:vAlign w:val="center"/>
            <w:hideMark/>
          </w:tcPr>
          <w:p w:rsidR="004E2C56" w:rsidRPr="00000C3D" w:rsidRDefault="004E2C56" w:rsidP="000A55A4">
            <w:pPr>
              <w:spacing w:after="0" w:line="240" w:lineRule="auto"/>
              <w:jc w:val="center"/>
              <w:rPr>
                <w:rFonts w:ascii="Courier New" w:eastAsia="Times New Roman" w:hAnsi="Courier New" w:cs="Courier New"/>
                <w:color w:val="000000"/>
                <w:lang w:eastAsia="ru-RU"/>
              </w:rPr>
            </w:pPr>
            <w:r w:rsidRPr="00000C3D">
              <w:rPr>
                <w:rFonts w:ascii="Courier New" w:eastAsia="Times New Roman" w:hAnsi="Courier New" w:cs="Courier New"/>
                <w:color w:val="000000"/>
                <w:lang w:eastAsia="ru-RU"/>
              </w:rPr>
              <w:t>Источник финансирования</w:t>
            </w:r>
          </w:p>
        </w:tc>
        <w:tc>
          <w:tcPr>
            <w:tcW w:w="5336" w:type="dxa"/>
            <w:gridSpan w:val="5"/>
            <w:shd w:val="clear" w:color="000000" w:fill="FFFFFF"/>
            <w:vAlign w:val="center"/>
            <w:hideMark/>
          </w:tcPr>
          <w:p w:rsidR="004E2C56" w:rsidRPr="00000C3D" w:rsidRDefault="004E2C56" w:rsidP="000A55A4">
            <w:pPr>
              <w:spacing w:after="0" w:line="240" w:lineRule="auto"/>
              <w:jc w:val="center"/>
              <w:rPr>
                <w:rFonts w:ascii="Courier New" w:eastAsia="Times New Roman" w:hAnsi="Courier New" w:cs="Courier New"/>
                <w:color w:val="000000"/>
                <w:lang w:eastAsia="ru-RU"/>
              </w:rPr>
            </w:pPr>
            <w:r w:rsidRPr="00000C3D">
              <w:rPr>
                <w:rFonts w:ascii="Courier New" w:eastAsia="Times New Roman" w:hAnsi="Courier New" w:cs="Courier New"/>
                <w:color w:val="000000"/>
                <w:lang w:eastAsia="ru-RU"/>
              </w:rPr>
              <w:t>Оценка расходов, тыс. рублей</w:t>
            </w:r>
          </w:p>
        </w:tc>
      </w:tr>
      <w:tr w:rsidR="00000C3D" w:rsidRPr="008767A0" w:rsidTr="00000C3D">
        <w:trPr>
          <w:trHeight w:val="600"/>
        </w:trPr>
        <w:tc>
          <w:tcPr>
            <w:tcW w:w="2680" w:type="dxa"/>
            <w:vMerge/>
            <w:vAlign w:val="center"/>
            <w:hideMark/>
          </w:tcPr>
          <w:p w:rsidR="00000C3D" w:rsidRPr="00000C3D" w:rsidRDefault="00000C3D" w:rsidP="000A55A4">
            <w:pPr>
              <w:spacing w:after="0" w:line="240" w:lineRule="auto"/>
              <w:rPr>
                <w:rFonts w:ascii="Courier New" w:eastAsia="Times New Roman" w:hAnsi="Courier New" w:cs="Courier New"/>
                <w:color w:val="000000"/>
                <w:lang w:eastAsia="ru-RU"/>
              </w:rPr>
            </w:pPr>
          </w:p>
        </w:tc>
        <w:tc>
          <w:tcPr>
            <w:tcW w:w="2260" w:type="dxa"/>
            <w:vMerge/>
            <w:vAlign w:val="center"/>
            <w:hideMark/>
          </w:tcPr>
          <w:p w:rsidR="00000C3D" w:rsidRPr="00000C3D" w:rsidRDefault="00000C3D" w:rsidP="000A55A4">
            <w:pPr>
              <w:spacing w:after="0" w:line="240" w:lineRule="auto"/>
              <w:rPr>
                <w:rFonts w:ascii="Courier New" w:eastAsia="Times New Roman" w:hAnsi="Courier New" w:cs="Courier New"/>
                <w:color w:val="000000"/>
                <w:lang w:eastAsia="ru-RU"/>
              </w:rPr>
            </w:pPr>
          </w:p>
        </w:tc>
        <w:tc>
          <w:tcPr>
            <w:tcW w:w="1220" w:type="dxa"/>
            <w:shd w:val="clear" w:color="000000" w:fill="FFFFFF"/>
            <w:vAlign w:val="center"/>
            <w:hideMark/>
          </w:tcPr>
          <w:p w:rsidR="00000C3D" w:rsidRPr="00000C3D" w:rsidRDefault="00000C3D" w:rsidP="000A55A4">
            <w:pPr>
              <w:spacing w:after="0" w:line="240" w:lineRule="auto"/>
              <w:jc w:val="center"/>
              <w:rPr>
                <w:rFonts w:ascii="Courier New" w:eastAsia="Times New Roman" w:hAnsi="Courier New" w:cs="Courier New"/>
                <w:color w:val="000000"/>
                <w:lang w:eastAsia="ru-RU"/>
              </w:rPr>
            </w:pPr>
            <w:r w:rsidRPr="00000C3D">
              <w:rPr>
                <w:rFonts w:ascii="Courier New" w:eastAsia="Times New Roman" w:hAnsi="Courier New" w:cs="Courier New"/>
                <w:color w:val="000000"/>
                <w:lang w:eastAsia="ru-RU"/>
              </w:rPr>
              <w:t xml:space="preserve">Итого </w:t>
            </w:r>
          </w:p>
        </w:tc>
        <w:tc>
          <w:tcPr>
            <w:tcW w:w="1652" w:type="dxa"/>
            <w:shd w:val="clear" w:color="000000" w:fill="FFFFFF"/>
            <w:vAlign w:val="center"/>
            <w:hideMark/>
          </w:tcPr>
          <w:p w:rsidR="00000C3D" w:rsidRPr="00000C3D" w:rsidRDefault="00000C3D" w:rsidP="000A55A4">
            <w:pPr>
              <w:spacing w:after="0" w:line="240" w:lineRule="auto"/>
              <w:jc w:val="center"/>
              <w:rPr>
                <w:rFonts w:ascii="Courier New" w:eastAsia="Times New Roman" w:hAnsi="Courier New" w:cs="Courier New"/>
                <w:color w:val="000000"/>
                <w:lang w:eastAsia="ru-RU"/>
              </w:rPr>
            </w:pPr>
            <w:r w:rsidRPr="00000C3D">
              <w:rPr>
                <w:rFonts w:ascii="Courier New" w:eastAsia="Times New Roman" w:hAnsi="Courier New" w:cs="Courier New"/>
                <w:color w:val="000000"/>
                <w:lang w:eastAsia="ru-RU"/>
              </w:rPr>
              <w:t>2020</w:t>
            </w:r>
          </w:p>
        </w:tc>
        <w:tc>
          <w:tcPr>
            <w:tcW w:w="1180" w:type="dxa"/>
            <w:shd w:val="clear" w:color="000000" w:fill="FFFFFF"/>
            <w:vAlign w:val="center"/>
          </w:tcPr>
          <w:p w:rsidR="00000C3D" w:rsidRPr="00000C3D" w:rsidRDefault="00000C3D" w:rsidP="00B91A22">
            <w:pPr>
              <w:spacing w:after="0" w:line="240" w:lineRule="auto"/>
              <w:jc w:val="center"/>
              <w:rPr>
                <w:rFonts w:ascii="Courier New" w:eastAsia="Times New Roman" w:hAnsi="Courier New" w:cs="Courier New"/>
                <w:color w:val="000000"/>
                <w:lang w:eastAsia="ru-RU"/>
              </w:rPr>
            </w:pPr>
            <w:r w:rsidRPr="00000C3D">
              <w:rPr>
                <w:rFonts w:ascii="Courier New" w:eastAsia="Times New Roman" w:hAnsi="Courier New" w:cs="Courier New"/>
                <w:color w:val="000000"/>
                <w:lang w:eastAsia="ru-RU"/>
              </w:rPr>
              <w:t>2021</w:t>
            </w:r>
          </w:p>
        </w:tc>
        <w:tc>
          <w:tcPr>
            <w:tcW w:w="1284" w:type="dxa"/>
            <w:gridSpan w:val="2"/>
            <w:shd w:val="clear" w:color="000000" w:fill="FFFFFF"/>
            <w:vAlign w:val="center"/>
          </w:tcPr>
          <w:p w:rsidR="00000C3D" w:rsidRPr="00000C3D" w:rsidRDefault="00000C3D" w:rsidP="000A55A4">
            <w:pPr>
              <w:spacing w:after="0" w:line="240" w:lineRule="auto"/>
              <w:jc w:val="center"/>
              <w:rPr>
                <w:rFonts w:ascii="Courier New" w:eastAsia="Times New Roman" w:hAnsi="Courier New" w:cs="Courier New"/>
                <w:color w:val="000000"/>
                <w:lang w:eastAsia="ru-RU"/>
              </w:rPr>
            </w:pPr>
            <w:r w:rsidRPr="00000C3D">
              <w:rPr>
                <w:rFonts w:ascii="Courier New" w:eastAsia="Times New Roman" w:hAnsi="Courier New" w:cs="Courier New"/>
                <w:color w:val="000000"/>
                <w:lang w:eastAsia="ru-RU"/>
              </w:rPr>
              <w:t>2022</w:t>
            </w:r>
          </w:p>
        </w:tc>
      </w:tr>
      <w:tr w:rsidR="00000C3D" w:rsidRPr="008767A0" w:rsidTr="00000C3D">
        <w:trPr>
          <w:trHeight w:val="300"/>
        </w:trPr>
        <w:tc>
          <w:tcPr>
            <w:tcW w:w="2680" w:type="dxa"/>
            <w:vMerge w:val="restart"/>
            <w:shd w:val="clear" w:color="000000" w:fill="FFFFFF"/>
            <w:hideMark/>
          </w:tcPr>
          <w:p w:rsidR="00000C3D" w:rsidRPr="00000C3D" w:rsidRDefault="00000C3D" w:rsidP="00000C3D">
            <w:pPr>
              <w:spacing w:after="0" w:line="240" w:lineRule="auto"/>
              <w:rPr>
                <w:rFonts w:ascii="Courier New" w:eastAsiaTheme="minorHAnsi" w:hAnsi="Courier New" w:cs="Courier New"/>
                <w:b/>
              </w:rPr>
            </w:pPr>
            <w:r w:rsidRPr="00000C3D">
              <w:rPr>
                <w:rFonts w:ascii="Courier New" w:eastAsia="Times New Roman" w:hAnsi="Courier New" w:cs="Courier New"/>
                <w:color w:val="000000"/>
                <w:lang w:eastAsia="ru-RU"/>
              </w:rPr>
              <w:t>«</w:t>
            </w:r>
            <w:r w:rsidRPr="00000C3D">
              <w:rPr>
                <w:rFonts w:ascii="Courier New" w:eastAsiaTheme="minorHAnsi" w:hAnsi="Courier New" w:cs="Courier New"/>
                <w:b/>
              </w:rPr>
              <w:t>Содержание мест захоронений</w:t>
            </w:r>
            <w:r w:rsidR="003F12DB">
              <w:rPr>
                <w:rFonts w:ascii="Courier New" w:eastAsiaTheme="minorHAnsi" w:hAnsi="Courier New" w:cs="Courier New"/>
                <w:b/>
              </w:rPr>
              <w:t>, расположенных</w:t>
            </w:r>
            <w:r w:rsidRPr="00000C3D">
              <w:rPr>
                <w:rFonts w:ascii="Courier New" w:eastAsiaTheme="minorHAnsi" w:hAnsi="Courier New" w:cs="Courier New"/>
                <w:b/>
              </w:rPr>
              <w:t xml:space="preserve"> на территории  Мамского</w:t>
            </w:r>
          </w:p>
          <w:p w:rsidR="00000C3D" w:rsidRPr="00000C3D" w:rsidRDefault="00000C3D" w:rsidP="00000C3D">
            <w:pPr>
              <w:spacing w:after="0" w:line="240" w:lineRule="auto"/>
              <w:rPr>
                <w:rFonts w:ascii="Courier New" w:eastAsia="Times New Roman" w:hAnsi="Courier New" w:cs="Courier New"/>
                <w:color w:val="000000"/>
                <w:lang w:eastAsia="ru-RU"/>
              </w:rPr>
            </w:pPr>
            <w:r w:rsidRPr="00000C3D">
              <w:rPr>
                <w:rFonts w:ascii="Courier New" w:eastAsiaTheme="minorHAnsi" w:hAnsi="Courier New" w:cs="Courier New"/>
                <w:b/>
              </w:rPr>
              <w:t>муниципального образования на 2020-2022 годы</w:t>
            </w:r>
            <w:r w:rsidRPr="00000C3D">
              <w:rPr>
                <w:rFonts w:ascii="Courier New" w:eastAsia="Times New Roman" w:hAnsi="Courier New" w:cs="Courier New"/>
                <w:color w:val="000000"/>
                <w:lang w:eastAsia="ru-RU"/>
              </w:rPr>
              <w:t xml:space="preserve">» </w:t>
            </w:r>
          </w:p>
        </w:tc>
        <w:tc>
          <w:tcPr>
            <w:tcW w:w="2260" w:type="dxa"/>
            <w:shd w:val="clear" w:color="000000" w:fill="FFFFFF"/>
            <w:hideMark/>
          </w:tcPr>
          <w:p w:rsidR="00000C3D" w:rsidRPr="00BC72EE" w:rsidRDefault="00000C3D" w:rsidP="00000C3D">
            <w:pPr>
              <w:spacing w:after="0" w:line="240" w:lineRule="auto"/>
              <w:rPr>
                <w:rFonts w:ascii="Courier New" w:eastAsia="Times New Roman" w:hAnsi="Courier New" w:cs="Courier New"/>
                <w:b/>
                <w:bCs/>
                <w:color w:val="000000"/>
                <w:sz w:val="20"/>
                <w:szCs w:val="20"/>
                <w:lang w:eastAsia="ru-RU"/>
              </w:rPr>
            </w:pPr>
            <w:r w:rsidRPr="00BC72EE">
              <w:rPr>
                <w:rFonts w:ascii="Courier New" w:eastAsia="Times New Roman" w:hAnsi="Courier New" w:cs="Courier New"/>
                <w:b/>
                <w:bCs/>
                <w:color w:val="000000"/>
                <w:sz w:val="20"/>
                <w:szCs w:val="20"/>
                <w:lang w:eastAsia="ru-RU"/>
              </w:rPr>
              <w:t>Всего</w:t>
            </w:r>
          </w:p>
        </w:tc>
        <w:tc>
          <w:tcPr>
            <w:tcW w:w="1220" w:type="dxa"/>
            <w:shd w:val="clear" w:color="000000" w:fill="FFFFFF"/>
            <w:vAlign w:val="center"/>
            <w:hideMark/>
          </w:tcPr>
          <w:p w:rsidR="00000C3D" w:rsidRPr="00BC72EE" w:rsidRDefault="00000C3D" w:rsidP="00B91A22">
            <w:pPr>
              <w:spacing w:after="0" w:line="240" w:lineRule="auto"/>
              <w:jc w:val="center"/>
              <w:rPr>
                <w:rFonts w:ascii="Courier New" w:eastAsia="Times New Roman" w:hAnsi="Courier New" w:cs="Courier New"/>
                <w:b/>
                <w:bCs/>
                <w:color w:val="000000"/>
                <w:sz w:val="20"/>
                <w:szCs w:val="20"/>
                <w:lang w:eastAsia="ru-RU"/>
              </w:rPr>
            </w:pPr>
            <w:r w:rsidRPr="00BC72EE">
              <w:rPr>
                <w:rFonts w:ascii="Courier New" w:eastAsia="Times New Roman" w:hAnsi="Courier New" w:cs="Courier New"/>
                <w:b/>
                <w:bCs/>
                <w:color w:val="000000"/>
                <w:sz w:val="20"/>
                <w:szCs w:val="20"/>
                <w:lang w:eastAsia="ru-RU"/>
              </w:rPr>
              <w:t>2</w:t>
            </w:r>
            <w:r w:rsidR="00B91A22">
              <w:rPr>
                <w:rFonts w:ascii="Courier New" w:eastAsia="Times New Roman" w:hAnsi="Courier New" w:cs="Courier New"/>
                <w:b/>
                <w:bCs/>
                <w:color w:val="000000"/>
                <w:sz w:val="20"/>
                <w:szCs w:val="20"/>
                <w:lang w:eastAsia="ru-RU"/>
              </w:rPr>
              <w:t>603,74</w:t>
            </w:r>
          </w:p>
        </w:tc>
        <w:tc>
          <w:tcPr>
            <w:tcW w:w="1652" w:type="dxa"/>
            <w:shd w:val="clear" w:color="000000" w:fill="FFFFFF"/>
            <w:vAlign w:val="center"/>
            <w:hideMark/>
          </w:tcPr>
          <w:p w:rsidR="00000C3D" w:rsidRPr="00BC72EE" w:rsidRDefault="00B91A22" w:rsidP="000A55A4">
            <w:pPr>
              <w:spacing w:after="0" w:line="240" w:lineRule="auto"/>
              <w:jc w:val="center"/>
              <w:rPr>
                <w:rFonts w:ascii="Courier New" w:eastAsia="Times New Roman" w:hAnsi="Courier New" w:cs="Courier New"/>
                <w:b/>
                <w:bCs/>
                <w:color w:val="000000"/>
                <w:sz w:val="20"/>
                <w:szCs w:val="20"/>
                <w:lang w:eastAsia="ru-RU"/>
              </w:rPr>
            </w:pPr>
            <w:r>
              <w:rPr>
                <w:rFonts w:ascii="Courier New" w:eastAsia="Times New Roman" w:hAnsi="Courier New" w:cs="Courier New"/>
                <w:b/>
                <w:bCs/>
                <w:color w:val="000000"/>
                <w:sz w:val="20"/>
                <w:szCs w:val="20"/>
                <w:lang w:eastAsia="ru-RU"/>
              </w:rPr>
              <w:t>990,92</w:t>
            </w:r>
          </w:p>
        </w:tc>
        <w:tc>
          <w:tcPr>
            <w:tcW w:w="1180" w:type="dxa"/>
            <w:shd w:val="clear" w:color="000000" w:fill="FFFFFF"/>
            <w:vAlign w:val="center"/>
          </w:tcPr>
          <w:p w:rsidR="00000C3D" w:rsidRPr="00BC72EE" w:rsidRDefault="00000C3D" w:rsidP="00B91A22">
            <w:pPr>
              <w:spacing w:after="0" w:line="240" w:lineRule="auto"/>
              <w:jc w:val="center"/>
              <w:rPr>
                <w:rFonts w:ascii="Courier New" w:eastAsia="Times New Roman" w:hAnsi="Courier New" w:cs="Courier New"/>
                <w:b/>
                <w:bCs/>
                <w:color w:val="000000"/>
                <w:sz w:val="20"/>
                <w:szCs w:val="20"/>
                <w:lang w:eastAsia="ru-RU"/>
              </w:rPr>
            </w:pPr>
            <w:r w:rsidRPr="00BC72EE">
              <w:rPr>
                <w:rFonts w:ascii="Courier New" w:eastAsia="Times New Roman" w:hAnsi="Courier New" w:cs="Courier New"/>
                <w:b/>
                <w:bCs/>
                <w:color w:val="000000"/>
                <w:sz w:val="20"/>
                <w:szCs w:val="20"/>
                <w:lang w:eastAsia="ru-RU"/>
              </w:rPr>
              <w:t>857,72</w:t>
            </w:r>
          </w:p>
        </w:tc>
        <w:tc>
          <w:tcPr>
            <w:tcW w:w="1284" w:type="dxa"/>
            <w:gridSpan w:val="2"/>
            <w:shd w:val="clear" w:color="000000" w:fill="FFFFFF"/>
            <w:vAlign w:val="center"/>
          </w:tcPr>
          <w:p w:rsidR="00000C3D" w:rsidRPr="00BC72EE" w:rsidRDefault="00000C3D" w:rsidP="000A55A4">
            <w:pPr>
              <w:spacing w:after="0" w:line="240" w:lineRule="auto"/>
              <w:jc w:val="center"/>
              <w:rPr>
                <w:rFonts w:ascii="Courier New" w:eastAsia="Times New Roman" w:hAnsi="Courier New" w:cs="Courier New"/>
                <w:b/>
                <w:bCs/>
                <w:color w:val="000000"/>
                <w:sz w:val="20"/>
                <w:szCs w:val="20"/>
                <w:lang w:eastAsia="ru-RU"/>
              </w:rPr>
            </w:pPr>
            <w:r w:rsidRPr="00BC72EE">
              <w:rPr>
                <w:rFonts w:ascii="Courier New" w:eastAsia="Times New Roman" w:hAnsi="Courier New" w:cs="Courier New"/>
                <w:b/>
                <w:bCs/>
                <w:color w:val="000000"/>
                <w:sz w:val="20"/>
                <w:szCs w:val="20"/>
                <w:lang w:eastAsia="ru-RU"/>
              </w:rPr>
              <w:t>755,10</w:t>
            </w:r>
          </w:p>
        </w:tc>
      </w:tr>
      <w:tr w:rsidR="00000C3D" w:rsidRPr="008767A0" w:rsidTr="00000C3D">
        <w:trPr>
          <w:trHeight w:val="450"/>
        </w:trPr>
        <w:tc>
          <w:tcPr>
            <w:tcW w:w="2680" w:type="dxa"/>
            <w:vMerge/>
            <w:vAlign w:val="center"/>
            <w:hideMark/>
          </w:tcPr>
          <w:p w:rsidR="00000C3D" w:rsidRPr="00000C3D" w:rsidRDefault="00000C3D" w:rsidP="000A55A4">
            <w:pPr>
              <w:spacing w:after="0" w:line="240" w:lineRule="auto"/>
              <w:rPr>
                <w:rFonts w:ascii="Courier New" w:eastAsia="Times New Roman" w:hAnsi="Courier New" w:cs="Courier New"/>
                <w:color w:val="000000"/>
                <w:lang w:eastAsia="ru-RU"/>
              </w:rPr>
            </w:pPr>
          </w:p>
        </w:tc>
        <w:tc>
          <w:tcPr>
            <w:tcW w:w="2260" w:type="dxa"/>
            <w:shd w:val="clear" w:color="000000" w:fill="FFFFFF"/>
            <w:hideMark/>
          </w:tcPr>
          <w:p w:rsidR="00000C3D" w:rsidRPr="00BC72EE" w:rsidRDefault="00000C3D" w:rsidP="00000C3D">
            <w:pPr>
              <w:spacing w:after="0" w:line="240" w:lineRule="auto"/>
              <w:rPr>
                <w:rFonts w:ascii="Courier New" w:eastAsia="Times New Roman" w:hAnsi="Courier New" w:cs="Courier New"/>
                <w:color w:val="000000"/>
                <w:sz w:val="20"/>
                <w:szCs w:val="20"/>
                <w:lang w:eastAsia="ru-RU"/>
              </w:rPr>
            </w:pPr>
            <w:r w:rsidRPr="00BC72EE">
              <w:rPr>
                <w:rFonts w:ascii="Courier New" w:eastAsia="Times New Roman" w:hAnsi="Courier New" w:cs="Courier New"/>
                <w:color w:val="000000"/>
                <w:sz w:val="20"/>
                <w:szCs w:val="20"/>
                <w:lang w:eastAsia="ru-RU"/>
              </w:rPr>
              <w:t>бюджет Мамского городского поселения</w:t>
            </w:r>
          </w:p>
        </w:tc>
        <w:tc>
          <w:tcPr>
            <w:tcW w:w="1220" w:type="dxa"/>
            <w:shd w:val="clear" w:color="000000" w:fill="FFFFFF"/>
            <w:vAlign w:val="center"/>
          </w:tcPr>
          <w:p w:rsidR="00000C3D" w:rsidRPr="00BC72EE" w:rsidRDefault="00000C3D" w:rsidP="00B91A22">
            <w:pPr>
              <w:spacing w:after="0" w:line="240" w:lineRule="auto"/>
              <w:jc w:val="center"/>
              <w:rPr>
                <w:rFonts w:ascii="Courier New" w:eastAsia="Times New Roman" w:hAnsi="Courier New" w:cs="Courier New"/>
                <w:bCs/>
                <w:color w:val="000000"/>
                <w:sz w:val="20"/>
                <w:szCs w:val="20"/>
                <w:lang w:eastAsia="ru-RU"/>
              </w:rPr>
            </w:pPr>
            <w:r w:rsidRPr="00BC72EE">
              <w:rPr>
                <w:rFonts w:ascii="Courier New" w:eastAsia="Times New Roman" w:hAnsi="Courier New" w:cs="Courier New"/>
                <w:bCs/>
                <w:color w:val="000000"/>
                <w:sz w:val="20"/>
                <w:szCs w:val="20"/>
                <w:lang w:eastAsia="ru-RU"/>
              </w:rPr>
              <w:t>2</w:t>
            </w:r>
            <w:r w:rsidR="00B91A22">
              <w:rPr>
                <w:rFonts w:ascii="Courier New" w:eastAsia="Times New Roman" w:hAnsi="Courier New" w:cs="Courier New"/>
                <w:bCs/>
                <w:color w:val="000000"/>
                <w:sz w:val="20"/>
                <w:szCs w:val="20"/>
                <w:lang w:eastAsia="ru-RU"/>
              </w:rPr>
              <w:t>603,74</w:t>
            </w:r>
          </w:p>
        </w:tc>
        <w:tc>
          <w:tcPr>
            <w:tcW w:w="1652" w:type="dxa"/>
            <w:shd w:val="clear" w:color="000000" w:fill="FFFFFF"/>
            <w:vAlign w:val="center"/>
          </w:tcPr>
          <w:p w:rsidR="00000C3D" w:rsidRPr="00BC72EE" w:rsidRDefault="00B91A22" w:rsidP="00B91A22">
            <w:pPr>
              <w:spacing w:after="0" w:line="240" w:lineRule="auto"/>
              <w:jc w:val="center"/>
              <w:rPr>
                <w:rFonts w:ascii="Courier New" w:eastAsia="Times New Roman" w:hAnsi="Courier New" w:cs="Courier New"/>
                <w:bCs/>
                <w:color w:val="000000"/>
                <w:sz w:val="20"/>
                <w:szCs w:val="20"/>
                <w:lang w:eastAsia="ru-RU"/>
              </w:rPr>
            </w:pPr>
            <w:r>
              <w:rPr>
                <w:rFonts w:ascii="Courier New" w:eastAsia="Times New Roman" w:hAnsi="Courier New" w:cs="Courier New"/>
                <w:bCs/>
                <w:color w:val="000000"/>
                <w:sz w:val="20"/>
                <w:szCs w:val="20"/>
                <w:lang w:eastAsia="ru-RU"/>
              </w:rPr>
              <w:t>990,92</w:t>
            </w:r>
          </w:p>
        </w:tc>
        <w:tc>
          <w:tcPr>
            <w:tcW w:w="1180" w:type="dxa"/>
            <w:shd w:val="clear" w:color="000000" w:fill="FFFFFF"/>
            <w:vAlign w:val="center"/>
          </w:tcPr>
          <w:p w:rsidR="00000C3D" w:rsidRPr="00BC72EE" w:rsidRDefault="00000C3D" w:rsidP="00B91A22">
            <w:pPr>
              <w:spacing w:after="0" w:line="240" w:lineRule="auto"/>
              <w:jc w:val="center"/>
              <w:rPr>
                <w:rFonts w:ascii="Courier New" w:eastAsia="Times New Roman" w:hAnsi="Courier New" w:cs="Courier New"/>
                <w:bCs/>
                <w:color w:val="000000"/>
                <w:sz w:val="20"/>
                <w:szCs w:val="20"/>
                <w:lang w:eastAsia="ru-RU"/>
              </w:rPr>
            </w:pPr>
            <w:r w:rsidRPr="00BC72EE">
              <w:rPr>
                <w:rFonts w:ascii="Courier New" w:eastAsia="Times New Roman" w:hAnsi="Courier New" w:cs="Courier New"/>
                <w:bCs/>
                <w:color w:val="000000"/>
                <w:sz w:val="20"/>
                <w:szCs w:val="20"/>
                <w:lang w:eastAsia="ru-RU"/>
              </w:rPr>
              <w:t>857,72</w:t>
            </w:r>
          </w:p>
        </w:tc>
        <w:tc>
          <w:tcPr>
            <w:tcW w:w="1284" w:type="dxa"/>
            <w:gridSpan w:val="2"/>
            <w:shd w:val="clear" w:color="000000" w:fill="FFFFFF"/>
            <w:vAlign w:val="center"/>
          </w:tcPr>
          <w:p w:rsidR="00000C3D" w:rsidRPr="00BC72EE" w:rsidRDefault="00000C3D" w:rsidP="000A55A4">
            <w:pPr>
              <w:spacing w:after="0" w:line="240" w:lineRule="auto"/>
              <w:jc w:val="center"/>
              <w:rPr>
                <w:rFonts w:ascii="Courier New" w:eastAsia="Times New Roman" w:hAnsi="Courier New" w:cs="Courier New"/>
                <w:bCs/>
                <w:color w:val="000000"/>
                <w:sz w:val="20"/>
                <w:szCs w:val="20"/>
                <w:lang w:eastAsia="ru-RU"/>
              </w:rPr>
            </w:pPr>
            <w:r w:rsidRPr="00BC72EE">
              <w:rPr>
                <w:rFonts w:ascii="Courier New" w:eastAsia="Times New Roman" w:hAnsi="Courier New" w:cs="Courier New"/>
                <w:bCs/>
                <w:color w:val="000000"/>
                <w:sz w:val="20"/>
                <w:szCs w:val="20"/>
                <w:lang w:eastAsia="ru-RU"/>
              </w:rPr>
              <w:t>755,10</w:t>
            </w:r>
          </w:p>
        </w:tc>
      </w:tr>
      <w:tr w:rsidR="00000C3D" w:rsidRPr="008767A0" w:rsidTr="00000C3D">
        <w:trPr>
          <w:trHeight w:val="300"/>
        </w:trPr>
        <w:tc>
          <w:tcPr>
            <w:tcW w:w="2680" w:type="dxa"/>
            <w:vMerge/>
            <w:vAlign w:val="center"/>
            <w:hideMark/>
          </w:tcPr>
          <w:p w:rsidR="00000C3D" w:rsidRPr="00000C3D" w:rsidRDefault="00000C3D" w:rsidP="000A55A4">
            <w:pPr>
              <w:spacing w:after="0" w:line="240" w:lineRule="auto"/>
              <w:rPr>
                <w:rFonts w:ascii="Courier New" w:eastAsia="Times New Roman" w:hAnsi="Courier New" w:cs="Courier New"/>
                <w:color w:val="000000"/>
                <w:lang w:eastAsia="ru-RU"/>
              </w:rPr>
            </w:pPr>
          </w:p>
        </w:tc>
        <w:tc>
          <w:tcPr>
            <w:tcW w:w="2260" w:type="dxa"/>
            <w:shd w:val="clear" w:color="000000" w:fill="FFFFFF"/>
            <w:hideMark/>
          </w:tcPr>
          <w:p w:rsidR="00000C3D" w:rsidRPr="00BC72EE" w:rsidRDefault="00000C3D" w:rsidP="00BC72EE">
            <w:pPr>
              <w:spacing w:after="0" w:line="240" w:lineRule="auto"/>
              <w:ind w:firstLineChars="100" w:firstLine="200"/>
              <w:rPr>
                <w:rFonts w:ascii="Courier New" w:eastAsia="Times New Roman" w:hAnsi="Courier New" w:cs="Courier New"/>
                <w:color w:val="000000"/>
                <w:sz w:val="20"/>
                <w:szCs w:val="20"/>
                <w:lang w:eastAsia="ru-RU"/>
              </w:rPr>
            </w:pPr>
            <w:r w:rsidRPr="00BC72EE">
              <w:rPr>
                <w:rFonts w:ascii="Courier New" w:eastAsia="Times New Roman" w:hAnsi="Courier New" w:cs="Courier New"/>
                <w:color w:val="000000"/>
                <w:sz w:val="20"/>
                <w:szCs w:val="20"/>
                <w:lang w:eastAsia="ru-RU"/>
              </w:rPr>
              <w:t>в том числе:</w:t>
            </w:r>
          </w:p>
        </w:tc>
        <w:tc>
          <w:tcPr>
            <w:tcW w:w="1220" w:type="dxa"/>
            <w:shd w:val="clear" w:color="000000" w:fill="FFFFFF"/>
            <w:vAlign w:val="center"/>
          </w:tcPr>
          <w:p w:rsidR="00000C3D" w:rsidRPr="00BC72EE" w:rsidRDefault="00000C3D" w:rsidP="000A55A4">
            <w:pPr>
              <w:spacing w:after="0" w:line="240" w:lineRule="auto"/>
              <w:jc w:val="center"/>
              <w:rPr>
                <w:rFonts w:ascii="Courier New" w:eastAsia="Times New Roman" w:hAnsi="Courier New" w:cs="Courier New"/>
                <w:color w:val="000000"/>
                <w:sz w:val="20"/>
                <w:szCs w:val="20"/>
                <w:lang w:eastAsia="ru-RU"/>
              </w:rPr>
            </w:pPr>
          </w:p>
        </w:tc>
        <w:tc>
          <w:tcPr>
            <w:tcW w:w="1652" w:type="dxa"/>
            <w:shd w:val="clear" w:color="000000" w:fill="FFFFFF"/>
            <w:noWrap/>
            <w:vAlign w:val="center"/>
          </w:tcPr>
          <w:p w:rsidR="00000C3D" w:rsidRPr="00BC72EE" w:rsidRDefault="00000C3D" w:rsidP="000A55A4">
            <w:pPr>
              <w:spacing w:after="0" w:line="240" w:lineRule="auto"/>
              <w:jc w:val="center"/>
              <w:rPr>
                <w:rFonts w:ascii="Courier New" w:eastAsia="Times New Roman" w:hAnsi="Courier New" w:cs="Courier New"/>
                <w:color w:val="000000"/>
                <w:sz w:val="20"/>
                <w:szCs w:val="20"/>
                <w:lang w:eastAsia="ru-RU"/>
              </w:rPr>
            </w:pPr>
          </w:p>
        </w:tc>
        <w:tc>
          <w:tcPr>
            <w:tcW w:w="1180" w:type="dxa"/>
            <w:shd w:val="clear" w:color="000000" w:fill="FFFFFF"/>
            <w:noWrap/>
            <w:vAlign w:val="center"/>
          </w:tcPr>
          <w:p w:rsidR="00000C3D" w:rsidRPr="00BC72EE" w:rsidRDefault="00000C3D" w:rsidP="00B91A22">
            <w:pPr>
              <w:spacing w:after="0" w:line="240" w:lineRule="auto"/>
              <w:jc w:val="center"/>
              <w:rPr>
                <w:rFonts w:ascii="Courier New" w:eastAsia="Times New Roman" w:hAnsi="Courier New" w:cs="Courier New"/>
                <w:color w:val="000000"/>
                <w:sz w:val="20"/>
                <w:szCs w:val="20"/>
                <w:lang w:eastAsia="ru-RU"/>
              </w:rPr>
            </w:pPr>
          </w:p>
        </w:tc>
        <w:tc>
          <w:tcPr>
            <w:tcW w:w="1284" w:type="dxa"/>
            <w:gridSpan w:val="2"/>
            <w:shd w:val="clear" w:color="000000" w:fill="FFFFFF"/>
            <w:vAlign w:val="center"/>
          </w:tcPr>
          <w:p w:rsidR="00000C3D" w:rsidRPr="00BC72EE" w:rsidRDefault="00000C3D" w:rsidP="000A55A4">
            <w:pPr>
              <w:spacing w:after="0" w:line="240" w:lineRule="auto"/>
              <w:jc w:val="center"/>
              <w:rPr>
                <w:rFonts w:ascii="Courier New" w:eastAsia="Times New Roman" w:hAnsi="Courier New" w:cs="Courier New"/>
                <w:color w:val="000000"/>
                <w:sz w:val="20"/>
                <w:szCs w:val="20"/>
                <w:lang w:eastAsia="ru-RU"/>
              </w:rPr>
            </w:pPr>
          </w:p>
        </w:tc>
      </w:tr>
      <w:tr w:rsidR="00000C3D" w:rsidRPr="008767A0" w:rsidTr="00000C3D">
        <w:trPr>
          <w:trHeight w:val="780"/>
        </w:trPr>
        <w:tc>
          <w:tcPr>
            <w:tcW w:w="2680" w:type="dxa"/>
            <w:vMerge/>
            <w:vAlign w:val="center"/>
            <w:hideMark/>
          </w:tcPr>
          <w:p w:rsidR="00000C3D" w:rsidRPr="00000C3D" w:rsidRDefault="00000C3D" w:rsidP="000A55A4">
            <w:pPr>
              <w:spacing w:after="0" w:line="240" w:lineRule="auto"/>
              <w:rPr>
                <w:rFonts w:ascii="Courier New" w:eastAsia="Times New Roman" w:hAnsi="Courier New" w:cs="Courier New"/>
                <w:color w:val="000000"/>
                <w:lang w:eastAsia="ru-RU"/>
              </w:rPr>
            </w:pPr>
          </w:p>
        </w:tc>
        <w:tc>
          <w:tcPr>
            <w:tcW w:w="2260" w:type="dxa"/>
            <w:shd w:val="clear" w:color="000000" w:fill="FFFFFF"/>
            <w:hideMark/>
          </w:tcPr>
          <w:p w:rsidR="00000C3D" w:rsidRPr="00BC72EE" w:rsidRDefault="00000C3D" w:rsidP="00000C3D">
            <w:pPr>
              <w:spacing w:after="0" w:line="240" w:lineRule="auto"/>
              <w:rPr>
                <w:rFonts w:ascii="Courier New" w:eastAsia="Times New Roman" w:hAnsi="Courier New" w:cs="Courier New"/>
                <w:i/>
                <w:iCs/>
                <w:color w:val="000000"/>
                <w:sz w:val="20"/>
                <w:szCs w:val="20"/>
                <w:lang w:eastAsia="ru-RU"/>
              </w:rPr>
            </w:pPr>
            <w:r w:rsidRPr="00BC72EE">
              <w:rPr>
                <w:rFonts w:ascii="Courier New" w:eastAsia="Times New Roman" w:hAnsi="Courier New" w:cs="Courier New"/>
                <w:i/>
                <w:iCs/>
                <w:color w:val="000000"/>
                <w:sz w:val="20"/>
                <w:szCs w:val="20"/>
                <w:lang w:eastAsia="ru-RU"/>
              </w:rPr>
              <w:t>собственные средства бюджета Мамского городского поселения</w:t>
            </w:r>
          </w:p>
        </w:tc>
        <w:tc>
          <w:tcPr>
            <w:tcW w:w="1220" w:type="dxa"/>
            <w:shd w:val="clear" w:color="000000" w:fill="FFFFFF"/>
            <w:vAlign w:val="center"/>
          </w:tcPr>
          <w:p w:rsidR="00000C3D" w:rsidRPr="00BC72EE" w:rsidRDefault="00000C3D" w:rsidP="00B91A22">
            <w:pPr>
              <w:spacing w:after="0" w:line="240" w:lineRule="auto"/>
              <w:jc w:val="center"/>
              <w:rPr>
                <w:rFonts w:ascii="Courier New" w:eastAsia="Times New Roman" w:hAnsi="Courier New" w:cs="Courier New"/>
                <w:bCs/>
                <w:color w:val="000000"/>
                <w:sz w:val="20"/>
                <w:szCs w:val="20"/>
                <w:lang w:eastAsia="ru-RU"/>
              </w:rPr>
            </w:pPr>
            <w:r w:rsidRPr="00BC72EE">
              <w:rPr>
                <w:rFonts w:ascii="Courier New" w:eastAsia="Times New Roman" w:hAnsi="Courier New" w:cs="Courier New"/>
                <w:bCs/>
                <w:color w:val="000000"/>
                <w:sz w:val="20"/>
                <w:szCs w:val="20"/>
                <w:lang w:eastAsia="ru-RU"/>
              </w:rPr>
              <w:t>2</w:t>
            </w:r>
            <w:r w:rsidR="00B91A22">
              <w:rPr>
                <w:rFonts w:ascii="Courier New" w:eastAsia="Times New Roman" w:hAnsi="Courier New" w:cs="Courier New"/>
                <w:bCs/>
                <w:color w:val="000000"/>
                <w:sz w:val="20"/>
                <w:szCs w:val="20"/>
                <w:lang w:eastAsia="ru-RU"/>
              </w:rPr>
              <w:t>603,74</w:t>
            </w:r>
          </w:p>
        </w:tc>
        <w:tc>
          <w:tcPr>
            <w:tcW w:w="1652" w:type="dxa"/>
            <w:shd w:val="clear" w:color="000000" w:fill="FFFFFF"/>
            <w:noWrap/>
            <w:vAlign w:val="center"/>
          </w:tcPr>
          <w:p w:rsidR="00000C3D" w:rsidRPr="00BC72EE" w:rsidRDefault="00B91A22" w:rsidP="00B91A22">
            <w:pPr>
              <w:spacing w:after="0" w:line="240" w:lineRule="auto"/>
              <w:jc w:val="center"/>
              <w:rPr>
                <w:rFonts w:ascii="Courier New" w:eastAsia="Times New Roman" w:hAnsi="Courier New" w:cs="Courier New"/>
                <w:bCs/>
                <w:color w:val="000000"/>
                <w:sz w:val="20"/>
                <w:szCs w:val="20"/>
                <w:lang w:eastAsia="ru-RU"/>
              </w:rPr>
            </w:pPr>
            <w:r>
              <w:rPr>
                <w:rFonts w:ascii="Courier New" w:eastAsia="Times New Roman" w:hAnsi="Courier New" w:cs="Courier New"/>
                <w:bCs/>
                <w:color w:val="000000"/>
                <w:sz w:val="20"/>
                <w:szCs w:val="20"/>
                <w:lang w:eastAsia="ru-RU"/>
              </w:rPr>
              <w:t>990,92</w:t>
            </w:r>
          </w:p>
        </w:tc>
        <w:tc>
          <w:tcPr>
            <w:tcW w:w="1180" w:type="dxa"/>
            <w:shd w:val="clear" w:color="000000" w:fill="FFFFFF"/>
            <w:noWrap/>
            <w:vAlign w:val="center"/>
          </w:tcPr>
          <w:p w:rsidR="00000C3D" w:rsidRPr="00BC72EE" w:rsidRDefault="00000C3D" w:rsidP="00B91A22">
            <w:pPr>
              <w:spacing w:after="0" w:line="240" w:lineRule="auto"/>
              <w:jc w:val="center"/>
              <w:rPr>
                <w:rFonts w:ascii="Courier New" w:eastAsia="Times New Roman" w:hAnsi="Courier New" w:cs="Courier New"/>
                <w:bCs/>
                <w:color w:val="000000"/>
                <w:sz w:val="20"/>
                <w:szCs w:val="20"/>
                <w:lang w:eastAsia="ru-RU"/>
              </w:rPr>
            </w:pPr>
            <w:r w:rsidRPr="00BC72EE">
              <w:rPr>
                <w:rFonts w:ascii="Courier New" w:eastAsia="Times New Roman" w:hAnsi="Courier New" w:cs="Courier New"/>
                <w:bCs/>
                <w:color w:val="000000"/>
                <w:sz w:val="20"/>
                <w:szCs w:val="20"/>
                <w:lang w:eastAsia="ru-RU"/>
              </w:rPr>
              <w:t>857,72</w:t>
            </w:r>
          </w:p>
        </w:tc>
        <w:tc>
          <w:tcPr>
            <w:tcW w:w="1284" w:type="dxa"/>
            <w:gridSpan w:val="2"/>
            <w:shd w:val="clear" w:color="000000" w:fill="FFFFFF"/>
            <w:noWrap/>
            <w:vAlign w:val="center"/>
          </w:tcPr>
          <w:p w:rsidR="00000C3D" w:rsidRPr="00BC72EE" w:rsidRDefault="00000C3D" w:rsidP="000A55A4">
            <w:pPr>
              <w:spacing w:after="0" w:line="240" w:lineRule="auto"/>
              <w:jc w:val="center"/>
              <w:rPr>
                <w:rFonts w:ascii="Courier New" w:eastAsia="Times New Roman" w:hAnsi="Courier New" w:cs="Courier New"/>
                <w:color w:val="000000"/>
                <w:sz w:val="20"/>
                <w:szCs w:val="20"/>
                <w:lang w:eastAsia="ru-RU"/>
              </w:rPr>
            </w:pPr>
            <w:r w:rsidRPr="00BC72EE">
              <w:rPr>
                <w:rFonts w:ascii="Courier New" w:eastAsia="Times New Roman" w:hAnsi="Courier New" w:cs="Courier New"/>
                <w:bCs/>
                <w:color w:val="000000"/>
                <w:sz w:val="20"/>
                <w:szCs w:val="20"/>
                <w:lang w:eastAsia="ru-RU"/>
              </w:rPr>
              <w:t>755,10</w:t>
            </w:r>
          </w:p>
        </w:tc>
      </w:tr>
      <w:tr w:rsidR="00000C3D" w:rsidRPr="008767A0" w:rsidTr="00000C3D">
        <w:trPr>
          <w:trHeight w:val="644"/>
        </w:trPr>
        <w:tc>
          <w:tcPr>
            <w:tcW w:w="2680" w:type="dxa"/>
            <w:vMerge/>
            <w:vAlign w:val="center"/>
            <w:hideMark/>
          </w:tcPr>
          <w:p w:rsidR="00000C3D" w:rsidRPr="00000C3D" w:rsidRDefault="00000C3D" w:rsidP="000A55A4">
            <w:pPr>
              <w:spacing w:after="0" w:line="240" w:lineRule="auto"/>
              <w:rPr>
                <w:rFonts w:ascii="Courier New" w:eastAsia="Times New Roman" w:hAnsi="Courier New" w:cs="Courier New"/>
                <w:color w:val="000000"/>
                <w:lang w:eastAsia="ru-RU"/>
              </w:rPr>
            </w:pPr>
          </w:p>
        </w:tc>
        <w:tc>
          <w:tcPr>
            <w:tcW w:w="2260" w:type="dxa"/>
            <w:shd w:val="clear" w:color="000000" w:fill="FFFFFF"/>
            <w:hideMark/>
          </w:tcPr>
          <w:p w:rsidR="00000C3D" w:rsidRPr="00BC72EE" w:rsidRDefault="00000C3D" w:rsidP="00000C3D">
            <w:pPr>
              <w:spacing w:after="0" w:line="240" w:lineRule="auto"/>
              <w:rPr>
                <w:rFonts w:ascii="Courier New" w:eastAsia="Times New Roman" w:hAnsi="Courier New" w:cs="Courier New"/>
                <w:i/>
                <w:iCs/>
                <w:color w:val="000000"/>
                <w:sz w:val="20"/>
                <w:szCs w:val="20"/>
                <w:lang w:eastAsia="ru-RU"/>
              </w:rPr>
            </w:pPr>
            <w:r w:rsidRPr="00BC72EE">
              <w:rPr>
                <w:rFonts w:ascii="Courier New" w:eastAsia="Times New Roman" w:hAnsi="Courier New" w:cs="Courier New"/>
                <w:i/>
                <w:iCs/>
                <w:color w:val="000000"/>
                <w:sz w:val="20"/>
                <w:szCs w:val="20"/>
                <w:lang w:eastAsia="ru-RU"/>
              </w:rPr>
              <w:t>субсидии из бюджета субъекта Российской Федерации</w:t>
            </w:r>
          </w:p>
        </w:tc>
        <w:tc>
          <w:tcPr>
            <w:tcW w:w="1220" w:type="dxa"/>
            <w:shd w:val="clear" w:color="000000" w:fill="FFFFFF"/>
            <w:vAlign w:val="center"/>
          </w:tcPr>
          <w:p w:rsidR="00000C3D" w:rsidRPr="00BC72EE" w:rsidRDefault="00000C3D" w:rsidP="000A55A4">
            <w:pPr>
              <w:spacing w:after="0" w:line="240" w:lineRule="auto"/>
              <w:jc w:val="right"/>
              <w:rPr>
                <w:rFonts w:ascii="Courier New" w:eastAsia="Times New Roman" w:hAnsi="Courier New" w:cs="Courier New"/>
                <w:color w:val="000000"/>
                <w:sz w:val="20"/>
                <w:szCs w:val="20"/>
                <w:lang w:eastAsia="ru-RU"/>
              </w:rPr>
            </w:pPr>
          </w:p>
        </w:tc>
        <w:tc>
          <w:tcPr>
            <w:tcW w:w="1652" w:type="dxa"/>
            <w:shd w:val="clear" w:color="000000" w:fill="FFFFFF"/>
            <w:noWrap/>
            <w:vAlign w:val="center"/>
          </w:tcPr>
          <w:p w:rsidR="00000C3D" w:rsidRPr="00BC72EE" w:rsidRDefault="00000C3D" w:rsidP="000A55A4">
            <w:pPr>
              <w:spacing w:after="0" w:line="240" w:lineRule="auto"/>
              <w:jc w:val="right"/>
              <w:rPr>
                <w:rFonts w:ascii="Courier New" w:eastAsia="Times New Roman" w:hAnsi="Courier New" w:cs="Courier New"/>
                <w:color w:val="000000"/>
                <w:sz w:val="20"/>
                <w:szCs w:val="20"/>
                <w:lang w:eastAsia="ru-RU"/>
              </w:rPr>
            </w:pPr>
            <w:r w:rsidRPr="00BC72EE">
              <w:rPr>
                <w:rFonts w:ascii="Courier New" w:eastAsia="Times New Roman" w:hAnsi="Courier New" w:cs="Courier New"/>
                <w:color w:val="000000"/>
                <w:sz w:val="20"/>
                <w:szCs w:val="20"/>
                <w:lang w:eastAsia="ru-RU"/>
              </w:rPr>
              <w:t> </w:t>
            </w:r>
          </w:p>
        </w:tc>
        <w:tc>
          <w:tcPr>
            <w:tcW w:w="1180" w:type="dxa"/>
            <w:shd w:val="clear" w:color="000000" w:fill="FFFFFF"/>
            <w:noWrap/>
            <w:vAlign w:val="center"/>
            <w:hideMark/>
          </w:tcPr>
          <w:p w:rsidR="00000C3D" w:rsidRPr="00BC72EE" w:rsidRDefault="00000C3D" w:rsidP="000A55A4">
            <w:pPr>
              <w:spacing w:after="0" w:line="240" w:lineRule="auto"/>
              <w:jc w:val="right"/>
              <w:rPr>
                <w:rFonts w:ascii="Courier New" w:eastAsia="Times New Roman" w:hAnsi="Courier New" w:cs="Courier New"/>
                <w:color w:val="000000"/>
                <w:sz w:val="20"/>
                <w:szCs w:val="20"/>
                <w:lang w:eastAsia="ru-RU"/>
              </w:rPr>
            </w:pPr>
            <w:r w:rsidRPr="00BC72EE">
              <w:rPr>
                <w:rFonts w:ascii="Courier New" w:eastAsia="Times New Roman" w:hAnsi="Courier New" w:cs="Courier New"/>
                <w:color w:val="000000"/>
                <w:sz w:val="20"/>
                <w:szCs w:val="20"/>
                <w:lang w:eastAsia="ru-RU"/>
              </w:rPr>
              <w:t> </w:t>
            </w:r>
          </w:p>
        </w:tc>
        <w:tc>
          <w:tcPr>
            <w:tcW w:w="1284" w:type="dxa"/>
            <w:gridSpan w:val="2"/>
            <w:shd w:val="clear" w:color="000000" w:fill="FFFFFF"/>
            <w:noWrap/>
            <w:vAlign w:val="center"/>
            <w:hideMark/>
          </w:tcPr>
          <w:p w:rsidR="00000C3D" w:rsidRPr="00BC72EE" w:rsidRDefault="00000C3D" w:rsidP="000A55A4">
            <w:pPr>
              <w:spacing w:after="0" w:line="240" w:lineRule="auto"/>
              <w:jc w:val="right"/>
              <w:rPr>
                <w:rFonts w:ascii="Courier New" w:eastAsia="Times New Roman" w:hAnsi="Courier New" w:cs="Courier New"/>
                <w:color w:val="000000"/>
                <w:sz w:val="20"/>
                <w:szCs w:val="20"/>
                <w:lang w:eastAsia="ru-RU"/>
              </w:rPr>
            </w:pPr>
            <w:r w:rsidRPr="00BC72EE">
              <w:rPr>
                <w:rFonts w:ascii="Courier New" w:eastAsia="Times New Roman" w:hAnsi="Courier New" w:cs="Courier New"/>
                <w:color w:val="000000"/>
                <w:sz w:val="20"/>
                <w:szCs w:val="20"/>
                <w:lang w:eastAsia="ru-RU"/>
              </w:rPr>
              <w:t> </w:t>
            </w:r>
          </w:p>
          <w:p w:rsidR="00000C3D" w:rsidRPr="00BC72EE" w:rsidRDefault="00000C3D" w:rsidP="000A55A4">
            <w:pPr>
              <w:spacing w:after="0" w:line="240" w:lineRule="auto"/>
              <w:jc w:val="right"/>
              <w:rPr>
                <w:rFonts w:ascii="Courier New" w:eastAsia="Times New Roman" w:hAnsi="Courier New" w:cs="Courier New"/>
                <w:color w:val="000000"/>
                <w:sz w:val="20"/>
                <w:szCs w:val="20"/>
                <w:lang w:eastAsia="ru-RU"/>
              </w:rPr>
            </w:pPr>
            <w:r w:rsidRPr="00BC72EE">
              <w:rPr>
                <w:rFonts w:ascii="Courier New" w:eastAsia="Times New Roman" w:hAnsi="Courier New" w:cs="Courier New"/>
                <w:color w:val="000000"/>
                <w:sz w:val="20"/>
                <w:szCs w:val="20"/>
                <w:lang w:eastAsia="ru-RU"/>
              </w:rPr>
              <w:t> </w:t>
            </w:r>
          </w:p>
          <w:p w:rsidR="00000C3D" w:rsidRPr="00BC72EE" w:rsidRDefault="00000C3D" w:rsidP="000A55A4">
            <w:pPr>
              <w:spacing w:after="0" w:line="240" w:lineRule="auto"/>
              <w:jc w:val="right"/>
              <w:rPr>
                <w:rFonts w:ascii="Courier New" w:eastAsia="Times New Roman" w:hAnsi="Courier New" w:cs="Courier New"/>
                <w:color w:val="000000"/>
                <w:sz w:val="20"/>
                <w:szCs w:val="20"/>
                <w:lang w:eastAsia="ru-RU"/>
              </w:rPr>
            </w:pPr>
            <w:r w:rsidRPr="00BC72EE">
              <w:rPr>
                <w:rFonts w:ascii="Courier New" w:eastAsia="Times New Roman" w:hAnsi="Courier New" w:cs="Courier New"/>
                <w:color w:val="000000"/>
                <w:sz w:val="20"/>
                <w:szCs w:val="20"/>
                <w:lang w:eastAsia="ru-RU"/>
              </w:rPr>
              <w:t> </w:t>
            </w:r>
          </w:p>
        </w:tc>
      </w:tr>
      <w:tr w:rsidR="00000C3D" w:rsidRPr="008767A0" w:rsidTr="00000C3D">
        <w:trPr>
          <w:trHeight w:val="690"/>
        </w:trPr>
        <w:tc>
          <w:tcPr>
            <w:tcW w:w="2680" w:type="dxa"/>
            <w:vMerge/>
            <w:vAlign w:val="center"/>
            <w:hideMark/>
          </w:tcPr>
          <w:p w:rsidR="00000C3D" w:rsidRPr="00000C3D" w:rsidRDefault="00000C3D" w:rsidP="000A55A4">
            <w:pPr>
              <w:spacing w:after="0" w:line="240" w:lineRule="auto"/>
              <w:rPr>
                <w:rFonts w:ascii="Courier New" w:eastAsia="Times New Roman" w:hAnsi="Courier New" w:cs="Courier New"/>
                <w:color w:val="000000"/>
                <w:lang w:eastAsia="ru-RU"/>
              </w:rPr>
            </w:pPr>
          </w:p>
        </w:tc>
        <w:tc>
          <w:tcPr>
            <w:tcW w:w="2260" w:type="dxa"/>
            <w:shd w:val="clear" w:color="000000" w:fill="FFFFFF"/>
            <w:hideMark/>
          </w:tcPr>
          <w:p w:rsidR="00000C3D" w:rsidRPr="00BC72EE" w:rsidRDefault="00000C3D" w:rsidP="00000C3D">
            <w:pPr>
              <w:spacing w:after="0" w:line="240" w:lineRule="auto"/>
              <w:rPr>
                <w:rFonts w:ascii="Courier New" w:eastAsia="Times New Roman" w:hAnsi="Courier New" w:cs="Courier New"/>
                <w:i/>
                <w:iCs/>
                <w:color w:val="000000"/>
                <w:sz w:val="20"/>
                <w:szCs w:val="20"/>
                <w:lang w:eastAsia="ru-RU"/>
              </w:rPr>
            </w:pPr>
            <w:r w:rsidRPr="00BC72EE">
              <w:rPr>
                <w:rFonts w:ascii="Courier New" w:eastAsia="Times New Roman" w:hAnsi="Courier New" w:cs="Courier New"/>
                <w:i/>
                <w:iCs/>
                <w:color w:val="000000"/>
                <w:sz w:val="20"/>
                <w:szCs w:val="20"/>
                <w:lang w:eastAsia="ru-RU"/>
              </w:rPr>
              <w:t>субвенции из бюджета субъекта Российской Федерации</w:t>
            </w:r>
          </w:p>
        </w:tc>
        <w:tc>
          <w:tcPr>
            <w:tcW w:w="1220" w:type="dxa"/>
            <w:shd w:val="clear" w:color="000000" w:fill="FFFFFF"/>
            <w:vAlign w:val="center"/>
            <w:hideMark/>
          </w:tcPr>
          <w:p w:rsidR="00000C3D" w:rsidRPr="00BC72EE" w:rsidRDefault="00000C3D" w:rsidP="000A55A4">
            <w:pPr>
              <w:spacing w:after="0" w:line="240" w:lineRule="auto"/>
              <w:jc w:val="right"/>
              <w:rPr>
                <w:rFonts w:ascii="Courier New" w:eastAsia="Times New Roman" w:hAnsi="Courier New" w:cs="Courier New"/>
                <w:color w:val="000000"/>
                <w:sz w:val="20"/>
                <w:szCs w:val="20"/>
                <w:lang w:eastAsia="ru-RU"/>
              </w:rPr>
            </w:pPr>
            <w:r w:rsidRPr="00BC72EE">
              <w:rPr>
                <w:rFonts w:ascii="Courier New" w:eastAsia="Times New Roman" w:hAnsi="Courier New" w:cs="Courier New"/>
                <w:color w:val="000000"/>
                <w:sz w:val="20"/>
                <w:szCs w:val="20"/>
                <w:lang w:eastAsia="ru-RU"/>
              </w:rPr>
              <w:t> </w:t>
            </w:r>
          </w:p>
        </w:tc>
        <w:tc>
          <w:tcPr>
            <w:tcW w:w="1652" w:type="dxa"/>
            <w:shd w:val="clear" w:color="000000" w:fill="FFFFFF"/>
            <w:noWrap/>
            <w:vAlign w:val="center"/>
            <w:hideMark/>
          </w:tcPr>
          <w:p w:rsidR="00000C3D" w:rsidRPr="00BC72EE" w:rsidRDefault="00000C3D" w:rsidP="000A55A4">
            <w:pPr>
              <w:spacing w:after="0" w:line="240" w:lineRule="auto"/>
              <w:jc w:val="right"/>
              <w:rPr>
                <w:rFonts w:ascii="Courier New" w:eastAsia="Times New Roman" w:hAnsi="Courier New" w:cs="Courier New"/>
                <w:color w:val="000000"/>
                <w:sz w:val="20"/>
                <w:szCs w:val="20"/>
                <w:lang w:eastAsia="ru-RU"/>
              </w:rPr>
            </w:pPr>
            <w:r w:rsidRPr="00BC72EE">
              <w:rPr>
                <w:rFonts w:ascii="Courier New" w:eastAsia="Times New Roman" w:hAnsi="Courier New" w:cs="Courier New"/>
                <w:color w:val="000000"/>
                <w:sz w:val="20"/>
                <w:szCs w:val="20"/>
                <w:lang w:eastAsia="ru-RU"/>
              </w:rPr>
              <w:t> </w:t>
            </w:r>
          </w:p>
          <w:p w:rsidR="00000C3D" w:rsidRPr="00BC72EE" w:rsidRDefault="00000C3D" w:rsidP="000A55A4">
            <w:pPr>
              <w:spacing w:after="0" w:line="240" w:lineRule="auto"/>
              <w:jc w:val="right"/>
              <w:rPr>
                <w:rFonts w:ascii="Courier New" w:eastAsia="Times New Roman" w:hAnsi="Courier New" w:cs="Courier New"/>
                <w:color w:val="000000"/>
                <w:sz w:val="20"/>
                <w:szCs w:val="20"/>
                <w:lang w:eastAsia="ru-RU"/>
              </w:rPr>
            </w:pPr>
            <w:r w:rsidRPr="00BC72EE">
              <w:rPr>
                <w:rFonts w:ascii="Courier New" w:eastAsia="Times New Roman" w:hAnsi="Courier New" w:cs="Courier New"/>
                <w:color w:val="000000"/>
                <w:sz w:val="20"/>
                <w:szCs w:val="20"/>
                <w:lang w:eastAsia="ru-RU"/>
              </w:rPr>
              <w:t> </w:t>
            </w:r>
          </w:p>
        </w:tc>
        <w:tc>
          <w:tcPr>
            <w:tcW w:w="1180" w:type="dxa"/>
            <w:shd w:val="clear" w:color="000000" w:fill="FFFFFF"/>
            <w:noWrap/>
            <w:vAlign w:val="center"/>
            <w:hideMark/>
          </w:tcPr>
          <w:p w:rsidR="00000C3D" w:rsidRPr="00BC72EE" w:rsidRDefault="00000C3D" w:rsidP="000A55A4">
            <w:pPr>
              <w:spacing w:after="0" w:line="240" w:lineRule="auto"/>
              <w:jc w:val="right"/>
              <w:rPr>
                <w:rFonts w:ascii="Courier New" w:eastAsia="Times New Roman" w:hAnsi="Courier New" w:cs="Courier New"/>
                <w:color w:val="000000"/>
                <w:sz w:val="20"/>
                <w:szCs w:val="20"/>
                <w:lang w:eastAsia="ru-RU"/>
              </w:rPr>
            </w:pPr>
            <w:r w:rsidRPr="00BC72EE">
              <w:rPr>
                <w:rFonts w:ascii="Courier New" w:eastAsia="Times New Roman" w:hAnsi="Courier New" w:cs="Courier New"/>
                <w:color w:val="000000"/>
                <w:sz w:val="20"/>
                <w:szCs w:val="20"/>
                <w:lang w:eastAsia="ru-RU"/>
              </w:rPr>
              <w:t> </w:t>
            </w:r>
          </w:p>
        </w:tc>
        <w:tc>
          <w:tcPr>
            <w:tcW w:w="1284" w:type="dxa"/>
            <w:gridSpan w:val="2"/>
            <w:shd w:val="clear" w:color="000000" w:fill="FFFFFF"/>
            <w:noWrap/>
            <w:vAlign w:val="center"/>
            <w:hideMark/>
          </w:tcPr>
          <w:p w:rsidR="00000C3D" w:rsidRPr="00BC72EE" w:rsidRDefault="00000C3D" w:rsidP="000A55A4">
            <w:pPr>
              <w:spacing w:after="0" w:line="240" w:lineRule="auto"/>
              <w:jc w:val="right"/>
              <w:rPr>
                <w:rFonts w:ascii="Courier New" w:eastAsia="Times New Roman" w:hAnsi="Courier New" w:cs="Courier New"/>
                <w:color w:val="000000"/>
                <w:sz w:val="20"/>
                <w:szCs w:val="20"/>
                <w:lang w:eastAsia="ru-RU"/>
              </w:rPr>
            </w:pPr>
            <w:r w:rsidRPr="00BC72EE">
              <w:rPr>
                <w:rFonts w:ascii="Courier New" w:eastAsia="Times New Roman" w:hAnsi="Courier New" w:cs="Courier New"/>
                <w:color w:val="000000"/>
                <w:sz w:val="20"/>
                <w:szCs w:val="20"/>
                <w:lang w:eastAsia="ru-RU"/>
              </w:rPr>
              <w:t> </w:t>
            </w:r>
          </w:p>
          <w:p w:rsidR="00000C3D" w:rsidRPr="00BC72EE" w:rsidRDefault="00000C3D" w:rsidP="000A55A4">
            <w:pPr>
              <w:spacing w:after="0" w:line="240" w:lineRule="auto"/>
              <w:jc w:val="right"/>
              <w:rPr>
                <w:rFonts w:ascii="Courier New" w:eastAsia="Times New Roman" w:hAnsi="Courier New" w:cs="Courier New"/>
                <w:color w:val="000000"/>
                <w:sz w:val="20"/>
                <w:szCs w:val="20"/>
                <w:lang w:eastAsia="ru-RU"/>
              </w:rPr>
            </w:pPr>
            <w:r w:rsidRPr="00BC72EE">
              <w:rPr>
                <w:rFonts w:ascii="Courier New" w:eastAsia="Times New Roman" w:hAnsi="Courier New" w:cs="Courier New"/>
                <w:color w:val="000000"/>
                <w:sz w:val="20"/>
                <w:szCs w:val="20"/>
                <w:lang w:eastAsia="ru-RU"/>
              </w:rPr>
              <w:t> </w:t>
            </w:r>
          </w:p>
          <w:p w:rsidR="00000C3D" w:rsidRPr="00BC72EE" w:rsidRDefault="00000C3D" w:rsidP="000A55A4">
            <w:pPr>
              <w:spacing w:after="0" w:line="240" w:lineRule="auto"/>
              <w:jc w:val="right"/>
              <w:rPr>
                <w:rFonts w:ascii="Courier New" w:eastAsia="Times New Roman" w:hAnsi="Courier New" w:cs="Courier New"/>
                <w:color w:val="000000"/>
                <w:sz w:val="20"/>
                <w:szCs w:val="20"/>
                <w:lang w:eastAsia="ru-RU"/>
              </w:rPr>
            </w:pPr>
            <w:r w:rsidRPr="00BC72EE">
              <w:rPr>
                <w:rFonts w:ascii="Courier New" w:eastAsia="Times New Roman" w:hAnsi="Courier New" w:cs="Courier New"/>
                <w:color w:val="000000"/>
                <w:sz w:val="20"/>
                <w:szCs w:val="20"/>
                <w:lang w:eastAsia="ru-RU"/>
              </w:rPr>
              <w:t> </w:t>
            </w:r>
          </w:p>
        </w:tc>
      </w:tr>
      <w:tr w:rsidR="00000C3D" w:rsidRPr="008767A0" w:rsidTr="00000C3D">
        <w:trPr>
          <w:trHeight w:val="1145"/>
        </w:trPr>
        <w:tc>
          <w:tcPr>
            <w:tcW w:w="2680" w:type="dxa"/>
            <w:vMerge/>
            <w:vAlign w:val="center"/>
            <w:hideMark/>
          </w:tcPr>
          <w:p w:rsidR="00000C3D" w:rsidRPr="00000C3D" w:rsidRDefault="00000C3D" w:rsidP="000A55A4">
            <w:pPr>
              <w:spacing w:after="0" w:line="240" w:lineRule="auto"/>
              <w:rPr>
                <w:rFonts w:ascii="Courier New" w:eastAsia="Times New Roman" w:hAnsi="Courier New" w:cs="Courier New"/>
                <w:color w:val="000000"/>
                <w:lang w:eastAsia="ru-RU"/>
              </w:rPr>
            </w:pPr>
          </w:p>
        </w:tc>
        <w:tc>
          <w:tcPr>
            <w:tcW w:w="2260" w:type="dxa"/>
            <w:shd w:val="clear" w:color="000000" w:fill="FFFFFF"/>
            <w:hideMark/>
          </w:tcPr>
          <w:p w:rsidR="00000C3D" w:rsidRPr="00BC72EE" w:rsidRDefault="00000C3D" w:rsidP="00000C3D">
            <w:pPr>
              <w:spacing w:after="0" w:line="240" w:lineRule="auto"/>
              <w:rPr>
                <w:rFonts w:ascii="Courier New" w:eastAsia="Times New Roman" w:hAnsi="Courier New" w:cs="Courier New"/>
                <w:i/>
                <w:iCs/>
                <w:color w:val="000000"/>
                <w:sz w:val="20"/>
                <w:szCs w:val="20"/>
                <w:lang w:eastAsia="ru-RU"/>
              </w:rPr>
            </w:pPr>
            <w:r w:rsidRPr="00BC72EE">
              <w:rPr>
                <w:rFonts w:ascii="Courier New" w:eastAsia="Times New Roman" w:hAnsi="Courier New" w:cs="Courier New"/>
                <w:i/>
                <w:iCs/>
                <w:color w:val="000000"/>
                <w:sz w:val="20"/>
                <w:szCs w:val="20"/>
                <w:lang w:eastAsia="ru-RU"/>
              </w:rPr>
              <w:t>иные межбюджетные трансферты из бюджета субъекта Российской Федерации, имеющие целевое назначение</w:t>
            </w:r>
          </w:p>
        </w:tc>
        <w:tc>
          <w:tcPr>
            <w:tcW w:w="1220" w:type="dxa"/>
            <w:shd w:val="clear" w:color="000000" w:fill="FFFFFF"/>
            <w:vAlign w:val="center"/>
            <w:hideMark/>
          </w:tcPr>
          <w:p w:rsidR="00000C3D" w:rsidRPr="00BC72EE" w:rsidRDefault="00000C3D" w:rsidP="000A55A4">
            <w:pPr>
              <w:spacing w:after="0" w:line="240" w:lineRule="auto"/>
              <w:jc w:val="right"/>
              <w:rPr>
                <w:rFonts w:ascii="Courier New" w:eastAsia="Times New Roman" w:hAnsi="Courier New" w:cs="Courier New"/>
                <w:color w:val="000000"/>
                <w:sz w:val="20"/>
                <w:szCs w:val="20"/>
                <w:lang w:eastAsia="ru-RU"/>
              </w:rPr>
            </w:pPr>
            <w:r w:rsidRPr="00BC72EE">
              <w:rPr>
                <w:rFonts w:ascii="Courier New" w:eastAsia="Times New Roman" w:hAnsi="Courier New" w:cs="Courier New"/>
                <w:color w:val="000000"/>
                <w:sz w:val="20"/>
                <w:szCs w:val="20"/>
                <w:lang w:eastAsia="ru-RU"/>
              </w:rPr>
              <w:t> </w:t>
            </w:r>
          </w:p>
        </w:tc>
        <w:tc>
          <w:tcPr>
            <w:tcW w:w="1652" w:type="dxa"/>
            <w:shd w:val="clear" w:color="000000" w:fill="FFFFFF"/>
            <w:noWrap/>
            <w:vAlign w:val="center"/>
            <w:hideMark/>
          </w:tcPr>
          <w:p w:rsidR="00000C3D" w:rsidRPr="00BC72EE" w:rsidRDefault="00000C3D" w:rsidP="000A55A4">
            <w:pPr>
              <w:spacing w:after="0" w:line="240" w:lineRule="auto"/>
              <w:jc w:val="right"/>
              <w:rPr>
                <w:rFonts w:ascii="Courier New" w:eastAsia="Times New Roman" w:hAnsi="Courier New" w:cs="Courier New"/>
                <w:color w:val="000000"/>
                <w:sz w:val="20"/>
                <w:szCs w:val="20"/>
                <w:lang w:eastAsia="ru-RU"/>
              </w:rPr>
            </w:pPr>
            <w:r w:rsidRPr="00BC72EE">
              <w:rPr>
                <w:rFonts w:ascii="Courier New" w:eastAsia="Times New Roman" w:hAnsi="Courier New" w:cs="Courier New"/>
                <w:color w:val="000000"/>
                <w:sz w:val="20"/>
                <w:szCs w:val="20"/>
                <w:lang w:eastAsia="ru-RU"/>
              </w:rPr>
              <w:t> </w:t>
            </w:r>
          </w:p>
          <w:p w:rsidR="00000C3D" w:rsidRPr="00BC72EE" w:rsidRDefault="00000C3D" w:rsidP="000A55A4">
            <w:pPr>
              <w:spacing w:after="0" w:line="240" w:lineRule="auto"/>
              <w:jc w:val="right"/>
              <w:rPr>
                <w:rFonts w:ascii="Courier New" w:eastAsia="Times New Roman" w:hAnsi="Courier New" w:cs="Courier New"/>
                <w:color w:val="000000"/>
                <w:sz w:val="20"/>
                <w:szCs w:val="20"/>
                <w:lang w:eastAsia="ru-RU"/>
              </w:rPr>
            </w:pPr>
            <w:r w:rsidRPr="00BC72EE">
              <w:rPr>
                <w:rFonts w:ascii="Courier New" w:eastAsia="Times New Roman" w:hAnsi="Courier New" w:cs="Courier New"/>
                <w:color w:val="000000"/>
                <w:sz w:val="20"/>
                <w:szCs w:val="20"/>
                <w:lang w:eastAsia="ru-RU"/>
              </w:rPr>
              <w:t> </w:t>
            </w:r>
          </w:p>
        </w:tc>
        <w:tc>
          <w:tcPr>
            <w:tcW w:w="1180" w:type="dxa"/>
            <w:shd w:val="clear" w:color="000000" w:fill="FFFFFF"/>
            <w:noWrap/>
            <w:vAlign w:val="center"/>
            <w:hideMark/>
          </w:tcPr>
          <w:p w:rsidR="00000C3D" w:rsidRPr="00BC72EE" w:rsidRDefault="00000C3D" w:rsidP="000A55A4">
            <w:pPr>
              <w:spacing w:after="0" w:line="240" w:lineRule="auto"/>
              <w:jc w:val="right"/>
              <w:rPr>
                <w:rFonts w:ascii="Courier New" w:eastAsia="Times New Roman" w:hAnsi="Courier New" w:cs="Courier New"/>
                <w:color w:val="000000"/>
                <w:sz w:val="20"/>
                <w:szCs w:val="20"/>
                <w:lang w:eastAsia="ru-RU"/>
              </w:rPr>
            </w:pPr>
            <w:r w:rsidRPr="00BC72EE">
              <w:rPr>
                <w:rFonts w:ascii="Courier New" w:eastAsia="Times New Roman" w:hAnsi="Courier New" w:cs="Courier New"/>
                <w:color w:val="000000"/>
                <w:sz w:val="20"/>
                <w:szCs w:val="20"/>
                <w:lang w:eastAsia="ru-RU"/>
              </w:rPr>
              <w:t> </w:t>
            </w:r>
          </w:p>
        </w:tc>
        <w:tc>
          <w:tcPr>
            <w:tcW w:w="1284" w:type="dxa"/>
            <w:gridSpan w:val="2"/>
            <w:shd w:val="clear" w:color="000000" w:fill="FFFFFF"/>
            <w:noWrap/>
            <w:vAlign w:val="center"/>
            <w:hideMark/>
          </w:tcPr>
          <w:p w:rsidR="00000C3D" w:rsidRPr="00BC72EE" w:rsidRDefault="00000C3D" w:rsidP="000A55A4">
            <w:pPr>
              <w:spacing w:after="0" w:line="240" w:lineRule="auto"/>
              <w:jc w:val="right"/>
              <w:rPr>
                <w:rFonts w:ascii="Courier New" w:eastAsia="Times New Roman" w:hAnsi="Courier New" w:cs="Courier New"/>
                <w:color w:val="000000"/>
                <w:sz w:val="20"/>
                <w:szCs w:val="20"/>
                <w:lang w:eastAsia="ru-RU"/>
              </w:rPr>
            </w:pPr>
            <w:r w:rsidRPr="00BC72EE">
              <w:rPr>
                <w:rFonts w:ascii="Courier New" w:eastAsia="Times New Roman" w:hAnsi="Courier New" w:cs="Courier New"/>
                <w:color w:val="000000"/>
                <w:sz w:val="20"/>
                <w:szCs w:val="20"/>
                <w:lang w:eastAsia="ru-RU"/>
              </w:rPr>
              <w:t> </w:t>
            </w:r>
          </w:p>
          <w:p w:rsidR="00000C3D" w:rsidRPr="00BC72EE" w:rsidRDefault="00000C3D" w:rsidP="000A55A4">
            <w:pPr>
              <w:spacing w:after="0" w:line="240" w:lineRule="auto"/>
              <w:jc w:val="right"/>
              <w:rPr>
                <w:rFonts w:ascii="Courier New" w:eastAsia="Times New Roman" w:hAnsi="Courier New" w:cs="Courier New"/>
                <w:color w:val="000000"/>
                <w:sz w:val="20"/>
                <w:szCs w:val="20"/>
                <w:lang w:eastAsia="ru-RU"/>
              </w:rPr>
            </w:pPr>
            <w:r w:rsidRPr="00BC72EE">
              <w:rPr>
                <w:rFonts w:ascii="Courier New" w:eastAsia="Times New Roman" w:hAnsi="Courier New" w:cs="Courier New"/>
                <w:color w:val="000000"/>
                <w:sz w:val="20"/>
                <w:szCs w:val="20"/>
                <w:lang w:eastAsia="ru-RU"/>
              </w:rPr>
              <w:t> </w:t>
            </w:r>
          </w:p>
          <w:p w:rsidR="00000C3D" w:rsidRPr="00BC72EE" w:rsidRDefault="00000C3D" w:rsidP="000A55A4">
            <w:pPr>
              <w:spacing w:after="0" w:line="240" w:lineRule="auto"/>
              <w:jc w:val="right"/>
              <w:rPr>
                <w:rFonts w:ascii="Courier New" w:eastAsia="Times New Roman" w:hAnsi="Courier New" w:cs="Courier New"/>
                <w:color w:val="000000"/>
                <w:sz w:val="20"/>
                <w:szCs w:val="20"/>
                <w:lang w:eastAsia="ru-RU"/>
              </w:rPr>
            </w:pPr>
            <w:r w:rsidRPr="00BC72EE">
              <w:rPr>
                <w:rFonts w:ascii="Courier New" w:eastAsia="Times New Roman" w:hAnsi="Courier New" w:cs="Courier New"/>
                <w:color w:val="000000"/>
                <w:sz w:val="20"/>
                <w:szCs w:val="20"/>
                <w:lang w:eastAsia="ru-RU"/>
              </w:rPr>
              <w:t> </w:t>
            </w:r>
          </w:p>
        </w:tc>
      </w:tr>
      <w:tr w:rsidR="00000C3D" w:rsidRPr="008767A0" w:rsidTr="00000C3D">
        <w:trPr>
          <w:trHeight w:val="675"/>
        </w:trPr>
        <w:tc>
          <w:tcPr>
            <w:tcW w:w="2680" w:type="dxa"/>
            <w:vMerge/>
            <w:vAlign w:val="center"/>
            <w:hideMark/>
          </w:tcPr>
          <w:p w:rsidR="00000C3D" w:rsidRPr="00000C3D" w:rsidRDefault="00000C3D" w:rsidP="000A55A4">
            <w:pPr>
              <w:spacing w:after="0" w:line="240" w:lineRule="auto"/>
              <w:rPr>
                <w:rFonts w:ascii="Courier New" w:eastAsia="Times New Roman" w:hAnsi="Courier New" w:cs="Courier New"/>
                <w:color w:val="000000"/>
                <w:lang w:eastAsia="ru-RU"/>
              </w:rPr>
            </w:pPr>
          </w:p>
        </w:tc>
        <w:tc>
          <w:tcPr>
            <w:tcW w:w="2260" w:type="dxa"/>
            <w:shd w:val="clear" w:color="000000" w:fill="FFFFFF"/>
            <w:hideMark/>
          </w:tcPr>
          <w:p w:rsidR="00000C3D" w:rsidRPr="00BC72EE" w:rsidRDefault="00000C3D" w:rsidP="00000C3D">
            <w:pPr>
              <w:spacing w:after="0" w:line="240" w:lineRule="auto"/>
              <w:rPr>
                <w:rFonts w:ascii="Courier New" w:eastAsia="Times New Roman" w:hAnsi="Courier New" w:cs="Courier New"/>
                <w:i/>
                <w:iCs/>
                <w:color w:val="000000"/>
                <w:sz w:val="20"/>
                <w:szCs w:val="20"/>
                <w:lang w:eastAsia="ru-RU"/>
              </w:rPr>
            </w:pPr>
            <w:r w:rsidRPr="00BC72EE">
              <w:rPr>
                <w:rFonts w:ascii="Courier New" w:eastAsia="Times New Roman" w:hAnsi="Courier New" w:cs="Courier New"/>
                <w:i/>
                <w:iCs/>
                <w:color w:val="000000"/>
                <w:sz w:val="20"/>
                <w:szCs w:val="20"/>
                <w:lang w:eastAsia="ru-RU"/>
              </w:rPr>
              <w:t>субвенции из бюджетов поселений (только для муниципальных районов)</w:t>
            </w:r>
          </w:p>
        </w:tc>
        <w:tc>
          <w:tcPr>
            <w:tcW w:w="1220" w:type="dxa"/>
            <w:shd w:val="clear" w:color="000000" w:fill="FFFFFF"/>
            <w:vAlign w:val="center"/>
            <w:hideMark/>
          </w:tcPr>
          <w:p w:rsidR="00000C3D" w:rsidRPr="00BC72EE" w:rsidRDefault="00000C3D" w:rsidP="000A55A4">
            <w:pPr>
              <w:spacing w:after="0" w:line="240" w:lineRule="auto"/>
              <w:jc w:val="right"/>
              <w:rPr>
                <w:rFonts w:ascii="Courier New" w:eastAsia="Times New Roman" w:hAnsi="Courier New" w:cs="Courier New"/>
                <w:color w:val="000000"/>
                <w:sz w:val="20"/>
                <w:szCs w:val="20"/>
                <w:lang w:eastAsia="ru-RU"/>
              </w:rPr>
            </w:pPr>
            <w:r w:rsidRPr="00BC72EE">
              <w:rPr>
                <w:rFonts w:ascii="Courier New" w:eastAsia="Times New Roman" w:hAnsi="Courier New" w:cs="Courier New"/>
                <w:color w:val="000000"/>
                <w:sz w:val="20"/>
                <w:szCs w:val="20"/>
                <w:lang w:eastAsia="ru-RU"/>
              </w:rPr>
              <w:t> </w:t>
            </w:r>
          </w:p>
        </w:tc>
        <w:tc>
          <w:tcPr>
            <w:tcW w:w="1652" w:type="dxa"/>
            <w:shd w:val="clear" w:color="000000" w:fill="FFFFFF"/>
            <w:noWrap/>
            <w:vAlign w:val="center"/>
            <w:hideMark/>
          </w:tcPr>
          <w:p w:rsidR="00000C3D" w:rsidRPr="00BC72EE" w:rsidRDefault="00000C3D" w:rsidP="000A55A4">
            <w:pPr>
              <w:spacing w:after="0" w:line="240" w:lineRule="auto"/>
              <w:jc w:val="right"/>
              <w:rPr>
                <w:rFonts w:ascii="Courier New" w:eastAsia="Times New Roman" w:hAnsi="Courier New" w:cs="Courier New"/>
                <w:color w:val="000000"/>
                <w:sz w:val="20"/>
                <w:szCs w:val="20"/>
                <w:lang w:eastAsia="ru-RU"/>
              </w:rPr>
            </w:pPr>
            <w:r w:rsidRPr="00BC72EE">
              <w:rPr>
                <w:rFonts w:ascii="Courier New" w:eastAsia="Times New Roman" w:hAnsi="Courier New" w:cs="Courier New"/>
                <w:color w:val="000000"/>
                <w:sz w:val="20"/>
                <w:szCs w:val="20"/>
                <w:lang w:eastAsia="ru-RU"/>
              </w:rPr>
              <w:t> </w:t>
            </w:r>
          </w:p>
          <w:p w:rsidR="00000C3D" w:rsidRPr="00BC72EE" w:rsidRDefault="00000C3D" w:rsidP="000A55A4">
            <w:pPr>
              <w:spacing w:after="0" w:line="240" w:lineRule="auto"/>
              <w:jc w:val="right"/>
              <w:rPr>
                <w:rFonts w:ascii="Courier New" w:eastAsia="Times New Roman" w:hAnsi="Courier New" w:cs="Courier New"/>
                <w:color w:val="000000"/>
                <w:sz w:val="20"/>
                <w:szCs w:val="20"/>
                <w:lang w:eastAsia="ru-RU"/>
              </w:rPr>
            </w:pPr>
            <w:r w:rsidRPr="00BC72EE">
              <w:rPr>
                <w:rFonts w:ascii="Courier New" w:eastAsia="Times New Roman" w:hAnsi="Courier New" w:cs="Courier New"/>
                <w:color w:val="000000"/>
                <w:sz w:val="20"/>
                <w:szCs w:val="20"/>
                <w:lang w:eastAsia="ru-RU"/>
              </w:rPr>
              <w:t> </w:t>
            </w:r>
          </w:p>
        </w:tc>
        <w:tc>
          <w:tcPr>
            <w:tcW w:w="1180" w:type="dxa"/>
            <w:shd w:val="clear" w:color="000000" w:fill="FFFFFF"/>
            <w:noWrap/>
            <w:vAlign w:val="center"/>
            <w:hideMark/>
          </w:tcPr>
          <w:p w:rsidR="00000C3D" w:rsidRPr="00BC72EE" w:rsidRDefault="00000C3D" w:rsidP="000A55A4">
            <w:pPr>
              <w:spacing w:after="0" w:line="240" w:lineRule="auto"/>
              <w:jc w:val="right"/>
              <w:rPr>
                <w:rFonts w:ascii="Courier New" w:eastAsia="Times New Roman" w:hAnsi="Courier New" w:cs="Courier New"/>
                <w:color w:val="000000"/>
                <w:sz w:val="20"/>
                <w:szCs w:val="20"/>
                <w:lang w:eastAsia="ru-RU"/>
              </w:rPr>
            </w:pPr>
            <w:r w:rsidRPr="00BC72EE">
              <w:rPr>
                <w:rFonts w:ascii="Courier New" w:eastAsia="Times New Roman" w:hAnsi="Courier New" w:cs="Courier New"/>
                <w:color w:val="000000"/>
                <w:sz w:val="20"/>
                <w:szCs w:val="20"/>
                <w:lang w:eastAsia="ru-RU"/>
              </w:rPr>
              <w:t> </w:t>
            </w:r>
          </w:p>
        </w:tc>
        <w:tc>
          <w:tcPr>
            <w:tcW w:w="1284" w:type="dxa"/>
            <w:gridSpan w:val="2"/>
            <w:shd w:val="clear" w:color="000000" w:fill="FFFFFF"/>
            <w:noWrap/>
            <w:vAlign w:val="center"/>
            <w:hideMark/>
          </w:tcPr>
          <w:p w:rsidR="00000C3D" w:rsidRPr="00BC72EE" w:rsidRDefault="00000C3D" w:rsidP="000A55A4">
            <w:pPr>
              <w:spacing w:after="0" w:line="240" w:lineRule="auto"/>
              <w:jc w:val="right"/>
              <w:rPr>
                <w:rFonts w:ascii="Courier New" w:eastAsia="Times New Roman" w:hAnsi="Courier New" w:cs="Courier New"/>
                <w:color w:val="000000"/>
                <w:sz w:val="20"/>
                <w:szCs w:val="20"/>
                <w:lang w:eastAsia="ru-RU"/>
              </w:rPr>
            </w:pPr>
            <w:r w:rsidRPr="00BC72EE">
              <w:rPr>
                <w:rFonts w:ascii="Courier New" w:eastAsia="Times New Roman" w:hAnsi="Courier New" w:cs="Courier New"/>
                <w:color w:val="000000"/>
                <w:sz w:val="20"/>
                <w:szCs w:val="20"/>
                <w:lang w:eastAsia="ru-RU"/>
              </w:rPr>
              <w:t> </w:t>
            </w:r>
          </w:p>
          <w:p w:rsidR="00000C3D" w:rsidRPr="00BC72EE" w:rsidRDefault="00000C3D" w:rsidP="000A55A4">
            <w:pPr>
              <w:spacing w:after="0" w:line="240" w:lineRule="auto"/>
              <w:jc w:val="right"/>
              <w:rPr>
                <w:rFonts w:ascii="Courier New" w:eastAsia="Times New Roman" w:hAnsi="Courier New" w:cs="Courier New"/>
                <w:color w:val="000000"/>
                <w:sz w:val="20"/>
                <w:szCs w:val="20"/>
                <w:lang w:eastAsia="ru-RU"/>
              </w:rPr>
            </w:pPr>
            <w:r w:rsidRPr="00BC72EE">
              <w:rPr>
                <w:rFonts w:ascii="Courier New" w:eastAsia="Times New Roman" w:hAnsi="Courier New" w:cs="Courier New"/>
                <w:color w:val="000000"/>
                <w:sz w:val="20"/>
                <w:szCs w:val="20"/>
                <w:lang w:eastAsia="ru-RU"/>
              </w:rPr>
              <w:t> </w:t>
            </w:r>
          </w:p>
          <w:p w:rsidR="00000C3D" w:rsidRPr="00BC72EE" w:rsidRDefault="00000C3D" w:rsidP="000A55A4">
            <w:pPr>
              <w:spacing w:after="0" w:line="240" w:lineRule="auto"/>
              <w:jc w:val="right"/>
              <w:rPr>
                <w:rFonts w:ascii="Courier New" w:eastAsia="Times New Roman" w:hAnsi="Courier New" w:cs="Courier New"/>
                <w:color w:val="000000"/>
                <w:sz w:val="20"/>
                <w:szCs w:val="20"/>
                <w:lang w:eastAsia="ru-RU"/>
              </w:rPr>
            </w:pPr>
            <w:r w:rsidRPr="00BC72EE">
              <w:rPr>
                <w:rFonts w:ascii="Courier New" w:eastAsia="Times New Roman" w:hAnsi="Courier New" w:cs="Courier New"/>
                <w:color w:val="000000"/>
                <w:sz w:val="20"/>
                <w:szCs w:val="20"/>
                <w:lang w:eastAsia="ru-RU"/>
              </w:rPr>
              <w:t> </w:t>
            </w:r>
          </w:p>
        </w:tc>
      </w:tr>
      <w:tr w:rsidR="00000C3D" w:rsidRPr="008767A0" w:rsidTr="00000C3D">
        <w:trPr>
          <w:trHeight w:val="675"/>
        </w:trPr>
        <w:tc>
          <w:tcPr>
            <w:tcW w:w="2680" w:type="dxa"/>
            <w:vMerge/>
            <w:vAlign w:val="center"/>
            <w:hideMark/>
          </w:tcPr>
          <w:p w:rsidR="00000C3D" w:rsidRPr="00000C3D" w:rsidRDefault="00000C3D" w:rsidP="000A55A4">
            <w:pPr>
              <w:spacing w:after="0" w:line="240" w:lineRule="auto"/>
              <w:rPr>
                <w:rFonts w:ascii="Courier New" w:eastAsia="Times New Roman" w:hAnsi="Courier New" w:cs="Courier New"/>
                <w:color w:val="000000"/>
                <w:lang w:eastAsia="ru-RU"/>
              </w:rPr>
            </w:pPr>
          </w:p>
        </w:tc>
        <w:tc>
          <w:tcPr>
            <w:tcW w:w="2260" w:type="dxa"/>
            <w:shd w:val="clear" w:color="000000" w:fill="FFFFFF"/>
            <w:hideMark/>
          </w:tcPr>
          <w:p w:rsidR="00000C3D" w:rsidRPr="00BC72EE" w:rsidRDefault="00000C3D" w:rsidP="00000C3D">
            <w:pPr>
              <w:spacing w:after="0" w:line="240" w:lineRule="auto"/>
              <w:rPr>
                <w:rFonts w:ascii="Courier New" w:eastAsia="Times New Roman" w:hAnsi="Courier New" w:cs="Courier New"/>
                <w:color w:val="000000"/>
                <w:sz w:val="20"/>
                <w:szCs w:val="20"/>
                <w:lang w:eastAsia="ru-RU"/>
              </w:rPr>
            </w:pPr>
            <w:r w:rsidRPr="00BC72EE">
              <w:rPr>
                <w:rFonts w:ascii="Courier New" w:eastAsia="Times New Roman" w:hAnsi="Courier New" w:cs="Courier New"/>
                <w:color w:val="000000"/>
                <w:sz w:val="20"/>
                <w:szCs w:val="20"/>
                <w:lang w:eastAsia="ru-RU"/>
              </w:rPr>
              <w:t>средства бюджета субъекта Российской Федерации, планируемые к привлечению</w:t>
            </w:r>
          </w:p>
        </w:tc>
        <w:tc>
          <w:tcPr>
            <w:tcW w:w="1220" w:type="dxa"/>
            <w:shd w:val="clear" w:color="000000" w:fill="FFFFFF"/>
            <w:vAlign w:val="center"/>
            <w:hideMark/>
          </w:tcPr>
          <w:p w:rsidR="00000C3D" w:rsidRPr="00BC72EE" w:rsidRDefault="00000C3D" w:rsidP="000A55A4">
            <w:pPr>
              <w:spacing w:after="0" w:line="240" w:lineRule="auto"/>
              <w:jc w:val="right"/>
              <w:rPr>
                <w:rFonts w:ascii="Courier New" w:eastAsia="Times New Roman" w:hAnsi="Courier New" w:cs="Courier New"/>
                <w:color w:val="000000"/>
                <w:sz w:val="20"/>
                <w:szCs w:val="20"/>
                <w:lang w:eastAsia="ru-RU"/>
              </w:rPr>
            </w:pPr>
            <w:r w:rsidRPr="00BC72EE">
              <w:rPr>
                <w:rFonts w:ascii="Courier New" w:eastAsia="Times New Roman" w:hAnsi="Courier New" w:cs="Courier New"/>
                <w:color w:val="000000"/>
                <w:sz w:val="20"/>
                <w:szCs w:val="20"/>
                <w:lang w:eastAsia="ru-RU"/>
              </w:rPr>
              <w:t> </w:t>
            </w:r>
          </w:p>
        </w:tc>
        <w:tc>
          <w:tcPr>
            <w:tcW w:w="1652" w:type="dxa"/>
            <w:shd w:val="clear" w:color="000000" w:fill="FFFFFF"/>
            <w:noWrap/>
            <w:vAlign w:val="center"/>
            <w:hideMark/>
          </w:tcPr>
          <w:p w:rsidR="00000C3D" w:rsidRPr="00BC72EE" w:rsidRDefault="00000C3D" w:rsidP="000A55A4">
            <w:pPr>
              <w:spacing w:after="0" w:line="240" w:lineRule="auto"/>
              <w:jc w:val="right"/>
              <w:rPr>
                <w:rFonts w:ascii="Courier New" w:eastAsia="Times New Roman" w:hAnsi="Courier New" w:cs="Courier New"/>
                <w:color w:val="000000"/>
                <w:sz w:val="20"/>
                <w:szCs w:val="20"/>
                <w:lang w:eastAsia="ru-RU"/>
              </w:rPr>
            </w:pPr>
            <w:r w:rsidRPr="00BC72EE">
              <w:rPr>
                <w:rFonts w:ascii="Courier New" w:eastAsia="Times New Roman" w:hAnsi="Courier New" w:cs="Courier New"/>
                <w:color w:val="000000"/>
                <w:sz w:val="20"/>
                <w:szCs w:val="20"/>
                <w:lang w:eastAsia="ru-RU"/>
              </w:rPr>
              <w:t> </w:t>
            </w:r>
          </w:p>
          <w:p w:rsidR="00000C3D" w:rsidRPr="00BC72EE" w:rsidRDefault="00000C3D" w:rsidP="000A55A4">
            <w:pPr>
              <w:spacing w:after="0" w:line="240" w:lineRule="auto"/>
              <w:jc w:val="right"/>
              <w:rPr>
                <w:rFonts w:ascii="Courier New" w:eastAsia="Times New Roman" w:hAnsi="Courier New" w:cs="Courier New"/>
                <w:color w:val="000000"/>
                <w:sz w:val="20"/>
                <w:szCs w:val="20"/>
                <w:lang w:eastAsia="ru-RU"/>
              </w:rPr>
            </w:pPr>
            <w:r w:rsidRPr="00BC72EE">
              <w:rPr>
                <w:rFonts w:ascii="Courier New" w:eastAsia="Times New Roman" w:hAnsi="Courier New" w:cs="Courier New"/>
                <w:color w:val="000000"/>
                <w:sz w:val="20"/>
                <w:szCs w:val="20"/>
                <w:lang w:eastAsia="ru-RU"/>
              </w:rPr>
              <w:t> </w:t>
            </w:r>
          </w:p>
        </w:tc>
        <w:tc>
          <w:tcPr>
            <w:tcW w:w="1180" w:type="dxa"/>
            <w:shd w:val="clear" w:color="000000" w:fill="FFFFFF"/>
            <w:noWrap/>
            <w:vAlign w:val="center"/>
            <w:hideMark/>
          </w:tcPr>
          <w:p w:rsidR="00000C3D" w:rsidRPr="00BC72EE" w:rsidRDefault="00000C3D" w:rsidP="000A55A4">
            <w:pPr>
              <w:spacing w:after="0" w:line="240" w:lineRule="auto"/>
              <w:jc w:val="right"/>
              <w:rPr>
                <w:rFonts w:ascii="Courier New" w:eastAsia="Times New Roman" w:hAnsi="Courier New" w:cs="Courier New"/>
                <w:color w:val="000000"/>
                <w:sz w:val="20"/>
                <w:szCs w:val="20"/>
                <w:lang w:eastAsia="ru-RU"/>
              </w:rPr>
            </w:pPr>
            <w:r w:rsidRPr="00BC72EE">
              <w:rPr>
                <w:rFonts w:ascii="Courier New" w:eastAsia="Times New Roman" w:hAnsi="Courier New" w:cs="Courier New"/>
                <w:color w:val="000000"/>
                <w:sz w:val="20"/>
                <w:szCs w:val="20"/>
                <w:lang w:eastAsia="ru-RU"/>
              </w:rPr>
              <w:t> </w:t>
            </w:r>
          </w:p>
        </w:tc>
        <w:tc>
          <w:tcPr>
            <w:tcW w:w="1284" w:type="dxa"/>
            <w:gridSpan w:val="2"/>
            <w:shd w:val="clear" w:color="000000" w:fill="FFFFFF"/>
            <w:noWrap/>
            <w:vAlign w:val="center"/>
            <w:hideMark/>
          </w:tcPr>
          <w:p w:rsidR="00000C3D" w:rsidRPr="00BC72EE" w:rsidRDefault="00000C3D" w:rsidP="000A55A4">
            <w:pPr>
              <w:spacing w:after="0" w:line="240" w:lineRule="auto"/>
              <w:jc w:val="right"/>
              <w:rPr>
                <w:rFonts w:ascii="Courier New" w:eastAsia="Times New Roman" w:hAnsi="Courier New" w:cs="Courier New"/>
                <w:color w:val="000000"/>
                <w:sz w:val="20"/>
                <w:szCs w:val="20"/>
                <w:lang w:eastAsia="ru-RU"/>
              </w:rPr>
            </w:pPr>
            <w:r w:rsidRPr="00BC72EE">
              <w:rPr>
                <w:rFonts w:ascii="Courier New" w:eastAsia="Times New Roman" w:hAnsi="Courier New" w:cs="Courier New"/>
                <w:color w:val="000000"/>
                <w:sz w:val="20"/>
                <w:szCs w:val="20"/>
                <w:lang w:eastAsia="ru-RU"/>
              </w:rPr>
              <w:t> </w:t>
            </w:r>
          </w:p>
          <w:p w:rsidR="00000C3D" w:rsidRPr="00BC72EE" w:rsidRDefault="00000C3D" w:rsidP="000A55A4">
            <w:pPr>
              <w:spacing w:after="0" w:line="240" w:lineRule="auto"/>
              <w:jc w:val="right"/>
              <w:rPr>
                <w:rFonts w:ascii="Courier New" w:eastAsia="Times New Roman" w:hAnsi="Courier New" w:cs="Courier New"/>
                <w:color w:val="000000"/>
                <w:sz w:val="20"/>
                <w:szCs w:val="20"/>
                <w:lang w:eastAsia="ru-RU"/>
              </w:rPr>
            </w:pPr>
            <w:r w:rsidRPr="00BC72EE">
              <w:rPr>
                <w:rFonts w:ascii="Courier New" w:eastAsia="Times New Roman" w:hAnsi="Courier New" w:cs="Courier New"/>
                <w:color w:val="000000"/>
                <w:sz w:val="20"/>
                <w:szCs w:val="20"/>
                <w:lang w:eastAsia="ru-RU"/>
              </w:rPr>
              <w:t> </w:t>
            </w:r>
          </w:p>
          <w:p w:rsidR="00000C3D" w:rsidRPr="00BC72EE" w:rsidRDefault="00000C3D" w:rsidP="000A55A4">
            <w:pPr>
              <w:spacing w:after="0" w:line="240" w:lineRule="auto"/>
              <w:jc w:val="right"/>
              <w:rPr>
                <w:rFonts w:ascii="Courier New" w:eastAsia="Times New Roman" w:hAnsi="Courier New" w:cs="Courier New"/>
                <w:color w:val="000000"/>
                <w:sz w:val="20"/>
                <w:szCs w:val="20"/>
                <w:lang w:eastAsia="ru-RU"/>
              </w:rPr>
            </w:pPr>
            <w:r w:rsidRPr="00BC72EE">
              <w:rPr>
                <w:rFonts w:ascii="Courier New" w:eastAsia="Times New Roman" w:hAnsi="Courier New" w:cs="Courier New"/>
                <w:color w:val="000000"/>
                <w:sz w:val="20"/>
                <w:szCs w:val="20"/>
                <w:lang w:eastAsia="ru-RU"/>
              </w:rPr>
              <w:t> </w:t>
            </w:r>
          </w:p>
        </w:tc>
      </w:tr>
      <w:tr w:rsidR="00000C3D" w:rsidRPr="008767A0" w:rsidTr="00000C3D">
        <w:trPr>
          <w:trHeight w:val="300"/>
        </w:trPr>
        <w:tc>
          <w:tcPr>
            <w:tcW w:w="2680" w:type="dxa"/>
            <w:vMerge/>
            <w:vAlign w:val="center"/>
            <w:hideMark/>
          </w:tcPr>
          <w:p w:rsidR="00000C3D" w:rsidRPr="00000C3D" w:rsidRDefault="00000C3D" w:rsidP="000A55A4">
            <w:pPr>
              <w:spacing w:after="0" w:line="240" w:lineRule="auto"/>
              <w:rPr>
                <w:rFonts w:ascii="Courier New" w:eastAsia="Times New Roman" w:hAnsi="Courier New" w:cs="Courier New"/>
                <w:color w:val="000000"/>
                <w:lang w:eastAsia="ru-RU"/>
              </w:rPr>
            </w:pPr>
          </w:p>
        </w:tc>
        <w:tc>
          <w:tcPr>
            <w:tcW w:w="2260" w:type="dxa"/>
            <w:shd w:val="clear" w:color="000000" w:fill="FFFFFF"/>
            <w:hideMark/>
          </w:tcPr>
          <w:p w:rsidR="00000C3D" w:rsidRPr="00BC72EE" w:rsidRDefault="00000C3D" w:rsidP="00000C3D">
            <w:pPr>
              <w:spacing w:after="0" w:line="240" w:lineRule="auto"/>
              <w:rPr>
                <w:rFonts w:ascii="Courier New" w:eastAsia="Times New Roman" w:hAnsi="Courier New" w:cs="Courier New"/>
                <w:color w:val="000000"/>
                <w:sz w:val="20"/>
                <w:szCs w:val="20"/>
                <w:lang w:eastAsia="ru-RU"/>
              </w:rPr>
            </w:pPr>
            <w:r w:rsidRPr="00BC72EE">
              <w:rPr>
                <w:rFonts w:ascii="Courier New" w:eastAsia="Times New Roman" w:hAnsi="Courier New" w:cs="Courier New"/>
                <w:color w:val="000000"/>
                <w:sz w:val="20"/>
                <w:szCs w:val="20"/>
                <w:lang w:eastAsia="ru-RU"/>
              </w:rPr>
              <w:t>иные источники</w:t>
            </w:r>
          </w:p>
        </w:tc>
        <w:tc>
          <w:tcPr>
            <w:tcW w:w="1220" w:type="dxa"/>
            <w:shd w:val="clear" w:color="000000" w:fill="FFFFFF"/>
            <w:vAlign w:val="center"/>
            <w:hideMark/>
          </w:tcPr>
          <w:p w:rsidR="00000C3D" w:rsidRPr="00BC72EE" w:rsidRDefault="00000C3D" w:rsidP="000A55A4">
            <w:pPr>
              <w:spacing w:after="0" w:line="240" w:lineRule="auto"/>
              <w:jc w:val="right"/>
              <w:rPr>
                <w:rFonts w:ascii="Courier New" w:eastAsia="Times New Roman" w:hAnsi="Courier New" w:cs="Courier New"/>
                <w:color w:val="000000"/>
                <w:sz w:val="20"/>
                <w:szCs w:val="20"/>
                <w:lang w:eastAsia="ru-RU"/>
              </w:rPr>
            </w:pPr>
            <w:r w:rsidRPr="00BC72EE">
              <w:rPr>
                <w:rFonts w:ascii="Courier New" w:eastAsia="Times New Roman" w:hAnsi="Courier New" w:cs="Courier New"/>
                <w:color w:val="000000"/>
                <w:sz w:val="20"/>
                <w:szCs w:val="20"/>
                <w:lang w:eastAsia="ru-RU"/>
              </w:rPr>
              <w:t> </w:t>
            </w:r>
          </w:p>
        </w:tc>
        <w:tc>
          <w:tcPr>
            <w:tcW w:w="1652" w:type="dxa"/>
            <w:shd w:val="clear" w:color="000000" w:fill="FFFFFF"/>
            <w:noWrap/>
            <w:vAlign w:val="center"/>
            <w:hideMark/>
          </w:tcPr>
          <w:p w:rsidR="00000C3D" w:rsidRPr="00BC72EE" w:rsidRDefault="00000C3D" w:rsidP="000A55A4">
            <w:pPr>
              <w:spacing w:after="0" w:line="240" w:lineRule="auto"/>
              <w:jc w:val="right"/>
              <w:rPr>
                <w:rFonts w:ascii="Courier New" w:eastAsia="Times New Roman" w:hAnsi="Courier New" w:cs="Courier New"/>
                <w:color w:val="000000"/>
                <w:sz w:val="20"/>
                <w:szCs w:val="20"/>
                <w:lang w:eastAsia="ru-RU"/>
              </w:rPr>
            </w:pPr>
            <w:r w:rsidRPr="00BC72EE">
              <w:rPr>
                <w:rFonts w:ascii="Courier New" w:eastAsia="Times New Roman" w:hAnsi="Courier New" w:cs="Courier New"/>
                <w:color w:val="000000"/>
                <w:sz w:val="20"/>
                <w:szCs w:val="20"/>
                <w:lang w:eastAsia="ru-RU"/>
              </w:rPr>
              <w:t> </w:t>
            </w:r>
          </w:p>
          <w:p w:rsidR="00000C3D" w:rsidRPr="00BC72EE" w:rsidRDefault="00000C3D" w:rsidP="000A55A4">
            <w:pPr>
              <w:spacing w:after="0" w:line="240" w:lineRule="auto"/>
              <w:jc w:val="right"/>
              <w:rPr>
                <w:rFonts w:ascii="Courier New" w:eastAsia="Times New Roman" w:hAnsi="Courier New" w:cs="Courier New"/>
                <w:color w:val="000000"/>
                <w:sz w:val="20"/>
                <w:szCs w:val="20"/>
                <w:lang w:eastAsia="ru-RU"/>
              </w:rPr>
            </w:pPr>
            <w:r w:rsidRPr="00BC72EE">
              <w:rPr>
                <w:rFonts w:ascii="Courier New" w:eastAsia="Times New Roman" w:hAnsi="Courier New" w:cs="Courier New"/>
                <w:color w:val="000000"/>
                <w:sz w:val="20"/>
                <w:szCs w:val="20"/>
                <w:lang w:eastAsia="ru-RU"/>
              </w:rPr>
              <w:t> </w:t>
            </w:r>
          </w:p>
        </w:tc>
        <w:tc>
          <w:tcPr>
            <w:tcW w:w="1180" w:type="dxa"/>
            <w:shd w:val="clear" w:color="000000" w:fill="FFFFFF"/>
            <w:noWrap/>
            <w:vAlign w:val="center"/>
            <w:hideMark/>
          </w:tcPr>
          <w:p w:rsidR="00000C3D" w:rsidRPr="00BC72EE" w:rsidRDefault="00000C3D" w:rsidP="000A55A4">
            <w:pPr>
              <w:spacing w:after="0" w:line="240" w:lineRule="auto"/>
              <w:jc w:val="right"/>
              <w:rPr>
                <w:rFonts w:ascii="Courier New" w:eastAsia="Times New Roman" w:hAnsi="Courier New" w:cs="Courier New"/>
                <w:color w:val="000000"/>
                <w:sz w:val="20"/>
                <w:szCs w:val="20"/>
                <w:lang w:eastAsia="ru-RU"/>
              </w:rPr>
            </w:pPr>
            <w:r w:rsidRPr="00BC72EE">
              <w:rPr>
                <w:rFonts w:ascii="Courier New" w:eastAsia="Times New Roman" w:hAnsi="Courier New" w:cs="Courier New"/>
                <w:color w:val="000000"/>
                <w:sz w:val="20"/>
                <w:szCs w:val="20"/>
                <w:lang w:eastAsia="ru-RU"/>
              </w:rPr>
              <w:t> </w:t>
            </w:r>
          </w:p>
        </w:tc>
        <w:tc>
          <w:tcPr>
            <w:tcW w:w="1284" w:type="dxa"/>
            <w:gridSpan w:val="2"/>
            <w:shd w:val="clear" w:color="000000" w:fill="FFFFFF"/>
            <w:noWrap/>
            <w:vAlign w:val="center"/>
            <w:hideMark/>
          </w:tcPr>
          <w:p w:rsidR="00000C3D" w:rsidRPr="00BC72EE" w:rsidRDefault="00000C3D" w:rsidP="000A55A4">
            <w:pPr>
              <w:spacing w:after="0" w:line="240" w:lineRule="auto"/>
              <w:jc w:val="right"/>
              <w:rPr>
                <w:rFonts w:ascii="Courier New" w:eastAsia="Times New Roman" w:hAnsi="Courier New" w:cs="Courier New"/>
                <w:color w:val="000000"/>
                <w:sz w:val="20"/>
                <w:szCs w:val="20"/>
                <w:lang w:eastAsia="ru-RU"/>
              </w:rPr>
            </w:pPr>
            <w:r w:rsidRPr="00BC72EE">
              <w:rPr>
                <w:rFonts w:ascii="Courier New" w:eastAsia="Times New Roman" w:hAnsi="Courier New" w:cs="Courier New"/>
                <w:color w:val="000000"/>
                <w:sz w:val="20"/>
                <w:szCs w:val="20"/>
                <w:lang w:eastAsia="ru-RU"/>
              </w:rPr>
              <w:t> </w:t>
            </w:r>
          </w:p>
          <w:p w:rsidR="00000C3D" w:rsidRPr="00BC72EE" w:rsidRDefault="00000C3D" w:rsidP="000A55A4">
            <w:pPr>
              <w:spacing w:after="0" w:line="240" w:lineRule="auto"/>
              <w:jc w:val="right"/>
              <w:rPr>
                <w:rFonts w:ascii="Courier New" w:eastAsia="Times New Roman" w:hAnsi="Courier New" w:cs="Courier New"/>
                <w:color w:val="000000"/>
                <w:sz w:val="20"/>
                <w:szCs w:val="20"/>
                <w:lang w:eastAsia="ru-RU"/>
              </w:rPr>
            </w:pPr>
            <w:r w:rsidRPr="00BC72EE">
              <w:rPr>
                <w:rFonts w:ascii="Courier New" w:eastAsia="Times New Roman" w:hAnsi="Courier New" w:cs="Courier New"/>
                <w:color w:val="000000"/>
                <w:sz w:val="20"/>
                <w:szCs w:val="20"/>
                <w:lang w:eastAsia="ru-RU"/>
              </w:rPr>
              <w:t> </w:t>
            </w:r>
          </w:p>
          <w:p w:rsidR="00000C3D" w:rsidRPr="00BC72EE" w:rsidRDefault="00000C3D" w:rsidP="000A55A4">
            <w:pPr>
              <w:spacing w:after="0" w:line="240" w:lineRule="auto"/>
              <w:jc w:val="right"/>
              <w:rPr>
                <w:rFonts w:ascii="Courier New" w:eastAsia="Times New Roman" w:hAnsi="Courier New" w:cs="Courier New"/>
                <w:color w:val="000000"/>
                <w:sz w:val="20"/>
                <w:szCs w:val="20"/>
                <w:lang w:eastAsia="ru-RU"/>
              </w:rPr>
            </w:pPr>
            <w:r w:rsidRPr="00BC72EE">
              <w:rPr>
                <w:rFonts w:ascii="Courier New" w:eastAsia="Times New Roman" w:hAnsi="Courier New" w:cs="Courier New"/>
                <w:color w:val="000000"/>
                <w:sz w:val="20"/>
                <w:szCs w:val="20"/>
                <w:lang w:eastAsia="ru-RU"/>
              </w:rPr>
              <w:t> </w:t>
            </w:r>
          </w:p>
        </w:tc>
      </w:tr>
    </w:tbl>
    <w:p w:rsidR="004E2C56" w:rsidRPr="0026310D" w:rsidRDefault="004E2C56" w:rsidP="004E2C56">
      <w:pPr>
        <w:rPr>
          <w:rFonts w:ascii="Arial" w:hAnsi="Arial" w:cs="Arial"/>
          <w:sz w:val="24"/>
          <w:szCs w:val="24"/>
        </w:rPr>
      </w:pPr>
    </w:p>
    <w:sectPr w:rsidR="004E2C56" w:rsidRPr="0026310D" w:rsidSect="00000C3D">
      <w:pgSz w:w="11906" w:h="16838"/>
      <w:pgMar w:top="851"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87860"/>
    <w:multiLevelType w:val="hybridMultilevel"/>
    <w:tmpl w:val="D3D2D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B7444C"/>
    <w:multiLevelType w:val="hybridMultilevel"/>
    <w:tmpl w:val="51349EAC"/>
    <w:lvl w:ilvl="0" w:tplc="60F62B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8C02DE2"/>
    <w:multiLevelType w:val="hybridMultilevel"/>
    <w:tmpl w:val="D332AA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061D80"/>
    <w:multiLevelType w:val="multilevel"/>
    <w:tmpl w:val="B864428E"/>
    <w:lvl w:ilvl="0">
      <w:start w:val="1"/>
      <w:numFmt w:val="decimal"/>
      <w:lvlText w:val="%1."/>
      <w:lvlJc w:val="left"/>
      <w:pPr>
        <w:ind w:left="525" w:hanging="525"/>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479"/>
    <w:rsid w:val="00000C3D"/>
    <w:rsid w:val="000128F8"/>
    <w:rsid w:val="00013BBB"/>
    <w:rsid w:val="00036129"/>
    <w:rsid w:val="00045629"/>
    <w:rsid w:val="00047E63"/>
    <w:rsid w:val="000A53DE"/>
    <w:rsid w:val="000A55A4"/>
    <w:rsid w:val="00135BA4"/>
    <w:rsid w:val="00140869"/>
    <w:rsid w:val="00196152"/>
    <w:rsid w:val="001E48EA"/>
    <w:rsid w:val="0020356C"/>
    <w:rsid w:val="002242D4"/>
    <w:rsid w:val="002350FB"/>
    <w:rsid w:val="002431EB"/>
    <w:rsid w:val="0026310D"/>
    <w:rsid w:val="002723C3"/>
    <w:rsid w:val="002866E2"/>
    <w:rsid w:val="00354B18"/>
    <w:rsid w:val="00394B0B"/>
    <w:rsid w:val="003F12DB"/>
    <w:rsid w:val="00406284"/>
    <w:rsid w:val="00443AF2"/>
    <w:rsid w:val="00464DA4"/>
    <w:rsid w:val="004C151A"/>
    <w:rsid w:val="004E2C56"/>
    <w:rsid w:val="00503EC7"/>
    <w:rsid w:val="00515E20"/>
    <w:rsid w:val="005C010F"/>
    <w:rsid w:val="005D7F2F"/>
    <w:rsid w:val="005E37FF"/>
    <w:rsid w:val="00640D3E"/>
    <w:rsid w:val="00653479"/>
    <w:rsid w:val="00677348"/>
    <w:rsid w:val="006A74E1"/>
    <w:rsid w:val="007220E7"/>
    <w:rsid w:val="00757398"/>
    <w:rsid w:val="0077250A"/>
    <w:rsid w:val="007971FC"/>
    <w:rsid w:val="00805EB8"/>
    <w:rsid w:val="008A478E"/>
    <w:rsid w:val="0093605F"/>
    <w:rsid w:val="00942A4E"/>
    <w:rsid w:val="00946E15"/>
    <w:rsid w:val="00970529"/>
    <w:rsid w:val="009D4166"/>
    <w:rsid w:val="009F3936"/>
    <w:rsid w:val="00A04375"/>
    <w:rsid w:val="00A16DED"/>
    <w:rsid w:val="00A27437"/>
    <w:rsid w:val="00A53C48"/>
    <w:rsid w:val="00A74D9B"/>
    <w:rsid w:val="00A821AA"/>
    <w:rsid w:val="00AB2313"/>
    <w:rsid w:val="00AB49DB"/>
    <w:rsid w:val="00AD5293"/>
    <w:rsid w:val="00AF49B2"/>
    <w:rsid w:val="00B5313A"/>
    <w:rsid w:val="00B91A22"/>
    <w:rsid w:val="00B928BA"/>
    <w:rsid w:val="00BC72EE"/>
    <w:rsid w:val="00BE1AA4"/>
    <w:rsid w:val="00C1611B"/>
    <w:rsid w:val="00C23534"/>
    <w:rsid w:val="00C537CD"/>
    <w:rsid w:val="00C81BFF"/>
    <w:rsid w:val="00C82D7F"/>
    <w:rsid w:val="00C97F90"/>
    <w:rsid w:val="00CD11BC"/>
    <w:rsid w:val="00D20BFC"/>
    <w:rsid w:val="00D8612B"/>
    <w:rsid w:val="00E43560"/>
    <w:rsid w:val="00E97BDD"/>
    <w:rsid w:val="00F311C4"/>
    <w:rsid w:val="00F41D1D"/>
    <w:rsid w:val="00F421DA"/>
    <w:rsid w:val="00FA6F29"/>
    <w:rsid w:val="00FF62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4B1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54B18"/>
    <w:rPr>
      <w:color w:val="0000FF" w:themeColor="hyperlink"/>
      <w:u w:val="single"/>
    </w:rPr>
  </w:style>
  <w:style w:type="paragraph" w:styleId="a4">
    <w:name w:val="List Paragraph"/>
    <w:basedOn w:val="a"/>
    <w:uiPriority w:val="34"/>
    <w:qFormat/>
    <w:rsid w:val="00354B18"/>
    <w:pPr>
      <w:ind w:left="720"/>
      <w:contextualSpacing/>
    </w:pPr>
  </w:style>
  <w:style w:type="paragraph" w:customStyle="1" w:styleId="ConsPlusNormal">
    <w:name w:val="ConsPlusNormal"/>
    <w:rsid w:val="00354B18"/>
    <w:pPr>
      <w:widowControl w:val="0"/>
      <w:autoSpaceDE w:val="0"/>
      <w:autoSpaceDN w:val="0"/>
      <w:spacing w:after="0" w:line="240" w:lineRule="auto"/>
    </w:pPr>
    <w:rPr>
      <w:rFonts w:ascii="Calibri" w:eastAsia="Times New Roman" w:hAnsi="Calibri" w:cs="Calibri"/>
      <w:szCs w:val="20"/>
      <w:lang w:eastAsia="ru-RU"/>
    </w:rPr>
  </w:style>
  <w:style w:type="table" w:styleId="a5">
    <w:name w:val="Table Grid"/>
    <w:basedOn w:val="a1"/>
    <w:uiPriority w:val="59"/>
    <w:rsid w:val="00354B18"/>
    <w:pPr>
      <w:spacing w:after="0" w:line="240" w:lineRule="auto"/>
      <w:ind w:firstLine="709"/>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5C010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C010F"/>
    <w:rPr>
      <w:rFonts w:ascii="Tahoma" w:eastAsia="Calibri" w:hAnsi="Tahoma" w:cs="Tahoma"/>
      <w:sz w:val="16"/>
      <w:szCs w:val="16"/>
    </w:rPr>
  </w:style>
  <w:style w:type="paragraph" w:styleId="a8">
    <w:name w:val="caption"/>
    <w:basedOn w:val="a"/>
    <w:unhideWhenUsed/>
    <w:qFormat/>
    <w:rsid w:val="00B928BA"/>
    <w:pPr>
      <w:spacing w:after="0" w:line="240" w:lineRule="auto"/>
      <w:jc w:val="center"/>
    </w:pPr>
    <w:rPr>
      <w:rFonts w:ascii="Times New Roman" w:eastAsia="Times New Roman" w:hAnsi="Times New Roman"/>
      <w:b/>
      <w:sz w:val="28"/>
      <w:szCs w:val="20"/>
      <w:lang w:eastAsia="ru-RU"/>
    </w:rPr>
  </w:style>
  <w:style w:type="paragraph" w:customStyle="1" w:styleId="formattext">
    <w:name w:val="formattext"/>
    <w:basedOn w:val="a"/>
    <w:rsid w:val="000A55A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
    <w:name w:val="Основной текст (2)"/>
    <w:basedOn w:val="a0"/>
    <w:rsid w:val="000A55A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customStyle="1" w:styleId="ConsPlusTitle">
    <w:name w:val="ConsPlusTitle"/>
    <w:rsid w:val="000A55A4"/>
    <w:pPr>
      <w:widowControl w:val="0"/>
      <w:suppressAutoHyphens/>
      <w:autoSpaceDE w:val="0"/>
      <w:spacing w:after="0" w:line="240" w:lineRule="auto"/>
    </w:pPr>
    <w:rPr>
      <w:rFonts w:ascii="Arial" w:eastAsia="Times New Roman" w:hAnsi="Arial" w:cs="Arial"/>
      <w:b/>
      <w:bCs/>
      <w:sz w:val="20"/>
      <w:szCs w:val="20"/>
      <w:lang w:eastAsia="zh-CN"/>
    </w:rPr>
  </w:style>
  <w:style w:type="character" w:customStyle="1" w:styleId="WW8Num1z7">
    <w:name w:val="WW8Num1z7"/>
    <w:rsid w:val="000361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4B1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54B18"/>
    <w:rPr>
      <w:color w:val="0000FF" w:themeColor="hyperlink"/>
      <w:u w:val="single"/>
    </w:rPr>
  </w:style>
  <w:style w:type="paragraph" w:styleId="a4">
    <w:name w:val="List Paragraph"/>
    <w:basedOn w:val="a"/>
    <w:uiPriority w:val="34"/>
    <w:qFormat/>
    <w:rsid w:val="00354B18"/>
    <w:pPr>
      <w:ind w:left="720"/>
      <w:contextualSpacing/>
    </w:pPr>
  </w:style>
  <w:style w:type="paragraph" w:customStyle="1" w:styleId="ConsPlusNormal">
    <w:name w:val="ConsPlusNormal"/>
    <w:rsid w:val="00354B18"/>
    <w:pPr>
      <w:widowControl w:val="0"/>
      <w:autoSpaceDE w:val="0"/>
      <w:autoSpaceDN w:val="0"/>
      <w:spacing w:after="0" w:line="240" w:lineRule="auto"/>
    </w:pPr>
    <w:rPr>
      <w:rFonts w:ascii="Calibri" w:eastAsia="Times New Roman" w:hAnsi="Calibri" w:cs="Calibri"/>
      <w:szCs w:val="20"/>
      <w:lang w:eastAsia="ru-RU"/>
    </w:rPr>
  </w:style>
  <w:style w:type="table" w:styleId="a5">
    <w:name w:val="Table Grid"/>
    <w:basedOn w:val="a1"/>
    <w:uiPriority w:val="59"/>
    <w:rsid w:val="00354B18"/>
    <w:pPr>
      <w:spacing w:after="0" w:line="240" w:lineRule="auto"/>
      <w:ind w:firstLine="709"/>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5C010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C010F"/>
    <w:rPr>
      <w:rFonts w:ascii="Tahoma" w:eastAsia="Calibri" w:hAnsi="Tahoma" w:cs="Tahoma"/>
      <w:sz w:val="16"/>
      <w:szCs w:val="16"/>
    </w:rPr>
  </w:style>
  <w:style w:type="paragraph" w:styleId="a8">
    <w:name w:val="caption"/>
    <w:basedOn w:val="a"/>
    <w:unhideWhenUsed/>
    <w:qFormat/>
    <w:rsid w:val="00B928BA"/>
    <w:pPr>
      <w:spacing w:after="0" w:line="240" w:lineRule="auto"/>
      <w:jc w:val="center"/>
    </w:pPr>
    <w:rPr>
      <w:rFonts w:ascii="Times New Roman" w:eastAsia="Times New Roman" w:hAnsi="Times New Roman"/>
      <w:b/>
      <w:sz w:val="28"/>
      <w:szCs w:val="20"/>
      <w:lang w:eastAsia="ru-RU"/>
    </w:rPr>
  </w:style>
  <w:style w:type="paragraph" w:customStyle="1" w:styleId="formattext">
    <w:name w:val="formattext"/>
    <w:basedOn w:val="a"/>
    <w:rsid w:val="000A55A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
    <w:name w:val="Основной текст (2)"/>
    <w:basedOn w:val="a0"/>
    <w:rsid w:val="000A55A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customStyle="1" w:styleId="ConsPlusTitle">
    <w:name w:val="ConsPlusTitle"/>
    <w:rsid w:val="000A55A4"/>
    <w:pPr>
      <w:widowControl w:val="0"/>
      <w:suppressAutoHyphens/>
      <w:autoSpaceDE w:val="0"/>
      <w:spacing w:after="0" w:line="240" w:lineRule="auto"/>
    </w:pPr>
    <w:rPr>
      <w:rFonts w:ascii="Arial" w:eastAsia="Times New Roman" w:hAnsi="Arial" w:cs="Arial"/>
      <w:b/>
      <w:bCs/>
      <w:sz w:val="20"/>
      <w:szCs w:val="20"/>
      <w:lang w:eastAsia="zh-CN"/>
    </w:rPr>
  </w:style>
  <w:style w:type="character" w:customStyle="1" w:styleId="WW8Num1z7">
    <w:name w:val="WW8Num1z7"/>
    <w:rsid w:val="000361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33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76063" TargetMode="External"/><Relationship Id="rId13" Type="http://schemas.openxmlformats.org/officeDocument/2006/relationships/hyperlink" Target="http://docs.cntd.ru/document/9006240" TargetMode="External"/><Relationship Id="rId18" Type="http://schemas.openxmlformats.org/officeDocument/2006/relationships/hyperlink" Target="file:///C:\Users\&#1054;&#1082;&#1089;&#1072;&#1085;&#1072;\Desktop\&#1052;&#1055;%201278%20&#1086;&#1090;%2027.03.2019%20&#8470;228%20&#1087;&#1072;&#1089;&#1087;&#1086;&#1088;&#1090;.docx" TargetMode="External"/><Relationship Id="rId3" Type="http://schemas.openxmlformats.org/officeDocument/2006/relationships/styles" Target="styles.xml"/><Relationship Id="rId7" Type="http://schemas.openxmlformats.org/officeDocument/2006/relationships/hyperlink" Target="garantF1://86367.0" TargetMode="External"/><Relationship Id="rId12" Type="http://schemas.openxmlformats.org/officeDocument/2006/relationships/hyperlink" Target="http://docs.cntd.ru/document/902287293" TargetMode="External"/><Relationship Id="rId17" Type="http://schemas.openxmlformats.org/officeDocument/2006/relationships/hyperlink" Target="consultantplus://offline/ref=24884CEB2A16C7E8A83C9548AF6FFB6CAA16C16CE0E39A01B9D6DF792E4226155A9FB402DBDB5469DAAEAF39z5G" TargetMode="External"/><Relationship Id="rId2" Type="http://schemas.openxmlformats.org/officeDocument/2006/relationships/numbering" Target="numbering.xml"/><Relationship Id="rId16" Type="http://schemas.openxmlformats.org/officeDocument/2006/relationships/hyperlink" Target="consultantplus://offline/ref=24884CEB2A16C7E8A83C9548AF6FFB6CAA16C16CE0E39A01B9D6DF792E4226155A9FB402DBDB5469DAAEAF39z5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9025615" TargetMode="External"/><Relationship Id="rId5" Type="http://schemas.openxmlformats.org/officeDocument/2006/relationships/settings" Target="settings.xml"/><Relationship Id="rId15" Type="http://schemas.openxmlformats.org/officeDocument/2006/relationships/hyperlink" Target="http://docs.cntd.ru/document/9015335" TargetMode="External"/><Relationship Id="rId10" Type="http://schemas.openxmlformats.org/officeDocument/2006/relationships/hyperlink" Target="http://docs.cntd.ru/document/9015335"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docs.cntd.ru/document/9015335" TargetMode="External"/><Relationship Id="rId14" Type="http://schemas.openxmlformats.org/officeDocument/2006/relationships/hyperlink" Target="http://docs.cntd.ru/document/9018760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05BF1-8CFD-4328-BF82-1B381F01D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14</Pages>
  <Words>3935</Words>
  <Characters>22436</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Оксана</cp:lastModifiedBy>
  <cp:revision>4</cp:revision>
  <cp:lastPrinted>2019-12-05T00:16:00Z</cp:lastPrinted>
  <dcterms:created xsi:type="dcterms:W3CDTF">2019-12-04T23:32:00Z</dcterms:created>
  <dcterms:modified xsi:type="dcterms:W3CDTF">2019-12-05T00:24:00Z</dcterms:modified>
</cp:coreProperties>
</file>