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63" w:rsidRDefault="00F12263" w:rsidP="00023910">
      <w:pPr>
        <w:jc w:val="center"/>
        <w:rPr>
          <w:rFonts w:ascii="Times New Roman" w:hAnsi="Times New Roman" w:cs="Times New Roman"/>
          <w:b/>
        </w:rPr>
      </w:pPr>
    </w:p>
    <w:p w:rsidR="00F12263" w:rsidRDefault="00F12263" w:rsidP="00F12263">
      <w:pPr>
        <w:pStyle w:val="aa"/>
        <w:jc w:val="left"/>
        <w:outlineLvl w:val="0"/>
        <w:rPr>
          <w:color w:val="000000"/>
          <w:sz w:val="24"/>
          <w:szCs w:val="24"/>
        </w:rPr>
      </w:pPr>
      <w:r>
        <w:t xml:space="preserve">                     </w:t>
      </w:r>
    </w:p>
    <w:p w:rsidR="00AD3966" w:rsidRPr="00096FAE" w:rsidRDefault="00A71E3C" w:rsidP="009B7054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20.12</w:t>
      </w:r>
      <w:r w:rsidR="009B7054">
        <w:rPr>
          <w:rFonts w:ascii="Arial" w:hAnsi="Arial" w:cs="Arial"/>
          <w:color w:val="000000"/>
          <w:sz w:val="32"/>
          <w:szCs w:val="32"/>
        </w:rPr>
        <w:t>.2016г. №</w:t>
      </w:r>
      <w:r>
        <w:rPr>
          <w:rFonts w:ascii="Arial" w:hAnsi="Arial" w:cs="Arial"/>
          <w:color w:val="000000"/>
          <w:sz w:val="32"/>
          <w:szCs w:val="32"/>
        </w:rPr>
        <w:t>147</w:t>
      </w:r>
    </w:p>
    <w:p w:rsidR="00AD3966" w:rsidRPr="00096FAE" w:rsidRDefault="00AD3966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D3966" w:rsidRPr="00096FAE" w:rsidRDefault="00AD3966" w:rsidP="00AD3966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AD3966" w:rsidRPr="00096FAE" w:rsidRDefault="00AD3966" w:rsidP="00AD3966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AD3966" w:rsidRDefault="00AD3966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AD3966" w:rsidRDefault="00AD3966" w:rsidP="00AD3966">
      <w:pPr>
        <w:pStyle w:val="aa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AD3966" w:rsidRDefault="00AD3966" w:rsidP="00AD3966">
      <w:pPr>
        <w:pStyle w:val="aa"/>
        <w:rPr>
          <w:rFonts w:ascii="Arial" w:hAnsi="Arial" w:cs="Arial"/>
          <w:color w:val="000000"/>
          <w:sz w:val="32"/>
          <w:szCs w:val="32"/>
        </w:rPr>
      </w:pPr>
    </w:p>
    <w:p w:rsidR="00023910" w:rsidRPr="00AD3966" w:rsidRDefault="00AD3966" w:rsidP="00AD3966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FD36B0" w:rsidRDefault="00AE7867" w:rsidP="00FD36B0">
      <w:pPr>
        <w:pStyle w:val="1"/>
        <w:tabs>
          <w:tab w:val="left" w:pos="210"/>
          <w:tab w:val="center" w:pos="5000"/>
        </w:tabs>
        <w:rPr>
          <w:b w:val="0"/>
        </w:rPr>
      </w:pPr>
      <w:hyperlink r:id="rId7" w:history="1">
        <w:r w:rsidR="009B7054">
          <w:rPr>
            <w:rStyle w:val="a4"/>
            <w:b/>
            <w:color w:val="auto"/>
            <w:sz w:val="32"/>
            <w:szCs w:val="32"/>
          </w:rPr>
          <w:br/>
          <w:t>ОБ УТВЕРЖДЕНИИ ПОРЯДКА ИСПОЛНЕНИЯ РЕШЕНИЯ О ПРИМЕНЕНИИ БЮДЖЕТНЫХ МЕР ПРИНУЖДЕНИЯ</w:t>
        </w:r>
      </w:hyperlink>
    </w:p>
    <w:p w:rsidR="00FD36B0" w:rsidRPr="00FD36B0" w:rsidRDefault="00FD36B0" w:rsidP="00FD36B0"/>
    <w:p w:rsidR="003B4C63" w:rsidRPr="00FD36B0" w:rsidRDefault="00246546" w:rsidP="00FD36B0">
      <w:pPr>
        <w:pStyle w:val="1"/>
        <w:tabs>
          <w:tab w:val="left" w:pos="210"/>
          <w:tab w:val="center" w:pos="5000"/>
        </w:tabs>
        <w:ind w:right="184" w:firstLine="709"/>
        <w:jc w:val="both"/>
        <w:rPr>
          <w:b w:val="0"/>
        </w:rPr>
      </w:pPr>
      <w:r>
        <w:rPr>
          <w:b w:val="0"/>
        </w:rPr>
        <w:t xml:space="preserve">Руководствуясь </w:t>
      </w:r>
      <w:r w:rsidR="009B7054" w:rsidRPr="00FD36B0">
        <w:rPr>
          <w:b w:val="0"/>
        </w:rPr>
        <w:t>статьей 306.2 Бюджетного кодекса Российской Федерации</w:t>
      </w:r>
      <w:r w:rsidR="003B4C63" w:rsidRPr="00FD36B0">
        <w:rPr>
          <w:b w:val="0"/>
        </w:rPr>
        <w:t xml:space="preserve">, </w:t>
      </w:r>
      <w:r>
        <w:rPr>
          <w:b w:val="0"/>
        </w:rPr>
        <w:t xml:space="preserve">Уставом Мамского муниципального образования, </w:t>
      </w:r>
      <w:r w:rsidR="00F12263" w:rsidRPr="00FD36B0">
        <w:rPr>
          <w:b w:val="0"/>
        </w:rPr>
        <w:t xml:space="preserve">администрация </w:t>
      </w:r>
      <w:r w:rsidR="003B4C63" w:rsidRPr="00FD36B0">
        <w:rPr>
          <w:b w:val="0"/>
        </w:rPr>
        <w:t xml:space="preserve">Мамского городского поселения </w:t>
      </w:r>
    </w:p>
    <w:p w:rsidR="003B4C63" w:rsidRPr="00FD36B0" w:rsidRDefault="003B4C63" w:rsidP="003B4C63"/>
    <w:p w:rsidR="003B4C63" w:rsidRPr="00F12263" w:rsidRDefault="00AD3966" w:rsidP="00FD36B0">
      <w:pPr>
        <w:ind w:firstLine="0"/>
        <w:jc w:val="center"/>
        <w:rPr>
          <w:rFonts w:ascii="Times New Roman" w:hAnsi="Times New Roman" w:cs="Times New Roman"/>
        </w:rPr>
      </w:pPr>
      <w:r>
        <w:rPr>
          <w:b/>
          <w:sz w:val="30"/>
          <w:szCs w:val="30"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3B4C63" w:rsidRPr="00FD36B0" w:rsidRDefault="003B4C63" w:rsidP="003B4C63"/>
    <w:p w:rsidR="003B4C63" w:rsidRPr="00AD3966" w:rsidRDefault="003B4C63" w:rsidP="00AD3966">
      <w:pPr>
        <w:ind w:firstLine="709"/>
      </w:pPr>
      <w:bookmarkStart w:id="0" w:name="sub_1"/>
      <w:r w:rsidRPr="00AD3966">
        <w:t xml:space="preserve">1. Утвердить </w:t>
      </w:r>
      <w:r w:rsidR="009B7054">
        <w:t>прилагаемый Порядок исполнения решения о применении бюджетных мер принуждении (прилагается)</w:t>
      </w:r>
      <w:r w:rsidRPr="00AD3966">
        <w:rPr>
          <w:b/>
        </w:rPr>
        <w:t>.</w:t>
      </w:r>
    </w:p>
    <w:p w:rsidR="003B4C63" w:rsidRPr="00AD3966" w:rsidRDefault="003B4C63" w:rsidP="00AD3966">
      <w:pPr>
        <w:ind w:firstLine="709"/>
      </w:pPr>
      <w:bookmarkStart w:id="1" w:name="sub_2"/>
      <w:bookmarkEnd w:id="0"/>
      <w:r w:rsidRPr="00AD3966">
        <w:t>2</w:t>
      </w:r>
      <w:r w:rsidRPr="00AD3966">
        <w:rPr>
          <w:b/>
        </w:rPr>
        <w:t xml:space="preserve">. </w:t>
      </w:r>
      <w:r w:rsidR="009B7054">
        <w:t>Финансовому органу администрации</w:t>
      </w:r>
      <w:r w:rsidR="00246546">
        <w:t xml:space="preserve"> Мамского городского </w:t>
      </w:r>
      <w:r w:rsidR="009B7054">
        <w:t xml:space="preserve"> поселения довести настоящее постановление до главных распорядителей, получателей бюджетных средств Мамского городского поселения.</w:t>
      </w:r>
    </w:p>
    <w:p w:rsidR="005E3242" w:rsidRDefault="003B4C63" w:rsidP="005E3242">
      <w:pPr>
        <w:ind w:firstLine="709"/>
      </w:pPr>
      <w:bookmarkStart w:id="2" w:name="sub_4"/>
      <w:bookmarkEnd w:id="1"/>
      <w:r w:rsidRPr="00AD3966">
        <w:t xml:space="preserve">3. </w:t>
      </w:r>
      <w:r w:rsidR="009B7054">
        <w:t xml:space="preserve">Контроль за исполнением настоящего постановления возложить на финансовый орган </w:t>
      </w:r>
      <w:r w:rsidR="005E3242">
        <w:t xml:space="preserve">Мамского городского </w:t>
      </w:r>
      <w:r w:rsidR="009B7054">
        <w:t>поселения</w:t>
      </w:r>
      <w:r w:rsidR="005E3242">
        <w:t>.</w:t>
      </w:r>
      <w:bookmarkStart w:id="3" w:name="sub_9991"/>
      <w:bookmarkEnd w:id="2"/>
    </w:p>
    <w:p w:rsidR="00FD36B0" w:rsidRDefault="005E3242" w:rsidP="005E3242">
      <w:pPr>
        <w:ind w:firstLine="709"/>
      </w:pPr>
      <w:r>
        <w:t xml:space="preserve">4. Настоящее постановление </w:t>
      </w:r>
      <w:r w:rsidR="00246546">
        <w:t xml:space="preserve"> опубликовать в приложении «Вертикаль власти» к районной газете «Мамский горняк» и разместить </w:t>
      </w:r>
      <w:r>
        <w:t xml:space="preserve"> на официальном сайте администрации Мамского городского поселения.</w:t>
      </w:r>
    </w:p>
    <w:p w:rsidR="00FD36B0" w:rsidRDefault="00FD36B0" w:rsidP="005E3242">
      <w:pPr>
        <w:ind w:firstLine="709"/>
      </w:pPr>
    </w:p>
    <w:p w:rsidR="003B4C63" w:rsidRPr="00AD3966" w:rsidRDefault="003B4C63" w:rsidP="005E3242">
      <w:pPr>
        <w:ind w:firstLine="709"/>
        <w:rPr>
          <w:rStyle w:val="a3"/>
          <w:b w:val="0"/>
        </w:rPr>
      </w:pPr>
      <w:r w:rsidRPr="00AD3966">
        <w:rPr>
          <w:rStyle w:val="a3"/>
          <w:b w:val="0"/>
        </w:rPr>
        <w:t xml:space="preserve"> </w:t>
      </w:r>
    </w:p>
    <w:p w:rsidR="003B4C63" w:rsidRPr="00AD3966" w:rsidRDefault="005E3242" w:rsidP="00AD3966">
      <w:pPr>
        <w:ind w:firstLine="0"/>
        <w:jc w:val="left"/>
        <w:rPr>
          <w:rStyle w:val="a3"/>
          <w:b w:val="0"/>
        </w:rPr>
      </w:pPr>
      <w:r>
        <w:rPr>
          <w:rStyle w:val="a3"/>
          <w:b w:val="0"/>
        </w:rPr>
        <w:t xml:space="preserve">Глава Мамского </w:t>
      </w:r>
      <w:r w:rsidR="003B4C63" w:rsidRPr="00AD3966">
        <w:rPr>
          <w:rStyle w:val="a3"/>
          <w:b w:val="0"/>
        </w:rPr>
        <w:t xml:space="preserve">городского поселения              </w:t>
      </w:r>
      <w:r>
        <w:rPr>
          <w:rStyle w:val="a3"/>
          <w:b w:val="0"/>
        </w:rPr>
        <w:t xml:space="preserve">         </w:t>
      </w:r>
      <w:r w:rsidR="003B4C63" w:rsidRPr="00AD3966">
        <w:rPr>
          <w:rStyle w:val="a3"/>
          <w:b w:val="0"/>
        </w:rPr>
        <w:t xml:space="preserve">        В.</w:t>
      </w:r>
      <w:r w:rsidR="00F12263" w:rsidRPr="00AD3966">
        <w:rPr>
          <w:rStyle w:val="a3"/>
          <w:b w:val="0"/>
        </w:rPr>
        <w:t>Ф. Шпет</w:t>
      </w: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Default="003B4C63" w:rsidP="00AD3966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3B4C63" w:rsidRDefault="003B4C63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5E3242" w:rsidRDefault="005E3242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5E3242" w:rsidRDefault="005E3242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5E3242" w:rsidRDefault="005E3242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5E3242" w:rsidRDefault="005E3242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5E3242" w:rsidRDefault="005E3242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5E3242" w:rsidRDefault="005E3242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</w:p>
    <w:p w:rsidR="003B4C63" w:rsidRPr="00AD3966" w:rsidRDefault="003B4C63" w:rsidP="003B4C6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Приложение</w:t>
      </w:r>
    </w:p>
    <w:bookmarkEnd w:id="3"/>
    <w:p w:rsidR="003B4C63" w:rsidRPr="00AD3966" w:rsidRDefault="003B4C63" w:rsidP="003B4C63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r w:rsidR="00F12263" w:rsidRPr="00AD3966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3B4C63" w:rsidRDefault="00AD3966" w:rsidP="003B4C63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от </w:t>
      </w:r>
      <w:r w:rsidR="00A87001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2</w:t>
      </w:r>
      <w:r w:rsidR="00A71E3C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0.12.</w:t>
      </w:r>
      <w:r w:rsidR="00F12263"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2016</w:t>
      </w:r>
      <w:r w:rsidR="00D1526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года №</w:t>
      </w:r>
      <w:r w:rsidR="00A71E3C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147</w:t>
      </w:r>
    </w:p>
    <w:p w:rsidR="00D15265" w:rsidRPr="00AD3966" w:rsidRDefault="00D15265" w:rsidP="003B4C63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</w:p>
    <w:p w:rsidR="003B4C63" w:rsidRPr="003B4C63" w:rsidRDefault="003B4C63" w:rsidP="003B4C63">
      <w:pPr>
        <w:ind w:firstLine="698"/>
        <w:jc w:val="right"/>
        <w:rPr>
          <w:rFonts w:ascii="Times New Roman" w:hAnsi="Times New Roman" w:cs="Times New Roman"/>
        </w:rPr>
      </w:pPr>
    </w:p>
    <w:p w:rsidR="005E3242" w:rsidRPr="005E3242" w:rsidRDefault="005E3242" w:rsidP="006F539C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5E3242">
        <w:rPr>
          <w:b/>
          <w:sz w:val="30"/>
          <w:szCs w:val="30"/>
        </w:rPr>
        <w:t>ПОРЯДОК</w:t>
      </w:r>
    </w:p>
    <w:p w:rsidR="005E3242" w:rsidRPr="005E3242" w:rsidRDefault="005E3242" w:rsidP="006F539C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5E3242">
        <w:rPr>
          <w:b/>
          <w:sz w:val="30"/>
          <w:szCs w:val="30"/>
        </w:rPr>
        <w:t>ИСПОЛНЕНИЯ РЕШЕНИЯ О ПРИМЕНЕНИИ</w:t>
      </w:r>
    </w:p>
    <w:p w:rsidR="005E3242" w:rsidRDefault="005E3242" w:rsidP="006F539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E3242">
        <w:rPr>
          <w:b/>
          <w:sz w:val="30"/>
          <w:szCs w:val="30"/>
        </w:rPr>
        <w:t>БЮДЖЕТНЫХ МЕР ПРИНУЖДЕНИЯ</w:t>
      </w:r>
    </w:p>
    <w:p w:rsidR="006F539C" w:rsidRPr="006F539C" w:rsidRDefault="006F539C" w:rsidP="006F539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>1.Настоящий</w:t>
      </w:r>
      <w:r w:rsidRPr="006F539C">
        <w:t xml:space="preserve"> </w:t>
      </w:r>
      <w:r w:rsidRPr="006F539C">
        <w:rPr>
          <w:sz w:val="24"/>
          <w:szCs w:val="24"/>
        </w:rPr>
        <w:t xml:space="preserve">Порядок в соответствии с главами 29 и 30 Бюджетного кодекса Российской Федерации устанавливает процедуру  исполнения решения финансового </w:t>
      </w:r>
      <w:r w:rsidR="002E2D37">
        <w:rPr>
          <w:sz w:val="24"/>
          <w:szCs w:val="24"/>
        </w:rPr>
        <w:t>органа Мамского городского поселения</w:t>
      </w:r>
      <w:r w:rsidRPr="006F539C">
        <w:rPr>
          <w:sz w:val="24"/>
          <w:szCs w:val="24"/>
        </w:rPr>
        <w:t xml:space="preserve"> о применении бюджетных мер принуждения к главному распорядителю,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 (далее – участник бюджетного процесса), совершившим бюджетное нарушение (далее соответственно – </w:t>
      </w:r>
      <w:r w:rsidR="002E2D37">
        <w:rPr>
          <w:sz w:val="24"/>
          <w:szCs w:val="24"/>
        </w:rPr>
        <w:t>орган</w:t>
      </w:r>
      <w:r w:rsidRPr="006F539C">
        <w:rPr>
          <w:sz w:val="24"/>
          <w:szCs w:val="24"/>
        </w:rPr>
        <w:t xml:space="preserve">; решение </w:t>
      </w:r>
      <w:r w:rsidR="002E2D37">
        <w:rPr>
          <w:sz w:val="24"/>
          <w:szCs w:val="24"/>
        </w:rPr>
        <w:t>органа</w:t>
      </w:r>
      <w:r w:rsidRPr="006F539C">
        <w:rPr>
          <w:sz w:val="24"/>
          <w:szCs w:val="24"/>
        </w:rPr>
        <w:t xml:space="preserve">). 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2.Бюджетная мера принуждения за совершение бюджетного нарушения применяется в соответствии с решением </w:t>
      </w:r>
      <w:r w:rsidR="002E2D37">
        <w:rPr>
          <w:sz w:val="24"/>
          <w:szCs w:val="24"/>
        </w:rPr>
        <w:t>органа</w:t>
      </w:r>
      <w:r w:rsidRPr="006F539C">
        <w:rPr>
          <w:sz w:val="24"/>
          <w:szCs w:val="24"/>
        </w:rPr>
        <w:t>, принятым на основании уведомления о применении бюджетных мер принуждения органа государственного (</w:t>
      </w:r>
      <w:bookmarkStart w:id="4" w:name="_GoBack"/>
      <w:bookmarkEnd w:id="4"/>
      <w:r w:rsidRPr="006F539C">
        <w:rPr>
          <w:sz w:val="24"/>
          <w:szCs w:val="24"/>
        </w:rPr>
        <w:t xml:space="preserve">муниципального) финансового контроля и оформленным в виде </w:t>
      </w:r>
      <w:r w:rsidR="002E2D37">
        <w:rPr>
          <w:sz w:val="24"/>
          <w:szCs w:val="24"/>
        </w:rPr>
        <w:t>протокола органа</w:t>
      </w:r>
      <w:r w:rsidRPr="006F539C">
        <w:rPr>
          <w:sz w:val="24"/>
          <w:szCs w:val="24"/>
        </w:rPr>
        <w:t>.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 3.Решение </w:t>
      </w:r>
      <w:r w:rsidR="002E2D37">
        <w:rPr>
          <w:sz w:val="24"/>
          <w:szCs w:val="24"/>
        </w:rPr>
        <w:t>органа</w:t>
      </w:r>
      <w:r w:rsidRPr="006F539C">
        <w:rPr>
          <w:sz w:val="24"/>
          <w:szCs w:val="24"/>
        </w:rPr>
        <w:t xml:space="preserve"> о применении к участнику бюджетного процесса мер принуждения за совершение бюджетного нарушения в виде бесспорного взыскания суммы средств, предоставленных из областного бюджета и (или) суммы платы за пользование указанными средствами и пеней за их несвоевременный возврат направляется в отдел по казначейскому исполнению местного бюджета управления в течение пяти рабочих дней со дня принятия решения </w:t>
      </w:r>
      <w:r w:rsidR="002E2D37">
        <w:rPr>
          <w:sz w:val="24"/>
          <w:szCs w:val="24"/>
        </w:rPr>
        <w:t>органа</w:t>
      </w:r>
      <w:r w:rsidRPr="006F539C">
        <w:rPr>
          <w:sz w:val="24"/>
          <w:szCs w:val="24"/>
        </w:rPr>
        <w:t>.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 Исполнение решения </w:t>
      </w:r>
      <w:r w:rsidR="002E2D37">
        <w:rPr>
          <w:sz w:val="24"/>
          <w:szCs w:val="24"/>
        </w:rPr>
        <w:t>органа</w:t>
      </w:r>
      <w:r w:rsidRPr="006F539C">
        <w:rPr>
          <w:sz w:val="24"/>
          <w:szCs w:val="24"/>
        </w:rPr>
        <w:t xml:space="preserve"> осуществляется отделом по казначейскому исполнению местного бюджета в установленном законодательством порядке.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4.Решение </w:t>
      </w:r>
      <w:r w:rsidR="002E2D37">
        <w:rPr>
          <w:sz w:val="24"/>
          <w:szCs w:val="24"/>
        </w:rPr>
        <w:t>органа</w:t>
      </w:r>
      <w:r w:rsidRPr="006F539C">
        <w:rPr>
          <w:sz w:val="24"/>
          <w:szCs w:val="24"/>
        </w:rPr>
        <w:t xml:space="preserve"> о применении к участнику бюджетного процесса мер принуждения за совершение бюджетного нарушения в виде приостановления (сокращения) санкционирования оплаты денежных обязательств участника бюджетного процесса (за исключением субвенций) осуществляется в следующем порядке: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1) решение </w:t>
      </w:r>
      <w:r w:rsidR="002E2D37">
        <w:rPr>
          <w:sz w:val="24"/>
          <w:szCs w:val="24"/>
        </w:rPr>
        <w:t>органа</w:t>
      </w:r>
      <w:r w:rsidRPr="006F539C">
        <w:rPr>
          <w:sz w:val="24"/>
          <w:szCs w:val="24"/>
        </w:rPr>
        <w:t xml:space="preserve"> о приостановлении  санкционирования оплаты денежных обязательств участника бюджетного процесса направляется </w:t>
      </w:r>
      <w:r w:rsidR="002E2D37">
        <w:rPr>
          <w:sz w:val="24"/>
          <w:szCs w:val="24"/>
        </w:rPr>
        <w:t>финансовым органом</w:t>
      </w:r>
      <w:r w:rsidRPr="006F539C">
        <w:rPr>
          <w:sz w:val="24"/>
          <w:szCs w:val="24"/>
        </w:rPr>
        <w:t xml:space="preserve"> главному распорядителю средств местного бюджета не позднее следующего дня после даты его принятия, а также отделу казначейского исполнения местного бюджета управления в день его принятия;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>2) приостановление санкционирования оплаты денежных обязательств участника бюджетного процесса осуществляется посредством прекращения отделом казначейского исполнения местного бюджета управления осуществления операций по  санкционированию оплаты денежных обязательств;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>- решение о сумме приостановления санкционирования оплаты денежных обязательств участника бюджетного процесса принимается с учетом выявленных нарушений;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3) приостановление санкционирования оплаты денежных обязательств участника бюджетного процесса действует до момента устранения нарушений, </w:t>
      </w:r>
      <w:r w:rsidRPr="006F539C">
        <w:rPr>
          <w:sz w:val="24"/>
          <w:szCs w:val="24"/>
        </w:rPr>
        <w:lastRenderedPageBreak/>
        <w:t>послуживших основанием для приостановления санкционирования оплаты денежных обязательств.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В случае, если до 10 декабря текущего финансового года в </w:t>
      </w:r>
      <w:r w:rsidR="002E2D37">
        <w:rPr>
          <w:sz w:val="24"/>
          <w:szCs w:val="24"/>
        </w:rPr>
        <w:t>орган</w:t>
      </w:r>
      <w:r w:rsidRPr="006F539C">
        <w:rPr>
          <w:sz w:val="24"/>
          <w:szCs w:val="24"/>
        </w:rPr>
        <w:t xml:space="preserve"> не поступает информация от органа государственного (муниципального) финансового контроля, направившего уведомление о применении бюджетных мер принуждения, об устранении участником бюджетного процесса нарушения, повлекшего принятие решения о применении бюджетных мер принуждения в виде приостановления санкционирования оплаты денежных обязательств, </w:t>
      </w:r>
      <w:r w:rsidR="002E2D37">
        <w:rPr>
          <w:sz w:val="24"/>
          <w:szCs w:val="24"/>
        </w:rPr>
        <w:t>орган</w:t>
      </w:r>
      <w:r w:rsidRPr="006F539C">
        <w:rPr>
          <w:sz w:val="24"/>
          <w:szCs w:val="24"/>
        </w:rPr>
        <w:t xml:space="preserve"> производит сокращение лимитов бюджетных ассигнований путем внесения изменений в решение Думы </w:t>
      </w:r>
      <w:r w:rsidR="002E2D37">
        <w:rPr>
          <w:sz w:val="24"/>
          <w:szCs w:val="24"/>
        </w:rPr>
        <w:t>Мамского городского поселения</w:t>
      </w:r>
      <w:r w:rsidRPr="006F539C">
        <w:rPr>
          <w:sz w:val="24"/>
          <w:szCs w:val="24"/>
        </w:rPr>
        <w:t xml:space="preserve"> о бюджете Мамско</w:t>
      </w:r>
      <w:r w:rsidR="002E2D37">
        <w:rPr>
          <w:sz w:val="24"/>
          <w:szCs w:val="24"/>
        </w:rPr>
        <w:t>го городского поселения</w:t>
      </w:r>
      <w:r w:rsidRPr="006F539C">
        <w:rPr>
          <w:sz w:val="24"/>
          <w:szCs w:val="24"/>
        </w:rPr>
        <w:t>;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4) сокращение лимитов бюджетных ассигнований предполагает уменьшение объема лимитов бюджетных ассигнований муниципальному учреждению </w:t>
      </w:r>
      <w:r w:rsidR="002E2D37">
        <w:rPr>
          <w:sz w:val="24"/>
          <w:szCs w:val="24"/>
        </w:rPr>
        <w:t>поселения</w:t>
      </w:r>
      <w:r w:rsidRPr="006F539C">
        <w:rPr>
          <w:sz w:val="24"/>
          <w:szCs w:val="24"/>
        </w:rPr>
        <w:t xml:space="preserve"> на текущий финансовый год, которое осуществляется путем прекращения санкционирования оплаты денежных обязательств;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5) на основании распоряжения </w:t>
      </w:r>
      <w:r w:rsidR="002E2D37">
        <w:rPr>
          <w:sz w:val="24"/>
          <w:szCs w:val="24"/>
        </w:rPr>
        <w:t>органа</w:t>
      </w:r>
      <w:r w:rsidRPr="006F539C">
        <w:rPr>
          <w:sz w:val="24"/>
          <w:szCs w:val="24"/>
        </w:rPr>
        <w:t xml:space="preserve"> о сокращении лимитов бюджетных обязательств </w:t>
      </w:r>
      <w:r w:rsidR="002E2D37">
        <w:rPr>
          <w:sz w:val="24"/>
          <w:szCs w:val="24"/>
        </w:rPr>
        <w:t>финансовый орган</w:t>
      </w:r>
      <w:r w:rsidRPr="006F539C">
        <w:rPr>
          <w:sz w:val="24"/>
          <w:szCs w:val="24"/>
        </w:rPr>
        <w:t xml:space="preserve"> вносит изменения в сводную бюджетную роспись расходов бюджета </w:t>
      </w:r>
      <w:r w:rsidR="002E2D37">
        <w:rPr>
          <w:sz w:val="24"/>
          <w:szCs w:val="24"/>
        </w:rPr>
        <w:t>поселения</w:t>
      </w:r>
      <w:r w:rsidRPr="006F539C">
        <w:rPr>
          <w:sz w:val="24"/>
          <w:szCs w:val="24"/>
        </w:rPr>
        <w:t>;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>6) отмена приостановления санкционирования оплаты денежных обязательств участника бюджетного процесса предполагает возобновление осуществления операций по санкционированию оплаты денежных обязательств;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7) </w:t>
      </w:r>
      <w:r w:rsidR="004852BC">
        <w:rPr>
          <w:sz w:val="24"/>
          <w:szCs w:val="24"/>
        </w:rPr>
        <w:t>орган</w:t>
      </w:r>
      <w:r w:rsidRPr="006F539C">
        <w:rPr>
          <w:sz w:val="24"/>
          <w:szCs w:val="24"/>
        </w:rPr>
        <w:t xml:space="preserve"> направляет распоряжение об отмене приостановления санкционирования оплаты денежных обязательств главному распорядителю средств местного бюджета в течение пяти рабочих дней со дня принятия распоряжения об отмене приостановления санкционирования оплаты денежных обязательств, а также в отдел по казначейскому исполнению местного бюджета управления в течение пяти рабочих дней в день его принятия;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8) контроль за исполнением распоряжения о приостановлении и об отмене приостановления  санкционирования оплаты денежных обязательств участника бюджетного процесса осуществляется </w:t>
      </w:r>
      <w:r w:rsidR="004852BC">
        <w:rPr>
          <w:sz w:val="24"/>
          <w:szCs w:val="24"/>
        </w:rPr>
        <w:t>финансовым органом поселения</w:t>
      </w:r>
      <w:r w:rsidRPr="006F539C">
        <w:rPr>
          <w:sz w:val="24"/>
          <w:szCs w:val="24"/>
        </w:rPr>
        <w:t>.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539C">
        <w:rPr>
          <w:sz w:val="24"/>
          <w:szCs w:val="24"/>
        </w:rPr>
        <w:t xml:space="preserve">5.Решение об отмене бюджетной меры принуждения принимается </w:t>
      </w:r>
      <w:r w:rsidR="004852BC">
        <w:rPr>
          <w:sz w:val="24"/>
          <w:szCs w:val="24"/>
        </w:rPr>
        <w:t>органом</w:t>
      </w:r>
      <w:r w:rsidRPr="006F539C">
        <w:rPr>
          <w:sz w:val="24"/>
          <w:szCs w:val="24"/>
        </w:rPr>
        <w:t xml:space="preserve"> в течение десяти календарных дней с момента получения от органа государственного (муниципального) финансового контроля, направившего уведомление о применении бюджетных мер принуждения, информации об устранении нарушения, повлекшего принятие решения о применении бюджетной меры принуждения, и оформляется в виде распоряжения </w:t>
      </w:r>
      <w:r w:rsidR="004852BC">
        <w:rPr>
          <w:sz w:val="24"/>
          <w:szCs w:val="24"/>
        </w:rPr>
        <w:t>органа</w:t>
      </w:r>
      <w:r w:rsidRPr="006F539C">
        <w:rPr>
          <w:sz w:val="24"/>
          <w:szCs w:val="24"/>
        </w:rPr>
        <w:t>.</w:t>
      </w:r>
    </w:p>
    <w:p w:rsidR="00C67225" w:rsidRPr="006F539C" w:rsidRDefault="00C67225" w:rsidP="00A71E3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67225" w:rsidRDefault="00C67225" w:rsidP="00A71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25" w:rsidRDefault="00C67225" w:rsidP="00A71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A71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A71E3C">
      <w:pPr>
        <w:pStyle w:val="ConsPlusNormal"/>
        <w:widowControl/>
        <w:ind w:firstLine="709"/>
      </w:pPr>
    </w:p>
    <w:p w:rsidR="00C67225" w:rsidRDefault="00C67225" w:rsidP="00A71E3C">
      <w:pPr>
        <w:pStyle w:val="ConsPlusNormal"/>
        <w:widowControl/>
        <w:ind w:firstLine="709"/>
      </w:pPr>
    </w:p>
    <w:p w:rsidR="00C67225" w:rsidRDefault="00C67225" w:rsidP="00A71E3C">
      <w:pPr>
        <w:pStyle w:val="ConsPlusNormal"/>
        <w:widowControl/>
        <w:ind w:firstLine="709"/>
      </w:pPr>
    </w:p>
    <w:p w:rsidR="00C67225" w:rsidRDefault="00C67225" w:rsidP="00A71E3C">
      <w:pPr>
        <w:pStyle w:val="ConsPlusNormal"/>
        <w:widowControl/>
        <w:ind w:firstLine="709"/>
      </w:pPr>
    </w:p>
    <w:p w:rsidR="00C67225" w:rsidRDefault="00C67225" w:rsidP="00A71E3C">
      <w:pPr>
        <w:pStyle w:val="ConsPlusNormal"/>
        <w:widowControl/>
        <w:ind w:firstLine="709"/>
      </w:pPr>
    </w:p>
    <w:p w:rsidR="001F78D1" w:rsidRPr="00AD3966" w:rsidRDefault="001F78D1" w:rsidP="00A71E3C">
      <w:pPr>
        <w:ind w:firstLine="709"/>
      </w:pPr>
    </w:p>
    <w:sectPr w:rsidR="001F78D1" w:rsidRPr="00AD3966" w:rsidSect="00AD3966">
      <w:pgSz w:w="11900" w:h="16800"/>
      <w:pgMar w:top="284" w:right="985" w:bottom="1440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D9" w:rsidRDefault="009A07D9" w:rsidP="00AD3966">
      <w:r>
        <w:separator/>
      </w:r>
    </w:p>
  </w:endnote>
  <w:endnote w:type="continuationSeparator" w:id="0">
    <w:p w:rsidR="009A07D9" w:rsidRDefault="009A07D9" w:rsidP="00AD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D9" w:rsidRDefault="009A07D9" w:rsidP="00AD3966">
      <w:r>
        <w:separator/>
      </w:r>
    </w:p>
  </w:footnote>
  <w:footnote w:type="continuationSeparator" w:id="0">
    <w:p w:rsidR="009A07D9" w:rsidRDefault="009A07D9" w:rsidP="00AD3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63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910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82E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4EF6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09B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5D42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9A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546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5E3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37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6D46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C63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2BC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05B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242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39C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42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7D9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54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DE0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1E3C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00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72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8ED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966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867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261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CD2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225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50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265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598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632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6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6B0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C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C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4C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4C6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B4C6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4C6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B4C6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B4C63"/>
    <w:pPr>
      <w:ind w:firstLine="0"/>
      <w:jc w:val="left"/>
    </w:pPr>
  </w:style>
  <w:style w:type="paragraph" w:styleId="a9">
    <w:name w:val="No Spacing"/>
    <w:uiPriority w:val="1"/>
    <w:qFormat/>
    <w:rsid w:val="00F12263"/>
    <w:pPr>
      <w:spacing w:after="0" w:line="240" w:lineRule="auto"/>
    </w:pPr>
  </w:style>
  <w:style w:type="paragraph" w:styleId="aa">
    <w:name w:val="caption"/>
    <w:basedOn w:val="a"/>
    <w:uiPriority w:val="99"/>
    <w:qFormat/>
    <w:rsid w:val="00F1226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F1226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E3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63854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B798-66AA-4A72-8175-9D5DAB61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2017-01-12T06:58:00Z</cp:lastPrinted>
  <dcterms:created xsi:type="dcterms:W3CDTF">2015-07-22T07:25:00Z</dcterms:created>
  <dcterms:modified xsi:type="dcterms:W3CDTF">2017-01-12T06:59:00Z</dcterms:modified>
</cp:coreProperties>
</file>