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8" w:rsidRPr="004E5696" w:rsidRDefault="009B0697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4E5696">
        <w:rPr>
          <w:rFonts w:ascii="Arial" w:hAnsi="Arial" w:cs="Arial"/>
          <w:color w:val="000000"/>
          <w:sz w:val="32"/>
          <w:szCs w:val="32"/>
        </w:rPr>
        <w:t>20</w:t>
      </w:r>
      <w:r w:rsidR="006D0FF8" w:rsidRPr="004E5696">
        <w:rPr>
          <w:rFonts w:ascii="Arial" w:hAnsi="Arial" w:cs="Arial"/>
          <w:color w:val="000000"/>
          <w:sz w:val="32"/>
          <w:szCs w:val="32"/>
        </w:rPr>
        <w:t>.1</w:t>
      </w:r>
      <w:r w:rsidRPr="004E5696">
        <w:rPr>
          <w:rFonts w:ascii="Arial" w:hAnsi="Arial" w:cs="Arial"/>
          <w:color w:val="000000"/>
          <w:sz w:val="32"/>
          <w:szCs w:val="32"/>
        </w:rPr>
        <w:t>2</w:t>
      </w:r>
      <w:r w:rsidR="006D0FF8" w:rsidRPr="004E5696">
        <w:rPr>
          <w:rFonts w:ascii="Arial" w:hAnsi="Arial" w:cs="Arial"/>
          <w:color w:val="000000"/>
          <w:sz w:val="32"/>
          <w:szCs w:val="32"/>
        </w:rPr>
        <w:t>.2016г. №</w:t>
      </w:r>
      <w:r w:rsidR="005C10A6">
        <w:rPr>
          <w:rFonts w:ascii="Arial" w:hAnsi="Arial" w:cs="Arial"/>
          <w:color w:val="000000"/>
          <w:sz w:val="32"/>
          <w:szCs w:val="32"/>
        </w:rPr>
        <w:t>157</w:t>
      </w:r>
    </w:p>
    <w:p w:rsidR="006D0FF8" w:rsidRPr="00096FAE" w:rsidRDefault="006D0FF8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6D0FF8" w:rsidRPr="00096FAE" w:rsidRDefault="006D0FF8" w:rsidP="006D0FF8">
      <w:pPr>
        <w:pStyle w:val="a5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6D0FF8" w:rsidRPr="00096FAE" w:rsidRDefault="006D0FF8" w:rsidP="006D0FF8">
      <w:pPr>
        <w:pStyle w:val="a5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6D0FF8" w:rsidRDefault="006D0FF8" w:rsidP="006D0FF8">
      <w:pPr>
        <w:pStyle w:val="a5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6D0FF8" w:rsidRDefault="006D0FF8" w:rsidP="006D0FF8">
      <w:pPr>
        <w:pStyle w:val="a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6D0FF8" w:rsidRDefault="006D0FF8" w:rsidP="006D0FF8">
      <w:pPr>
        <w:pStyle w:val="a5"/>
        <w:rPr>
          <w:rFonts w:ascii="Arial" w:hAnsi="Arial" w:cs="Arial"/>
          <w:color w:val="000000"/>
          <w:sz w:val="32"/>
          <w:szCs w:val="32"/>
        </w:rPr>
      </w:pPr>
    </w:p>
    <w:p w:rsidR="006D0FF8" w:rsidRDefault="006D0FF8" w:rsidP="006D0FF8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9B0697" w:rsidRDefault="009B0697" w:rsidP="006D0FF8">
      <w:pPr>
        <w:pStyle w:val="a5"/>
        <w:rPr>
          <w:rFonts w:ascii="Arial" w:hAnsi="Arial" w:cs="Arial"/>
          <w:sz w:val="32"/>
          <w:szCs w:val="32"/>
        </w:rPr>
      </w:pPr>
    </w:p>
    <w:p w:rsidR="009B0697" w:rsidRPr="00AD3966" w:rsidRDefault="00A174BC" w:rsidP="006D0FF8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ПОРЯДКЕ </w:t>
      </w:r>
      <w:r w:rsidR="005C10A6">
        <w:rPr>
          <w:rFonts w:ascii="Arial" w:hAnsi="Arial" w:cs="Arial"/>
          <w:sz w:val="32"/>
          <w:szCs w:val="32"/>
        </w:rPr>
        <w:t>ИСПОЛНЕНИЯ БЮДЖЕТА</w:t>
      </w:r>
      <w:r w:rsidR="009B0697">
        <w:rPr>
          <w:rFonts w:ascii="Arial" w:hAnsi="Arial" w:cs="Arial"/>
          <w:sz w:val="32"/>
          <w:szCs w:val="32"/>
        </w:rPr>
        <w:t xml:space="preserve"> </w:t>
      </w:r>
      <w:r w:rsidR="00832EC2">
        <w:rPr>
          <w:rFonts w:ascii="Arial" w:hAnsi="Arial" w:cs="Arial"/>
          <w:sz w:val="32"/>
          <w:szCs w:val="32"/>
        </w:rPr>
        <w:t>МАМСКОГО ГОРОДСКОГО ПОСЕЛЕНИЯ</w:t>
      </w:r>
      <w:r w:rsidR="005C10A6">
        <w:rPr>
          <w:rFonts w:ascii="Arial" w:hAnsi="Arial" w:cs="Arial"/>
          <w:sz w:val="32"/>
          <w:szCs w:val="32"/>
        </w:rPr>
        <w:t xml:space="preserve"> ПО РАСХОДАМ</w:t>
      </w:r>
      <w:r w:rsidR="009B0697">
        <w:rPr>
          <w:rFonts w:ascii="Arial" w:hAnsi="Arial" w:cs="Arial"/>
          <w:sz w:val="32"/>
          <w:szCs w:val="32"/>
        </w:rPr>
        <w:t xml:space="preserve"> </w:t>
      </w:r>
    </w:p>
    <w:p w:rsidR="009B0697" w:rsidRPr="000C39CE" w:rsidRDefault="009B0697" w:rsidP="009B06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B0697" w:rsidRPr="000C39CE" w:rsidRDefault="009B0697" w:rsidP="009B0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697" w:rsidRDefault="009B0697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C39CE">
        <w:rPr>
          <w:rFonts w:ascii="Times New Roman" w:hAnsi="Times New Roman" w:cs="Times New Roman"/>
          <w:sz w:val="28"/>
          <w:szCs w:val="28"/>
        </w:rPr>
        <w:t xml:space="preserve">    </w:t>
      </w:r>
      <w:r w:rsidRPr="00384D10">
        <w:rPr>
          <w:sz w:val="24"/>
          <w:szCs w:val="24"/>
        </w:rPr>
        <w:t xml:space="preserve">В соответствии со статьей </w:t>
      </w:r>
      <w:r w:rsidR="002E14D6">
        <w:rPr>
          <w:sz w:val="24"/>
          <w:szCs w:val="24"/>
        </w:rPr>
        <w:t>219</w:t>
      </w:r>
      <w:r w:rsidRPr="00384D10">
        <w:rPr>
          <w:sz w:val="24"/>
          <w:szCs w:val="24"/>
        </w:rPr>
        <w:t xml:space="preserve"> Бюджетного кодекса Российской Федерации, </w:t>
      </w:r>
      <w:r w:rsidR="00384D10">
        <w:rPr>
          <w:sz w:val="24"/>
          <w:szCs w:val="24"/>
        </w:rPr>
        <w:t>администрация Мамского городского поселения</w:t>
      </w:r>
    </w:p>
    <w:p w:rsidR="00384D10" w:rsidRDefault="00384D10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84D10" w:rsidRPr="004E5696" w:rsidRDefault="00384D10" w:rsidP="00384D10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4E5696">
        <w:rPr>
          <w:b/>
          <w:sz w:val="30"/>
          <w:szCs w:val="30"/>
        </w:rPr>
        <w:t>ПОСТАНОВЛЯЕТ:</w:t>
      </w:r>
    </w:p>
    <w:p w:rsidR="00384D10" w:rsidRPr="00384D10" w:rsidRDefault="00384D10" w:rsidP="00384D1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B0697" w:rsidRPr="00384D10" w:rsidRDefault="004E5696" w:rsidP="004E569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174BC">
        <w:rPr>
          <w:sz w:val="24"/>
          <w:szCs w:val="24"/>
        </w:rPr>
        <w:t xml:space="preserve">Утвердить прилагаемый Порядок </w:t>
      </w:r>
      <w:r w:rsidR="005C10A6"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t>Мамского городского поселения</w:t>
      </w:r>
      <w:r w:rsidR="005C10A6">
        <w:rPr>
          <w:sz w:val="24"/>
          <w:szCs w:val="24"/>
        </w:rPr>
        <w:t xml:space="preserve"> по расходам</w:t>
      </w:r>
      <w:r w:rsidR="00B51CED">
        <w:rPr>
          <w:sz w:val="24"/>
          <w:szCs w:val="24"/>
        </w:rPr>
        <w:t>.</w:t>
      </w:r>
    </w:p>
    <w:p w:rsidR="009B0697" w:rsidRPr="00384D10" w:rsidRDefault="004E5696" w:rsidP="004E569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E569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E5696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4E5696">
        <w:rPr>
          <w:sz w:val="24"/>
          <w:szCs w:val="24"/>
        </w:rPr>
        <w:t xml:space="preserve"> в приложении «Вертикаль власти» к районной газете «</w:t>
      </w:r>
      <w:proofErr w:type="spellStart"/>
      <w:r w:rsidRPr="004E5696">
        <w:rPr>
          <w:sz w:val="24"/>
          <w:szCs w:val="24"/>
        </w:rPr>
        <w:t>Мамский</w:t>
      </w:r>
      <w:proofErr w:type="spellEnd"/>
      <w:r w:rsidRPr="004E5696">
        <w:rPr>
          <w:sz w:val="24"/>
          <w:szCs w:val="24"/>
        </w:rPr>
        <w:t xml:space="preserve"> горняк».</w:t>
      </w:r>
    </w:p>
    <w:p w:rsidR="009B0697" w:rsidRPr="00384D10" w:rsidRDefault="009B0697" w:rsidP="009B069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697" w:rsidRPr="004E5696" w:rsidRDefault="009B0697" w:rsidP="009B069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697" w:rsidRPr="004E5696" w:rsidRDefault="004E5696" w:rsidP="009B0697">
      <w:pPr>
        <w:pStyle w:val="ConsPlusNormal"/>
        <w:widowControl/>
        <w:jc w:val="both"/>
        <w:rPr>
          <w:sz w:val="24"/>
          <w:szCs w:val="24"/>
        </w:rPr>
      </w:pPr>
      <w:r w:rsidRPr="004E5696">
        <w:rPr>
          <w:sz w:val="24"/>
          <w:szCs w:val="24"/>
        </w:rPr>
        <w:t xml:space="preserve">Глава поселения </w:t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</w:r>
      <w:r w:rsidRPr="004E5696">
        <w:rPr>
          <w:sz w:val="24"/>
          <w:szCs w:val="24"/>
        </w:rPr>
        <w:tab/>
        <w:t xml:space="preserve">В.Ф. </w:t>
      </w:r>
      <w:proofErr w:type="spellStart"/>
      <w:r w:rsidRPr="004E5696">
        <w:rPr>
          <w:sz w:val="24"/>
          <w:szCs w:val="24"/>
        </w:rPr>
        <w:t>Шпет</w:t>
      </w:r>
      <w:proofErr w:type="spellEnd"/>
    </w:p>
    <w:p w:rsidR="009B0697" w:rsidRPr="004E5696" w:rsidRDefault="009B0697" w:rsidP="009B0697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540"/>
        <w:jc w:val="both"/>
      </w:pPr>
    </w:p>
    <w:p w:rsidR="009B0697" w:rsidRDefault="009B0697" w:rsidP="009B0697">
      <w:pPr>
        <w:pStyle w:val="ConsPlusNormal"/>
        <w:widowControl/>
        <w:ind w:firstLine="0"/>
        <w:jc w:val="right"/>
      </w:pPr>
    </w:p>
    <w:p w:rsidR="004E5696" w:rsidRDefault="004E5696" w:rsidP="009B0697">
      <w:pPr>
        <w:pStyle w:val="ConsPlusNormal"/>
        <w:widowControl/>
        <w:ind w:firstLine="0"/>
        <w:jc w:val="right"/>
      </w:pPr>
    </w:p>
    <w:p w:rsidR="004E5696" w:rsidRDefault="004E5696" w:rsidP="009B0697">
      <w:pPr>
        <w:pStyle w:val="ConsPlusNormal"/>
        <w:widowControl/>
        <w:ind w:firstLine="0"/>
        <w:jc w:val="right"/>
      </w:pPr>
    </w:p>
    <w:p w:rsidR="00A174BC" w:rsidRDefault="00A174BC" w:rsidP="009B0697">
      <w:pPr>
        <w:pStyle w:val="ConsPlusNormal"/>
        <w:widowControl/>
        <w:ind w:firstLine="0"/>
        <w:jc w:val="right"/>
      </w:pPr>
    </w:p>
    <w:p w:rsidR="00A174BC" w:rsidRDefault="00A174BC" w:rsidP="009B0697">
      <w:pPr>
        <w:pStyle w:val="ConsPlusNormal"/>
        <w:widowControl/>
        <w:ind w:firstLine="0"/>
        <w:jc w:val="right"/>
      </w:pPr>
    </w:p>
    <w:p w:rsidR="00A174BC" w:rsidRDefault="00A174BC" w:rsidP="009B0697">
      <w:pPr>
        <w:pStyle w:val="ConsPlusNormal"/>
        <w:widowControl/>
        <w:ind w:firstLine="0"/>
        <w:jc w:val="right"/>
      </w:pPr>
    </w:p>
    <w:p w:rsidR="00A174BC" w:rsidRDefault="00A174BC" w:rsidP="009B0697">
      <w:pPr>
        <w:pStyle w:val="ConsPlusNormal"/>
        <w:widowControl/>
        <w:ind w:firstLine="0"/>
        <w:jc w:val="right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9B0697" w:rsidRDefault="009B0697" w:rsidP="009B0697">
      <w:pPr>
        <w:pStyle w:val="ConsPlusNormal"/>
        <w:widowControl/>
        <w:ind w:firstLine="0"/>
      </w:pPr>
    </w:p>
    <w:p w:rsidR="004E5696" w:rsidRPr="007F4EB3" w:rsidRDefault="004E5696" w:rsidP="009B0697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7F4EB3"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</w:p>
    <w:p w:rsidR="004E5696" w:rsidRPr="007F4EB3" w:rsidRDefault="004E5696" w:rsidP="009B0697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7F4EB3">
        <w:rPr>
          <w:rFonts w:ascii="Courier New" w:hAnsi="Courier New" w:cs="Courier New"/>
          <w:sz w:val="24"/>
          <w:szCs w:val="24"/>
        </w:rPr>
        <w:t>к постановлению</w:t>
      </w:r>
    </w:p>
    <w:p w:rsidR="009B0697" w:rsidRPr="007F4EB3" w:rsidRDefault="002E14D6" w:rsidP="009B0697">
      <w:pPr>
        <w:pStyle w:val="ConsPlusNormal"/>
        <w:widowControl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7F4EB3">
        <w:rPr>
          <w:rFonts w:ascii="Courier New" w:hAnsi="Courier New" w:cs="Courier New"/>
          <w:sz w:val="24"/>
          <w:szCs w:val="24"/>
        </w:rPr>
        <w:t xml:space="preserve"> от 20.12.2016 года № 157</w:t>
      </w:r>
    </w:p>
    <w:p w:rsidR="009B0697" w:rsidRDefault="009B0697" w:rsidP="009B06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74BC" w:rsidRPr="007F4EB3" w:rsidRDefault="009B0697" w:rsidP="009B0697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7F4EB3">
        <w:rPr>
          <w:b/>
          <w:sz w:val="24"/>
          <w:szCs w:val="24"/>
        </w:rPr>
        <w:t xml:space="preserve">Порядок </w:t>
      </w:r>
    </w:p>
    <w:p w:rsidR="002E14D6" w:rsidRPr="007F4EB3" w:rsidRDefault="002E14D6" w:rsidP="009B0697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7F4EB3">
        <w:rPr>
          <w:b/>
          <w:sz w:val="24"/>
          <w:szCs w:val="24"/>
        </w:rPr>
        <w:t xml:space="preserve">исполнения бюджета Мамского городского поселения по расходам </w:t>
      </w:r>
    </w:p>
    <w:p w:rsidR="002E14D6" w:rsidRPr="007F4EB3" w:rsidRDefault="002E14D6" w:rsidP="002E14D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</w:rPr>
      </w:pPr>
      <w:r w:rsidRPr="007F4EB3">
        <w:rPr>
          <w:rFonts w:eastAsia="Times New Roman"/>
        </w:rPr>
        <w:t>Общие положения 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1.1. Настоящий Порядок разработан в соответствии со статьями 219 Бюджетного кодекса Российской Федерации и определяет правила исполнения местного бюджета по расходам.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1.3. Исполнение местного бюджета по расходам местного бюджета организуется финансовым органом Мамского городского поселения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 xml:space="preserve">1.4. </w:t>
      </w:r>
      <w:proofErr w:type="gramStart"/>
      <w:r w:rsidRPr="007F4EB3">
        <w:rPr>
          <w:rFonts w:eastAsia="Times New Roman"/>
        </w:rPr>
        <w:t>Кассовое обслуживание исполнения бюджета Мамского городского поселения по расходам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на основании Соглашения, заключенного между администрацией Мамского городского поселения и УФК по Иркутской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</w:t>
      </w:r>
      <w:proofErr w:type="gramEnd"/>
      <w:r w:rsidRPr="007F4EB3">
        <w:rPr>
          <w:rFonts w:eastAsia="Times New Roman"/>
        </w:rPr>
        <w:t xml:space="preserve"> местного бюджета при кассовом обслуживании местного бюджета.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1.5. Лицевые счета в территориальном органе Федерального казначейства открываются участникам бюджетного процесса Мамского городского поселения.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Управлению Федерального казначейства по Иркутской области.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1.6.  Информационный обмен между Федеральным казначейством, Финансовым органом, главными распорядителями при исполнении местного бюджета по расходам местного бюджета осуществляется в электронном виде с использованием вычислительной техники, телекоммуникационных систем, ПК «СУФД» и электронной цифровой подписи (далее – ЭЦП).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1.8. Местный бюджет по расходам местного бюджета исполняется в пределах имеющегося свободного остатка средств на едином счете местного бюджета.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lastRenderedPageBreak/>
        <w:t> </w:t>
      </w:r>
    </w:p>
    <w:p w:rsidR="002E14D6" w:rsidRPr="007F4EB3" w:rsidRDefault="002E14D6" w:rsidP="002E14D6">
      <w:pPr>
        <w:widowControl/>
        <w:autoSpaceDE/>
        <w:autoSpaceDN/>
        <w:adjustRightInd/>
        <w:spacing w:before="100" w:beforeAutospacing="1" w:after="100" w:afterAutospacing="1"/>
        <w:ind w:left="360" w:firstLine="0"/>
        <w:jc w:val="center"/>
        <w:rPr>
          <w:rFonts w:eastAsia="Times New Roman"/>
        </w:rPr>
      </w:pPr>
      <w:r w:rsidRPr="007F4EB3">
        <w:rPr>
          <w:rFonts w:eastAsia="Times New Roman"/>
        </w:rPr>
        <w:t>2. Исполнение местного бюджета по расходам местного бюджета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 </w:t>
      </w:r>
      <w:r w:rsidR="00594BFD">
        <w:rPr>
          <w:rFonts w:eastAsia="Times New Roman"/>
        </w:rPr>
        <w:t>2</w:t>
      </w:r>
      <w:r w:rsidRPr="007F4EB3">
        <w:rPr>
          <w:rFonts w:eastAsia="Times New Roman"/>
        </w:rPr>
        <w:t>.1. Исполнение местного бюджета по расходам предусматривает:</w:t>
      </w:r>
    </w:p>
    <w:p w:rsidR="007F4EB3" w:rsidRPr="007F4EB3" w:rsidRDefault="007F4EB3" w:rsidP="007F4EB3">
      <w:pPr>
        <w:widowControl/>
        <w:rPr>
          <w:rFonts w:eastAsiaTheme="minorHAnsi"/>
          <w:lang w:eastAsia="en-US"/>
        </w:rPr>
      </w:pPr>
      <w:bookmarkStart w:id="0" w:name="sub_219022"/>
      <w:r w:rsidRPr="007F4EB3">
        <w:rPr>
          <w:rFonts w:eastAsiaTheme="minorHAnsi"/>
          <w:lang w:eastAsia="en-US"/>
        </w:rPr>
        <w:t xml:space="preserve">- принятие и </w:t>
      </w:r>
      <w:hyperlink r:id="rId5" w:history="1">
        <w:r w:rsidRPr="007F4EB3">
          <w:rPr>
            <w:rFonts w:eastAsiaTheme="minorHAnsi"/>
            <w:lang w:eastAsia="en-US"/>
          </w:rPr>
          <w:t>учет</w:t>
        </w:r>
      </w:hyperlink>
      <w:r w:rsidRPr="007F4EB3">
        <w:rPr>
          <w:rFonts w:eastAsiaTheme="minorHAnsi"/>
          <w:lang w:eastAsia="en-US"/>
        </w:rPr>
        <w:t xml:space="preserve"> бюджетных и денежных обязательств;</w:t>
      </w:r>
    </w:p>
    <w:bookmarkEnd w:id="0"/>
    <w:p w:rsidR="007F4EB3" w:rsidRPr="007F4EB3" w:rsidRDefault="007F4EB3" w:rsidP="007F4EB3">
      <w:pPr>
        <w:widowControl/>
        <w:rPr>
          <w:rFonts w:eastAsiaTheme="minorHAnsi"/>
          <w:lang w:eastAsia="en-US"/>
        </w:rPr>
      </w:pPr>
      <w:r w:rsidRPr="007F4EB3">
        <w:rPr>
          <w:rFonts w:eastAsiaTheme="minorHAnsi"/>
          <w:lang w:eastAsia="en-US"/>
        </w:rPr>
        <w:t>- подтверждение денежных обязательств;</w:t>
      </w:r>
    </w:p>
    <w:p w:rsidR="007F4EB3" w:rsidRPr="007F4EB3" w:rsidRDefault="007F4EB3" w:rsidP="007F4EB3">
      <w:pPr>
        <w:widowControl/>
        <w:rPr>
          <w:rFonts w:eastAsiaTheme="minorHAnsi"/>
          <w:lang w:eastAsia="en-US"/>
        </w:rPr>
      </w:pPr>
      <w:r w:rsidRPr="007F4EB3">
        <w:rPr>
          <w:rFonts w:eastAsiaTheme="minorHAnsi"/>
          <w:lang w:eastAsia="en-US"/>
        </w:rPr>
        <w:t>- санкционирование оплаты денежных обязательств;</w:t>
      </w:r>
    </w:p>
    <w:p w:rsidR="007F4EB3" w:rsidRPr="007F4EB3" w:rsidRDefault="007F4EB3" w:rsidP="007F4EB3">
      <w:pPr>
        <w:widowControl/>
        <w:rPr>
          <w:rFonts w:eastAsiaTheme="minorHAnsi"/>
          <w:lang w:eastAsia="en-US"/>
        </w:rPr>
      </w:pPr>
      <w:r w:rsidRPr="007F4EB3">
        <w:rPr>
          <w:rFonts w:eastAsiaTheme="minorHAnsi"/>
          <w:lang w:eastAsia="en-US"/>
        </w:rPr>
        <w:t>- подтверждение исполнения денежных обязательств.</w:t>
      </w:r>
    </w:p>
    <w:p w:rsidR="002E14D6" w:rsidRPr="007F4EB3" w:rsidRDefault="002E14D6" w:rsidP="007F4EB3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</w:t>
      </w:r>
      <w:proofErr w:type="gramStart"/>
      <w:r w:rsidRPr="007F4EB3">
        <w:rPr>
          <w:rFonts w:eastAsia="Times New Roman"/>
        </w:rPr>
        <w:t>пределах</w:t>
      </w:r>
      <w:proofErr w:type="gramEnd"/>
      <w:r w:rsidRPr="007F4EB3">
        <w:rPr>
          <w:rFonts w:eastAsia="Times New Roman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 xml:space="preserve">2.3. Денежные обязательства по публичным нормативным обязательствам исполняются главными распорядителями в </w:t>
      </w:r>
      <w:proofErr w:type="gramStart"/>
      <w:r w:rsidRPr="007F4EB3">
        <w:rPr>
          <w:rFonts w:eastAsia="Times New Roman"/>
        </w:rPr>
        <w:t>пределах</w:t>
      </w:r>
      <w:proofErr w:type="gramEnd"/>
      <w:r w:rsidRPr="007F4EB3">
        <w:rPr>
          <w:rFonts w:eastAsia="Times New Roman"/>
        </w:rPr>
        <w:t xml:space="preserve"> доведенных до них бюджетных ассигнований.</w:t>
      </w:r>
    </w:p>
    <w:p w:rsidR="002E14D6" w:rsidRPr="007F4EB3" w:rsidRDefault="00594BFD" w:rsidP="00594BFD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3</w:t>
      </w:r>
      <w:r w:rsidR="002E14D6" w:rsidRPr="007F4EB3">
        <w:rPr>
          <w:rFonts w:eastAsia="Times New Roman"/>
        </w:rPr>
        <w:t>. Принятие бюджетных обязательств </w:t>
      </w:r>
    </w:p>
    <w:p w:rsidR="002E14D6" w:rsidRPr="007F4EB3" w:rsidRDefault="00594BFD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</w:t>
      </w:r>
      <w:r w:rsidR="007F4EB3" w:rsidRPr="007F4EB3">
        <w:rPr>
          <w:rFonts w:eastAsia="Times New Roman"/>
        </w:rPr>
        <w:t xml:space="preserve">.1. Главные распорядители </w:t>
      </w:r>
      <w:r w:rsidR="002E14D6" w:rsidRPr="007F4EB3">
        <w:rPr>
          <w:rFonts w:eastAsia="Times New Roman"/>
        </w:rPr>
        <w:t>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2E14D6" w:rsidRPr="007F4EB3" w:rsidRDefault="00594BFD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</w:t>
      </w:r>
      <w:r w:rsidR="002E14D6" w:rsidRPr="007F4EB3">
        <w:rPr>
          <w:rFonts w:eastAsia="Times New Roman"/>
        </w:rPr>
        <w:t>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2E14D6" w:rsidRPr="007F4EB3" w:rsidRDefault="00594BFD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</w:t>
      </w:r>
      <w:r w:rsidR="002E14D6" w:rsidRPr="007F4EB3">
        <w:rPr>
          <w:rFonts w:eastAsia="Times New Roman"/>
        </w:rPr>
        <w:t xml:space="preserve">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="002E14D6" w:rsidRPr="007F4EB3">
        <w:rPr>
          <w:rFonts w:eastAsia="Times New Roman"/>
        </w:rPr>
        <w:t>пределах</w:t>
      </w:r>
      <w:proofErr w:type="gramEnd"/>
      <w:r w:rsidR="002E14D6" w:rsidRPr="007F4EB3">
        <w:rPr>
          <w:rFonts w:eastAsia="Times New Roman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2E14D6" w:rsidRPr="007F4EB3" w:rsidRDefault="00594BFD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</w:t>
      </w:r>
      <w:r w:rsidR="002E14D6" w:rsidRPr="007F4EB3">
        <w:rPr>
          <w:rFonts w:eastAsia="Times New Roman"/>
        </w:rPr>
        <w:t xml:space="preserve">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="002E14D6" w:rsidRPr="007F4EB3">
        <w:rPr>
          <w:rFonts w:eastAsia="Times New Roman"/>
        </w:rPr>
        <w:t>по</w:t>
      </w:r>
      <w:proofErr w:type="gramEnd"/>
      <w:r w:rsidR="002E14D6" w:rsidRPr="007F4EB3">
        <w:rPr>
          <w:rFonts w:eastAsia="Times New Roman"/>
        </w:rPr>
        <w:t>: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lastRenderedPageBreak/>
        <w:t>- осуществлению платежей, взносов, безвозмездных перечислений в рамках исполнения договоров (соглашений);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- обслуживанию муниципального долга;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- исполнению судебных решений.</w:t>
      </w:r>
    </w:p>
    <w:p w:rsidR="002E14D6" w:rsidRPr="007F4EB3" w:rsidRDefault="00594BFD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</w:t>
      </w:r>
      <w:r w:rsidR="002E14D6" w:rsidRPr="007F4EB3">
        <w:rPr>
          <w:rFonts w:eastAsia="Times New Roman"/>
        </w:rPr>
        <w:t>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2E14D6" w:rsidRPr="007F4EB3" w:rsidRDefault="00594BFD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</w:t>
      </w:r>
      <w:r w:rsidR="002E14D6" w:rsidRPr="007F4EB3">
        <w:rPr>
          <w:rFonts w:eastAsia="Times New Roman"/>
        </w:rPr>
        <w:t>.6. Предоставление субсидий юридическим лицам (за исключением субсидий муниципальным учреждениям), индивидуальным предпринимателям</w:t>
      </w:r>
    </w:p>
    <w:p w:rsidR="002E14D6" w:rsidRPr="007F4EB3" w:rsidRDefault="00594BFD" w:rsidP="002E14D6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4</w:t>
      </w:r>
      <w:r w:rsidR="002E14D6" w:rsidRPr="007F4EB3">
        <w:rPr>
          <w:rFonts w:eastAsia="Times New Roman"/>
        </w:rPr>
        <w:t>. Подтверждение денежных обязательств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 </w:t>
      </w:r>
    </w:p>
    <w:p w:rsidR="002E14D6" w:rsidRPr="007F4EB3" w:rsidRDefault="00594BFD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4</w:t>
      </w:r>
      <w:r w:rsidR="002E14D6" w:rsidRPr="007F4EB3">
        <w:rPr>
          <w:rFonts w:eastAsia="Times New Roman"/>
        </w:rPr>
        <w:t>.1. Подтверждение денежных обязательств заключается в подтверждении главными распорядителями  обязанности оплатить за счет средств местного бюджета принятые денежные обязательства.</w:t>
      </w:r>
    </w:p>
    <w:p w:rsidR="002E14D6" w:rsidRPr="007F4EB3" w:rsidRDefault="00594BFD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4</w:t>
      </w:r>
      <w:r w:rsidR="002E14D6" w:rsidRPr="007F4EB3">
        <w:rPr>
          <w:rFonts w:eastAsia="Times New Roman"/>
        </w:rPr>
        <w:t xml:space="preserve">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</w:t>
      </w:r>
      <w:proofErr w:type="gramStart"/>
      <w:r w:rsidR="002E14D6" w:rsidRPr="007F4EB3">
        <w:rPr>
          <w:rFonts w:eastAsia="Times New Roman"/>
        </w:rPr>
        <w:t>пределах</w:t>
      </w:r>
      <w:proofErr w:type="gramEnd"/>
      <w:r w:rsidR="002E14D6" w:rsidRPr="007F4EB3">
        <w:rPr>
          <w:rFonts w:eastAsia="Times New Roman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2E14D6" w:rsidRPr="007F4EB3" w:rsidRDefault="00594BFD" w:rsidP="00594BF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4</w:t>
      </w:r>
      <w:r w:rsidR="002E14D6" w:rsidRPr="007F4EB3">
        <w:rPr>
          <w:rFonts w:eastAsia="Times New Roman"/>
        </w:rPr>
        <w:t xml:space="preserve">.3. Подтверждение денежных обязательств по публичным нормативным обязательствам осуществляется главным распорядителем в </w:t>
      </w:r>
      <w:proofErr w:type="gramStart"/>
      <w:r w:rsidR="002E14D6" w:rsidRPr="007F4EB3">
        <w:rPr>
          <w:rFonts w:eastAsia="Times New Roman"/>
        </w:rPr>
        <w:t>пределах</w:t>
      </w:r>
      <w:proofErr w:type="gramEnd"/>
      <w:r w:rsidR="002E14D6" w:rsidRPr="007F4EB3">
        <w:rPr>
          <w:rFonts w:eastAsia="Times New Roman"/>
        </w:rPr>
        <w:t xml:space="preserve"> доведенных до них бюджетных ассигнований.</w:t>
      </w:r>
    </w:p>
    <w:p w:rsidR="002E14D6" w:rsidRPr="007F4EB3" w:rsidRDefault="00594BFD" w:rsidP="00594BF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4.4</w:t>
      </w:r>
      <w:r w:rsidR="002E14D6" w:rsidRPr="007F4EB3">
        <w:rPr>
          <w:rFonts w:eastAsia="Times New Roman"/>
        </w:rPr>
        <w:t>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  <w:r w:rsidR="002E14D6" w:rsidRPr="007F4EB3">
        <w:rPr>
          <w:rFonts w:eastAsia="Times New Roman"/>
          <w:b/>
          <w:bCs/>
        </w:rPr>
        <w:t> </w:t>
      </w:r>
    </w:p>
    <w:p w:rsidR="002E14D6" w:rsidRPr="007F4EB3" w:rsidRDefault="00594BFD" w:rsidP="002E14D6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5</w:t>
      </w:r>
      <w:r w:rsidR="002E14D6" w:rsidRPr="007F4EB3">
        <w:rPr>
          <w:rFonts w:eastAsia="Times New Roman"/>
        </w:rPr>
        <w:t>. Санкционирование оплаты денежных обязательств </w:t>
      </w:r>
    </w:p>
    <w:p w:rsidR="009F1022" w:rsidRDefault="00D77691" w:rsidP="009F1022">
      <w:pPr>
        <w:rPr>
          <w:rFonts w:eastAsiaTheme="minorHAnsi"/>
          <w:lang w:eastAsia="en-US"/>
        </w:rPr>
      </w:pPr>
      <w:r>
        <w:rPr>
          <w:rFonts w:eastAsia="Times New Roman"/>
        </w:rPr>
        <w:t>5</w:t>
      </w:r>
      <w:r w:rsidR="002E14D6" w:rsidRPr="007F4EB3">
        <w:rPr>
          <w:rFonts w:eastAsia="Times New Roman"/>
        </w:rPr>
        <w:t>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  <w:bookmarkStart w:id="1" w:name="sub_219052"/>
      <w:r w:rsidR="009F1022" w:rsidRPr="009F1022">
        <w:rPr>
          <w:rFonts w:eastAsiaTheme="minorHAnsi"/>
          <w:lang w:eastAsia="en-US"/>
        </w:rPr>
        <w:t xml:space="preserve"> </w:t>
      </w:r>
    </w:p>
    <w:p w:rsidR="009F1022" w:rsidRPr="009F1022" w:rsidRDefault="009F1022" w:rsidP="009F1022">
      <w:pPr>
        <w:rPr>
          <w:rFonts w:eastAsiaTheme="minorHAnsi"/>
          <w:lang w:eastAsia="en-US"/>
        </w:rPr>
      </w:pPr>
      <w:proofErr w:type="gramStart"/>
      <w:r w:rsidRPr="009F1022">
        <w:rPr>
          <w:rFonts w:eastAsiaTheme="minorHAnsi"/>
          <w:lang w:eastAsia="en-US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6" w:history="1">
        <w:r w:rsidRPr="009F1022">
          <w:rPr>
            <w:rFonts w:eastAsiaTheme="minorHAnsi"/>
            <w:lang w:eastAsia="en-US"/>
          </w:rPr>
          <w:t>законодательством</w:t>
        </w:r>
      </w:hyperlink>
      <w:r w:rsidRPr="009F1022">
        <w:rPr>
          <w:rFonts w:eastAsiaTheme="minorHAnsi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</w:t>
      </w:r>
      <w:r>
        <w:rPr>
          <w:rFonts w:eastAsiaTheme="minorHAnsi"/>
          <w:lang w:eastAsia="en-US"/>
        </w:rPr>
        <w:t xml:space="preserve"> </w:t>
      </w:r>
      <w:r w:rsidRPr="009F1022">
        <w:rPr>
          <w:rFonts w:eastAsiaTheme="minorHAnsi"/>
          <w:lang w:eastAsia="en-US"/>
        </w:rPr>
        <w:t>контракта.</w:t>
      </w:r>
      <w:proofErr w:type="gramEnd"/>
    </w:p>
    <w:bookmarkEnd w:id="1"/>
    <w:p w:rsidR="009F1022" w:rsidRPr="009F1022" w:rsidRDefault="009F1022" w:rsidP="009F1022">
      <w:pPr>
        <w:widowControl/>
        <w:rPr>
          <w:rFonts w:eastAsiaTheme="minorHAnsi"/>
          <w:lang w:eastAsia="en-US"/>
        </w:rPr>
      </w:pP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</w:p>
    <w:p w:rsidR="002E14D6" w:rsidRPr="007F4EB3" w:rsidRDefault="00D77691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</w:t>
      </w:r>
      <w:r w:rsidR="002E14D6" w:rsidRPr="007F4EB3">
        <w:rPr>
          <w:rFonts w:eastAsia="Times New Roman"/>
        </w:rPr>
        <w:t>.2. Для оплаты денежных обязательств, главные распорядители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D77691" w:rsidRDefault="00D77691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</w:t>
      </w:r>
      <w:r w:rsidR="002E14D6" w:rsidRPr="007F4EB3">
        <w:rPr>
          <w:rFonts w:eastAsia="Times New Roman"/>
        </w:rPr>
        <w:t xml:space="preserve">.2. Ответственный работник Финансового органа готовит расходное расписание, которое подписывается Главой </w:t>
      </w:r>
      <w:r>
        <w:rPr>
          <w:rFonts w:eastAsia="Times New Roman"/>
        </w:rPr>
        <w:t>Мам</w:t>
      </w:r>
      <w:r w:rsidR="002E14D6" w:rsidRPr="007F4EB3">
        <w:rPr>
          <w:rFonts w:eastAsia="Times New Roman"/>
        </w:rPr>
        <w:t>ского городского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</w:t>
      </w:r>
      <w:r>
        <w:rPr>
          <w:rFonts w:eastAsia="Times New Roman"/>
        </w:rPr>
        <w:t>.</w:t>
      </w:r>
    </w:p>
    <w:p w:rsidR="002E14D6" w:rsidRPr="007F4EB3" w:rsidRDefault="00D77691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5.3.</w:t>
      </w:r>
      <w:r w:rsidR="002E14D6" w:rsidRPr="007F4EB3">
        <w:rPr>
          <w:rFonts w:eastAsia="Times New Roman"/>
        </w:rPr>
        <w:t xml:space="preserve"> </w:t>
      </w:r>
      <w:proofErr w:type="gramStart"/>
      <w:r w:rsidR="002E14D6" w:rsidRPr="007F4EB3">
        <w:rPr>
          <w:rFonts w:eastAsia="Times New Roman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помимо документа-основания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</w:t>
      </w:r>
      <w:proofErr w:type="gramEnd"/>
      <w:r w:rsidR="002E14D6" w:rsidRPr="007F4EB3">
        <w:rPr>
          <w:rFonts w:eastAsia="Times New Roman"/>
        </w:rPr>
        <w:t xml:space="preserve"> печатей.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2E14D6" w:rsidRPr="007F4EB3" w:rsidRDefault="00D77691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5.4</w:t>
      </w:r>
      <w:r w:rsidR="002E14D6" w:rsidRPr="007F4EB3">
        <w:rPr>
          <w:rFonts w:eastAsia="Times New Roman"/>
        </w:rPr>
        <w:t>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2E14D6" w:rsidRPr="007F4EB3" w:rsidRDefault="00D77691" w:rsidP="002E14D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5.5</w:t>
      </w:r>
      <w:r w:rsidR="002E14D6" w:rsidRPr="007F4EB3">
        <w:rPr>
          <w:rFonts w:eastAsia="Times New Roman"/>
        </w:rPr>
        <w:t xml:space="preserve">. 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="002E14D6" w:rsidRPr="007F4EB3">
        <w:rPr>
          <w:rFonts w:eastAsia="Times New Roman"/>
        </w:rPr>
        <w:t>за</w:t>
      </w:r>
      <w:proofErr w:type="gramEnd"/>
      <w:r w:rsidR="002E14D6" w:rsidRPr="007F4EB3">
        <w:rPr>
          <w:rFonts w:eastAsia="Times New Roman"/>
        </w:rPr>
        <w:t>: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 xml:space="preserve">- полным </w:t>
      </w:r>
      <w:proofErr w:type="gramStart"/>
      <w:r w:rsidRPr="007F4EB3">
        <w:rPr>
          <w:rFonts w:eastAsia="Times New Roman"/>
        </w:rPr>
        <w:t>исполнением</w:t>
      </w:r>
      <w:proofErr w:type="gramEnd"/>
      <w:r w:rsidRPr="007F4EB3">
        <w:rPr>
          <w:rFonts w:eastAsia="Times New Roman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 xml:space="preserve">- целевым расходованием денежных средств </w:t>
      </w:r>
      <w:proofErr w:type="gramStart"/>
      <w:r w:rsidRPr="007F4EB3">
        <w:rPr>
          <w:rFonts w:eastAsia="Times New Roman"/>
        </w:rPr>
        <w:t>при совершении расчетов наличными денежными средствами в случае представления в Финансовый орган заявок на получение денежных средств под отчет</w:t>
      </w:r>
      <w:proofErr w:type="gramEnd"/>
      <w:r w:rsidRPr="007F4EB3">
        <w:rPr>
          <w:rFonts w:eastAsia="Times New Roman"/>
        </w:rPr>
        <w:t>;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  утвержденных в установленном порядке;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 xml:space="preserve">- соответствием объемов производимых кассовых расходов объемам затрат по реализации мероприятий муниципальных целевых программ, </w:t>
      </w:r>
      <w:r w:rsidRPr="007F4EB3">
        <w:rPr>
          <w:rFonts w:eastAsia="Times New Roman"/>
        </w:rPr>
        <w:lastRenderedPageBreak/>
        <w:t>ведомственных целевых программ утвержденных в установленном порядке;</w:t>
      </w:r>
    </w:p>
    <w:p w:rsidR="002E14D6" w:rsidRPr="007F4EB3" w:rsidRDefault="002E14D6" w:rsidP="002E14D6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2E14D6" w:rsidRPr="007F4EB3" w:rsidRDefault="002E14D6" w:rsidP="009F1022">
      <w:pPr>
        <w:spacing w:before="100" w:beforeAutospacing="1" w:after="100" w:afterAutospacing="1"/>
        <w:rPr>
          <w:rFonts w:eastAsia="Times New Roman"/>
        </w:rPr>
      </w:pPr>
      <w:r w:rsidRPr="007F4EB3">
        <w:rPr>
          <w:rFonts w:eastAsia="Times New Roman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 </w:t>
      </w:r>
    </w:p>
    <w:p w:rsidR="002E14D6" w:rsidRPr="007F4EB3" w:rsidRDefault="00D77691" w:rsidP="009F1022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6</w:t>
      </w:r>
      <w:r w:rsidR="002E14D6" w:rsidRPr="007F4EB3">
        <w:rPr>
          <w:rFonts w:eastAsia="Times New Roman"/>
        </w:rPr>
        <w:t>. Подтверждение исполнения денежных обязательств</w:t>
      </w:r>
    </w:p>
    <w:p w:rsidR="00090D31" w:rsidRPr="00D77691" w:rsidRDefault="00D77691" w:rsidP="00D77691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6</w:t>
      </w:r>
      <w:r w:rsidR="002E14D6" w:rsidRPr="007F4EB3">
        <w:rPr>
          <w:rFonts w:eastAsia="Times New Roman"/>
        </w:rPr>
        <w:t>.1. Подтверждение исполнения денежных обязательств по расходам местного бюджета осуществляется на основании</w:t>
      </w:r>
      <w:bookmarkStart w:id="2" w:name="_GoBack"/>
      <w:bookmarkEnd w:id="2"/>
      <w:r w:rsidR="002E14D6" w:rsidRPr="007F4EB3">
        <w:rPr>
          <w:rFonts w:eastAsia="Times New Roman"/>
        </w:rPr>
        <w:t xml:space="preserve">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="002E14D6" w:rsidRPr="007F4EB3">
        <w:rPr>
          <w:rFonts w:eastAsia="Times New Roman"/>
        </w:rPr>
        <w:t>неденежных</w:t>
      </w:r>
      <w:proofErr w:type="spellEnd"/>
      <w:r w:rsidR="002E14D6" w:rsidRPr="007F4EB3">
        <w:rPr>
          <w:rFonts w:eastAsia="Times New Roman"/>
        </w:rPr>
        <w:t xml:space="preserve"> операций по исполнению де</w:t>
      </w:r>
      <w:r w:rsidR="007F4EB3" w:rsidRPr="007F4EB3">
        <w:rPr>
          <w:rFonts w:eastAsia="Times New Roman"/>
        </w:rPr>
        <w:t>нежных обязательств получателей бюджетных средств.</w:t>
      </w:r>
      <w:r w:rsidR="002E14D6" w:rsidRPr="007F4EB3">
        <w:rPr>
          <w:rFonts w:eastAsia="Times New Roman"/>
        </w:rPr>
        <w:t> </w:t>
      </w:r>
    </w:p>
    <w:p w:rsidR="009B0697" w:rsidRPr="007F4EB3" w:rsidRDefault="009B0697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915C8" w:rsidRPr="007F4EB3" w:rsidRDefault="008915C8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F4EB3">
        <w:rPr>
          <w:sz w:val="24"/>
          <w:szCs w:val="24"/>
        </w:rPr>
        <w:t xml:space="preserve">Главный специалист </w:t>
      </w:r>
    </w:p>
    <w:p w:rsidR="008915C8" w:rsidRPr="007F4EB3" w:rsidRDefault="008915C8" w:rsidP="008915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F4EB3">
        <w:rPr>
          <w:sz w:val="24"/>
          <w:szCs w:val="24"/>
        </w:rPr>
        <w:t xml:space="preserve">по финансовой и налоговой политике О.В. </w:t>
      </w:r>
      <w:proofErr w:type="gramStart"/>
      <w:r w:rsidRPr="007F4EB3">
        <w:rPr>
          <w:sz w:val="24"/>
          <w:szCs w:val="24"/>
        </w:rPr>
        <w:t>Луцкая</w:t>
      </w:r>
      <w:proofErr w:type="gramEnd"/>
    </w:p>
    <w:sectPr w:rsidR="008915C8" w:rsidRPr="007F4EB3" w:rsidSect="00DA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8C7"/>
    <w:multiLevelType w:val="hybridMultilevel"/>
    <w:tmpl w:val="0060C08C"/>
    <w:lvl w:ilvl="0" w:tplc="6D7A528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3F55D0"/>
    <w:multiLevelType w:val="multilevel"/>
    <w:tmpl w:val="3264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B2CAB"/>
    <w:multiLevelType w:val="hybridMultilevel"/>
    <w:tmpl w:val="DC007D9E"/>
    <w:lvl w:ilvl="0" w:tplc="339C366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D7026AA"/>
    <w:multiLevelType w:val="multilevel"/>
    <w:tmpl w:val="F7C2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F8"/>
    <w:rsid w:val="00090D31"/>
    <w:rsid w:val="002E14D6"/>
    <w:rsid w:val="00384D10"/>
    <w:rsid w:val="004E5696"/>
    <w:rsid w:val="005325AC"/>
    <w:rsid w:val="00591B53"/>
    <w:rsid w:val="00594BFD"/>
    <w:rsid w:val="005C10A6"/>
    <w:rsid w:val="006D0FF8"/>
    <w:rsid w:val="00763E8E"/>
    <w:rsid w:val="007B4648"/>
    <w:rsid w:val="007F4EB3"/>
    <w:rsid w:val="00832EC2"/>
    <w:rsid w:val="00865244"/>
    <w:rsid w:val="008915C8"/>
    <w:rsid w:val="008D7E94"/>
    <w:rsid w:val="009B0697"/>
    <w:rsid w:val="009D7EF6"/>
    <w:rsid w:val="009F1022"/>
    <w:rsid w:val="00A174BC"/>
    <w:rsid w:val="00A51BB5"/>
    <w:rsid w:val="00A952AD"/>
    <w:rsid w:val="00B51CED"/>
    <w:rsid w:val="00D06B05"/>
    <w:rsid w:val="00D35FF6"/>
    <w:rsid w:val="00D36D98"/>
    <w:rsid w:val="00D77691"/>
    <w:rsid w:val="00DA6681"/>
    <w:rsid w:val="00E00D2D"/>
    <w:rsid w:val="00E2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F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0F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0FF8"/>
    <w:rPr>
      <w:b/>
      <w:bCs/>
      <w:color w:val="106BBE"/>
    </w:rPr>
  </w:style>
  <w:style w:type="paragraph" w:styleId="a5">
    <w:name w:val="caption"/>
    <w:basedOn w:val="a"/>
    <w:uiPriority w:val="99"/>
    <w:qFormat/>
    <w:rsid w:val="006D0FF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B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F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FF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0F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0FF8"/>
    <w:rPr>
      <w:b/>
      <w:bCs/>
      <w:color w:val="106BBE"/>
    </w:rPr>
  </w:style>
  <w:style w:type="paragraph" w:styleId="a5">
    <w:name w:val="caption"/>
    <w:basedOn w:val="a"/>
    <w:uiPriority w:val="99"/>
    <w:qFormat/>
    <w:rsid w:val="006D0FF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B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" TargetMode="External"/><Relationship Id="rId5" Type="http://schemas.openxmlformats.org/officeDocument/2006/relationships/hyperlink" Target="garantF1://71200866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Бухгалтер1</dc:creator>
  <cp:lastModifiedBy>Admin</cp:lastModifiedBy>
  <cp:revision>8</cp:revision>
  <cp:lastPrinted>2016-12-22T22:50:00Z</cp:lastPrinted>
  <dcterms:created xsi:type="dcterms:W3CDTF">2016-12-21T02:30:00Z</dcterms:created>
  <dcterms:modified xsi:type="dcterms:W3CDTF">2016-12-22T22:55:00Z</dcterms:modified>
</cp:coreProperties>
</file>