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19B6" w:rsidRPr="009E7B72" w:rsidRDefault="00C819B6" w:rsidP="00C819B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819B6" w:rsidRPr="009E7B72" w:rsidRDefault="00C819B6" w:rsidP="00C81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72">
        <w:rPr>
          <w:rFonts w:ascii="Times New Roman" w:hAnsi="Times New Roman" w:cs="Times New Roman"/>
          <w:b/>
          <w:sz w:val="24"/>
          <w:szCs w:val="24"/>
        </w:rPr>
        <w:t>РОССИЙСКАЯ ФЕДЕРАЦИЯ</w:t>
      </w:r>
    </w:p>
    <w:p w:rsidR="00C819B6" w:rsidRPr="009E7B72" w:rsidRDefault="00C819B6" w:rsidP="00C81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72">
        <w:rPr>
          <w:rFonts w:ascii="Times New Roman" w:hAnsi="Times New Roman" w:cs="Times New Roman"/>
          <w:b/>
          <w:sz w:val="24"/>
          <w:szCs w:val="24"/>
        </w:rPr>
        <w:t>ИРКУТСКАЯ ОБЛАСТЬ</w:t>
      </w:r>
    </w:p>
    <w:p w:rsidR="00C819B6" w:rsidRPr="009E7B72" w:rsidRDefault="00C819B6" w:rsidP="00C81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72">
        <w:rPr>
          <w:rFonts w:ascii="Times New Roman" w:hAnsi="Times New Roman" w:cs="Times New Roman"/>
          <w:b/>
          <w:sz w:val="24"/>
          <w:szCs w:val="24"/>
        </w:rPr>
        <w:t>МАМСКО-ЧУЙСКИЙ РАЙОН</w:t>
      </w:r>
    </w:p>
    <w:p w:rsidR="00C819B6" w:rsidRPr="009E7B72" w:rsidRDefault="00C819B6" w:rsidP="00C819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E7B72">
        <w:rPr>
          <w:rFonts w:ascii="Times New Roman" w:hAnsi="Times New Roman" w:cs="Times New Roman"/>
          <w:b/>
          <w:sz w:val="24"/>
          <w:szCs w:val="24"/>
        </w:rPr>
        <w:t>МАМСКОЕ ГОРОДСКОЕ ПОСЕЛЕНИЕ</w:t>
      </w:r>
    </w:p>
    <w:p w:rsidR="00C819B6" w:rsidRPr="009E7B72" w:rsidRDefault="00C819B6" w:rsidP="00C819B6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819B6" w:rsidRPr="009E7B72" w:rsidRDefault="00C819B6" w:rsidP="00C81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B72">
        <w:rPr>
          <w:rFonts w:ascii="Times New Roman" w:hAnsi="Times New Roman" w:cs="Times New Roman"/>
          <w:b/>
          <w:sz w:val="24"/>
          <w:szCs w:val="24"/>
        </w:rPr>
        <w:t>АДМИНИСТРАЦИЯ</w:t>
      </w:r>
    </w:p>
    <w:p w:rsidR="00C819B6" w:rsidRPr="009E7B72" w:rsidRDefault="00C819B6" w:rsidP="00C81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9B6" w:rsidRPr="009E7B72" w:rsidRDefault="00C819B6" w:rsidP="00C81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E7B72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C819B6" w:rsidRPr="009E7B72" w:rsidRDefault="00C819B6" w:rsidP="00C819B6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819B6" w:rsidRPr="009E7B72" w:rsidRDefault="00BC22EA" w:rsidP="00C819B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24</w:t>
      </w:r>
      <w:r w:rsidR="00C819B6" w:rsidRPr="009E7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октября</w:t>
      </w:r>
      <w:r w:rsidR="00C819B6" w:rsidRPr="009E7B72">
        <w:rPr>
          <w:rFonts w:ascii="Times New Roman" w:hAnsi="Times New Roman" w:cs="Times New Roman"/>
          <w:sz w:val="24"/>
          <w:szCs w:val="24"/>
        </w:rPr>
        <w:t xml:space="preserve"> 201</w:t>
      </w:r>
      <w:r w:rsidR="00C819B6">
        <w:rPr>
          <w:rFonts w:ascii="Times New Roman" w:hAnsi="Times New Roman" w:cs="Times New Roman"/>
          <w:sz w:val="24"/>
          <w:szCs w:val="24"/>
        </w:rPr>
        <w:t>4</w:t>
      </w:r>
      <w:r w:rsidR="00C819B6" w:rsidRPr="009E7B72">
        <w:rPr>
          <w:rFonts w:ascii="Times New Roman" w:hAnsi="Times New Roman" w:cs="Times New Roman"/>
          <w:sz w:val="24"/>
          <w:szCs w:val="24"/>
        </w:rPr>
        <w:t xml:space="preserve"> года                                                                              №</w:t>
      </w:r>
      <w:r>
        <w:rPr>
          <w:rFonts w:ascii="Times New Roman" w:hAnsi="Times New Roman" w:cs="Times New Roman"/>
          <w:sz w:val="24"/>
          <w:szCs w:val="24"/>
        </w:rPr>
        <w:t xml:space="preserve"> 102</w:t>
      </w:r>
      <w:r w:rsidR="00C819B6" w:rsidRPr="009E7B7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819B6" w:rsidRPr="009E7B72" w:rsidRDefault="00C819B6" w:rsidP="00C819B6">
      <w:pPr>
        <w:jc w:val="center"/>
        <w:rPr>
          <w:rFonts w:ascii="Times New Roman" w:hAnsi="Times New Roman" w:cs="Times New Roman"/>
          <w:sz w:val="24"/>
          <w:szCs w:val="24"/>
        </w:rPr>
      </w:pPr>
      <w:r w:rsidRPr="009E7B72">
        <w:rPr>
          <w:rFonts w:ascii="Times New Roman" w:hAnsi="Times New Roman" w:cs="Times New Roman"/>
          <w:sz w:val="24"/>
          <w:szCs w:val="24"/>
        </w:rPr>
        <w:t>пос. Мама</w:t>
      </w:r>
    </w:p>
    <w:p w:rsidR="00C819B6" w:rsidRPr="009E7B72" w:rsidRDefault="00C819B6" w:rsidP="00C819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819B6" w:rsidRDefault="00C819B6" w:rsidP="00C819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E7B72">
        <w:rPr>
          <w:rFonts w:ascii="Times New Roman" w:hAnsi="Times New Roman" w:cs="Times New Roman"/>
          <w:sz w:val="24"/>
          <w:szCs w:val="24"/>
        </w:rPr>
        <w:t>Об утверждении положения о Единой комиссии</w:t>
      </w:r>
    </w:p>
    <w:p w:rsidR="007A7A56" w:rsidRDefault="00C819B6" w:rsidP="00C819B6">
      <w:pPr>
        <w:ind w:firstLine="0"/>
        <w:rPr>
          <w:rFonts w:ascii="Times New Roman" w:hAnsi="Times New Roman" w:cs="Times New Roman"/>
          <w:sz w:val="24"/>
          <w:szCs w:val="24"/>
        </w:rPr>
      </w:pPr>
      <w:r w:rsidRPr="009E7B72">
        <w:rPr>
          <w:rFonts w:ascii="Times New Roman" w:hAnsi="Times New Roman" w:cs="Times New Roman"/>
          <w:sz w:val="24"/>
          <w:szCs w:val="24"/>
        </w:rPr>
        <w:t>по</w:t>
      </w:r>
      <w:r>
        <w:rPr>
          <w:rFonts w:ascii="Times New Roman" w:hAnsi="Times New Roman" w:cs="Times New Roman"/>
          <w:sz w:val="24"/>
          <w:szCs w:val="24"/>
        </w:rPr>
        <w:t xml:space="preserve"> осуществлению закупок </w:t>
      </w:r>
      <w:proofErr w:type="gramStart"/>
      <w:r w:rsidR="007A7A56">
        <w:rPr>
          <w:rFonts w:ascii="Times New Roman" w:hAnsi="Times New Roman" w:cs="Times New Roman"/>
          <w:sz w:val="24"/>
          <w:szCs w:val="24"/>
        </w:rPr>
        <w:t>для</w:t>
      </w:r>
      <w:proofErr w:type="gramEnd"/>
      <w:r w:rsidR="007A7A56">
        <w:rPr>
          <w:rFonts w:ascii="Times New Roman" w:hAnsi="Times New Roman" w:cs="Times New Roman"/>
          <w:sz w:val="24"/>
          <w:szCs w:val="24"/>
        </w:rPr>
        <w:t xml:space="preserve"> муниципальных</w:t>
      </w:r>
    </w:p>
    <w:p w:rsidR="00C819B6" w:rsidRPr="009E7B72" w:rsidRDefault="007A7A56" w:rsidP="00C819B6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нужд </w:t>
      </w:r>
      <w:proofErr w:type="spellStart"/>
      <w:r w:rsidR="00C819B6">
        <w:rPr>
          <w:rFonts w:ascii="Times New Roman" w:hAnsi="Times New Roman" w:cs="Times New Roman"/>
          <w:sz w:val="24"/>
          <w:szCs w:val="24"/>
        </w:rPr>
        <w:t>Мамского</w:t>
      </w:r>
      <w:proofErr w:type="spellEnd"/>
      <w:r w:rsidR="00C819B6" w:rsidRPr="009E7B72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</w:p>
    <w:p w:rsidR="00C819B6" w:rsidRPr="009E7B72" w:rsidRDefault="00C819B6" w:rsidP="00C819B6">
      <w:pPr>
        <w:rPr>
          <w:rFonts w:ascii="Times New Roman" w:hAnsi="Times New Roman" w:cs="Times New Roman"/>
          <w:sz w:val="24"/>
          <w:szCs w:val="24"/>
        </w:rPr>
      </w:pPr>
    </w:p>
    <w:p w:rsidR="00C819B6" w:rsidRDefault="00C819B6" w:rsidP="00C819B6">
      <w:pPr>
        <w:tabs>
          <w:tab w:val="left" w:pos="4305"/>
        </w:tabs>
        <w:ind w:firstLine="456"/>
        <w:rPr>
          <w:rFonts w:ascii="Times New Roman" w:hAnsi="Times New Roman" w:cs="Times New Roman"/>
          <w:sz w:val="24"/>
          <w:szCs w:val="24"/>
        </w:rPr>
      </w:pPr>
      <w:r w:rsidRPr="009E7B72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9E7B72">
        <w:rPr>
          <w:rFonts w:ascii="Times New Roman" w:hAnsi="Times New Roman" w:cs="Times New Roman"/>
          <w:sz w:val="24"/>
          <w:szCs w:val="24"/>
        </w:rPr>
        <w:t xml:space="preserve">Для упорядочения работы </w:t>
      </w:r>
      <w:r>
        <w:rPr>
          <w:rFonts w:ascii="Times New Roman" w:hAnsi="Times New Roman" w:cs="Times New Roman"/>
          <w:sz w:val="24"/>
          <w:szCs w:val="24"/>
        </w:rPr>
        <w:t xml:space="preserve">в сфере закупок </w:t>
      </w:r>
      <w:r w:rsidRPr="009E7B72">
        <w:rPr>
          <w:rFonts w:ascii="Times New Roman" w:hAnsi="Times New Roman" w:cs="Times New Roman"/>
          <w:sz w:val="24"/>
          <w:szCs w:val="24"/>
        </w:rPr>
        <w:t>товаров, работ,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E7B72">
        <w:rPr>
          <w:rFonts w:ascii="Times New Roman" w:hAnsi="Times New Roman" w:cs="Times New Roman"/>
          <w:sz w:val="24"/>
          <w:szCs w:val="24"/>
        </w:rPr>
        <w:t xml:space="preserve">услуг для муниципальных нужд </w:t>
      </w:r>
      <w:proofErr w:type="spellStart"/>
      <w:r w:rsidRPr="009E7B72">
        <w:rPr>
          <w:rFonts w:ascii="Times New Roman" w:hAnsi="Times New Roman" w:cs="Times New Roman"/>
          <w:sz w:val="24"/>
          <w:szCs w:val="24"/>
        </w:rPr>
        <w:t>Мамского</w:t>
      </w:r>
      <w:proofErr w:type="spellEnd"/>
      <w:r w:rsidRPr="009E7B72">
        <w:rPr>
          <w:rFonts w:ascii="Times New Roman" w:hAnsi="Times New Roman" w:cs="Times New Roman"/>
          <w:sz w:val="24"/>
          <w:szCs w:val="24"/>
        </w:rPr>
        <w:t xml:space="preserve"> городского поселения, руководствуясь статьей 63 Устава </w:t>
      </w:r>
      <w:proofErr w:type="spellStart"/>
      <w:r w:rsidRPr="009E7B72">
        <w:rPr>
          <w:rFonts w:ascii="Times New Roman" w:hAnsi="Times New Roman" w:cs="Times New Roman"/>
          <w:sz w:val="24"/>
          <w:szCs w:val="24"/>
        </w:rPr>
        <w:t>Мамского</w:t>
      </w:r>
      <w:proofErr w:type="spellEnd"/>
      <w:r w:rsidRPr="009E7B72">
        <w:rPr>
          <w:rFonts w:ascii="Times New Roman" w:hAnsi="Times New Roman" w:cs="Times New Roman"/>
          <w:sz w:val="24"/>
          <w:szCs w:val="24"/>
        </w:rPr>
        <w:t xml:space="preserve"> муниципального образования, статьей </w:t>
      </w:r>
      <w:r>
        <w:rPr>
          <w:rFonts w:ascii="Times New Roman" w:hAnsi="Times New Roman" w:cs="Times New Roman"/>
          <w:sz w:val="24"/>
          <w:szCs w:val="24"/>
        </w:rPr>
        <w:t>39</w:t>
      </w:r>
      <w:r w:rsidRPr="009E7B72">
        <w:rPr>
          <w:rFonts w:ascii="Times New Roman" w:hAnsi="Times New Roman" w:cs="Times New Roman"/>
          <w:sz w:val="24"/>
          <w:szCs w:val="24"/>
        </w:rPr>
        <w:t xml:space="preserve"> Федерального закона от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9E7B7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апреля</w:t>
      </w:r>
      <w:r w:rsidRPr="009E7B72">
        <w:rPr>
          <w:rFonts w:ascii="Times New Roman" w:hAnsi="Times New Roman" w:cs="Times New Roman"/>
          <w:sz w:val="24"/>
          <w:szCs w:val="24"/>
        </w:rPr>
        <w:t xml:space="preserve"> 20</w:t>
      </w:r>
      <w:r>
        <w:rPr>
          <w:rFonts w:ascii="Times New Roman" w:hAnsi="Times New Roman" w:cs="Times New Roman"/>
          <w:sz w:val="24"/>
          <w:szCs w:val="24"/>
        </w:rPr>
        <w:t>13</w:t>
      </w:r>
      <w:r w:rsidRPr="009E7B72">
        <w:rPr>
          <w:rFonts w:ascii="Times New Roman" w:hAnsi="Times New Roman" w:cs="Times New Roman"/>
          <w:sz w:val="24"/>
          <w:szCs w:val="24"/>
        </w:rPr>
        <w:t xml:space="preserve"> года № 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9E7B72">
        <w:rPr>
          <w:rFonts w:ascii="Times New Roman" w:hAnsi="Times New Roman" w:cs="Times New Roman"/>
          <w:sz w:val="24"/>
          <w:szCs w:val="24"/>
        </w:rPr>
        <w:t xml:space="preserve">4-ФЗ «О </w:t>
      </w:r>
      <w:r>
        <w:rPr>
          <w:rFonts w:ascii="Times New Roman" w:hAnsi="Times New Roman" w:cs="Times New Roman"/>
          <w:sz w:val="24"/>
          <w:szCs w:val="24"/>
        </w:rPr>
        <w:t xml:space="preserve">контрактной системе в сфере закупок товаров, работ, услуг для обеспечения государственных и муниципальных нужд», администрация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Мамского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proofErr w:type="gramEnd"/>
    </w:p>
    <w:p w:rsidR="00C819B6" w:rsidRPr="009E7B72" w:rsidRDefault="00C819B6" w:rsidP="00C819B6">
      <w:pPr>
        <w:tabs>
          <w:tab w:val="left" w:pos="4305"/>
        </w:tabs>
        <w:ind w:firstLine="456"/>
        <w:rPr>
          <w:rFonts w:ascii="Times New Roman" w:hAnsi="Times New Roman" w:cs="Times New Roman"/>
          <w:sz w:val="24"/>
          <w:szCs w:val="24"/>
        </w:rPr>
      </w:pPr>
    </w:p>
    <w:p w:rsidR="00C819B6" w:rsidRPr="009E7B72" w:rsidRDefault="00C819B6" w:rsidP="00C819B6">
      <w:pPr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9E7B7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9E7B72">
        <w:rPr>
          <w:rFonts w:ascii="Times New Roman" w:hAnsi="Times New Roman" w:cs="Times New Roman"/>
          <w:sz w:val="24"/>
          <w:szCs w:val="24"/>
        </w:rPr>
        <w:t xml:space="preserve"> О С Т А Н О В Л Я Е Т:</w:t>
      </w:r>
    </w:p>
    <w:p w:rsidR="00C819B6" w:rsidRPr="009E7B72" w:rsidRDefault="00C819B6" w:rsidP="00C819B6">
      <w:pPr>
        <w:tabs>
          <w:tab w:val="left" w:pos="4305"/>
        </w:tabs>
        <w:ind w:firstLine="456"/>
        <w:jc w:val="center"/>
        <w:rPr>
          <w:rFonts w:ascii="Times New Roman" w:hAnsi="Times New Roman" w:cs="Times New Roman"/>
          <w:sz w:val="24"/>
          <w:szCs w:val="24"/>
        </w:rPr>
      </w:pPr>
    </w:p>
    <w:p w:rsidR="00C819B6" w:rsidRPr="009E7B72" w:rsidRDefault="00C819B6" w:rsidP="007A7A56">
      <w:pPr>
        <w:pStyle w:val="a3"/>
        <w:numPr>
          <w:ilvl w:val="0"/>
          <w:numId w:val="1"/>
        </w:numPr>
        <w:tabs>
          <w:tab w:val="left" w:pos="-360"/>
          <w:tab w:val="left" w:pos="540"/>
        </w:tabs>
        <w:jc w:val="both"/>
      </w:pPr>
      <w:r w:rsidRPr="009E7B72">
        <w:t>Утвердить Положение о Единой комиссии по</w:t>
      </w:r>
      <w:r>
        <w:t xml:space="preserve"> осуществлению закупок </w:t>
      </w:r>
      <w:r w:rsidRPr="009E7B72">
        <w:t xml:space="preserve"> для</w:t>
      </w:r>
      <w:r w:rsidR="007A7A56">
        <w:t xml:space="preserve"> муниципальных</w:t>
      </w:r>
      <w:r w:rsidRPr="009E7B72">
        <w:t xml:space="preserve"> нужд </w:t>
      </w:r>
      <w:proofErr w:type="spellStart"/>
      <w:r w:rsidRPr="009E7B72">
        <w:t>Мамского</w:t>
      </w:r>
      <w:proofErr w:type="spellEnd"/>
      <w:r w:rsidRPr="009E7B72">
        <w:t xml:space="preserve"> городского поселения (Приложение 1).</w:t>
      </w:r>
    </w:p>
    <w:p w:rsidR="00C819B6" w:rsidRDefault="00C819B6" w:rsidP="00C819B6">
      <w:pPr>
        <w:pStyle w:val="a3"/>
        <w:numPr>
          <w:ilvl w:val="0"/>
          <w:numId w:val="1"/>
        </w:numPr>
        <w:tabs>
          <w:tab w:val="left" w:pos="180"/>
          <w:tab w:val="left" w:pos="851"/>
        </w:tabs>
        <w:jc w:val="both"/>
      </w:pPr>
      <w:r w:rsidRPr="009E7B72">
        <w:t>Утвердить состав Единой комиссии по</w:t>
      </w:r>
      <w:r>
        <w:t xml:space="preserve"> осуществлению закупок </w:t>
      </w:r>
      <w:r w:rsidR="007A7A56">
        <w:t xml:space="preserve">для муниципальных нужд </w:t>
      </w:r>
      <w:proofErr w:type="spellStart"/>
      <w:r>
        <w:t>Мамского</w:t>
      </w:r>
      <w:proofErr w:type="spellEnd"/>
      <w:r w:rsidRPr="009E7B72">
        <w:t xml:space="preserve"> городского поселения</w:t>
      </w:r>
      <w:r>
        <w:t xml:space="preserve"> </w:t>
      </w:r>
      <w:r w:rsidRPr="009E7B72">
        <w:t>(Приложение 2).</w:t>
      </w:r>
    </w:p>
    <w:p w:rsidR="00C819B6" w:rsidRDefault="00C819B6" w:rsidP="00C819B6">
      <w:pPr>
        <w:pStyle w:val="a3"/>
        <w:numPr>
          <w:ilvl w:val="0"/>
          <w:numId w:val="1"/>
        </w:numPr>
        <w:tabs>
          <w:tab w:val="left" w:pos="-360"/>
          <w:tab w:val="left" w:pos="540"/>
        </w:tabs>
        <w:jc w:val="both"/>
      </w:pPr>
      <w:r w:rsidRPr="009E7B72">
        <w:t xml:space="preserve">Постановление </w:t>
      </w:r>
      <w:r>
        <w:t>от 27</w:t>
      </w:r>
      <w:r w:rsidR="007A7A56">
        <w:t xml:space="preserve"> августа </w:t>
      </w:r>
      <w:r>
        <w:t>2012 года № 63 «</w:t>
      </w:r>
      <w:r w:rsidR="007A7A56">
        <w:t xml:space="preserve">Об утверждении положения о Единой комиссии по размещению заказов на поставку товаров, выполнение работ, оказания услуг для нужд </w:t>
      </w:r>
      <w:proofErr w:type="spellStart"/>
      <w:r w:rsidR="007A7A56">
        <w:t>Мамского</w:t>
      </w:r>
      <w:proofErr w:type="spellEnd"/>
      <w:r w:rsidR="007A7A56">
        <w:t xml:space="preserve"> городского поселения» признать утратившим силу.</w:t>
      </w:r>
    </w:p>
    <w:p w:rsidR="00C819B6" w:rsidRDefault="007A7A56" w:rsidP="00C819B6">
      <w:pPr>
        <w:pStyle w:val="a3"/>
        <w:numPr>
          <w:ilvl w:val="0"/>
          <w:numId w:val="1"/>
        </w:numPr>
        <w:tabs>
          <w:tab w:val="left" w:pos="-360"/>
          <w:tab w:val="left" w:pos="540"/>
        </w:tabs>
        <w:jc w:val="both"/>
      </w:pPr>
      <w:r>
        <w:t>Постановление от 19 мая 2014 года № 46 «О внесение изменений в Постановление администрации «О создании Единой комиссии по осуществлению закупок» от 25 февраля 2014 года № 11» признать утратившим силу.</w:t>
      </w:r>
    </w:p>
    <w:p w:rsidR="00C819B6" w:rsidRPr="009E7B72" w:rsidRDefault="00C819B6" w:rsidP="00C819B6">
      <w:pPr>
        <w:pStyle w:val="a3"/>
        <w:numPr>
          <w:ilvl w:val="0"/>
          <w:numId w:val="1"/>
        </w:numPr>
        <w:tabs>
          <w:tab w:val="left" w:pos="-360"/>
          <w:tab w:val="left" w:pos="540"/>
        </w:tabs>
        <w:jc w:val="both"/>
      </w:pPr>
      <w:r w:rsidRPr="009E7B72">
        <w:t>Настоящее Постановление опубликовать в приложении к районной газете</w:t>
      </w:r>
    </w:p>
    <w:p w:rsidR="00C819B6" w:rsidRPr="009E7B72" w:rsidRDefault="00C819B6" w:rsidP="00C819B6">
      <w:pPr>
        <w:pStyle w:val="a3"/>
        <w:tabs>
          <w:tab w:val="left" w:pos="180"/>
          <w:tab w:val="left" w:pos="4305"/>
        </w:tabs>
        <w:ind w:left="900"/>
        <w:jc w:val="both"/>
      </w:pPr>
      <w:r w:rsidRPr="009E7B72">
        <w:t>«</w:t>
      </w:r>
      <w:proofErr w:type="spellStart"/>
      <w:r w:rsidRPr="009E7B72">
        <w:t>Мамский</w:t>
      </w:r>
      <w:proofErr w:type="spellEnd"/>
      <w:r w:rsidRPr="009E7B72">
        <w:t xml:space="preserve"> горняк» «Вертикаль Власти».</w:t>
      </w:r>
    </w:p>
    <w:p w:rsidR="00C819B6" w:rsidRPr="009E7B72" w:rsidRDefault="00C819B6" w:rsidP="00C819B6">
      <w:pPr>
        <w:tabs>
          <w:tab w:val="left" w:pos="540"/>
          <w:tab w:val="left" w:pos="4305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C819B6" w:rsidRPr="009E7B72" w:rsidRDefault="00C819B6" w:rsidP="00C819B6">
      <w:pPr>
        <w:tabs>
          <w:tab w:val="left" w:pos="540"/>
          <w:tab w:val="center" w:pos="4819"/>
        </w:tabs>
        <w:rPr>
          <w:rFonts w:ascii="Times New Roman" w:hAnsi="Times New Roman" w:cs="Times New Roman"/>
          <w:sz w:val="24"/>
          <w:szCs w:val="24"/>
        </w:rPr>
      </w:pPr>
    </w:p>
    <w:p w:rsidR="00C819B6" w:rsidRPr="009E7B72" w:rsidRDefault="00C819B6" w:rsidP="00C819B6">
      <w:pPr>
        <w:tabs>
          <w:tab w:val="left" w:pos="540"/>
          <w:tab w:val="center" w:pos="4819"/>
        </w:tabs>
        <w:rPr>
          <w:rFonts w:ascii="Times New Roman" w:hAnsi="Times New Roman" w:cs="Times New Roman"/>
          <w:sz w:val="24"/>
          <w:szCs w:val="24"/>
        </w:rPr>
      </w:pPr>
      <w:r w:rsidRPr="009E7B72">
        <w:rPr>
          <w:rFonts w:ascii="Times New Roman" w:hAnsi="Times New Roman" w:cs="Times New Roman"/>
          <w:sz w:val="24"/>
          <w:szCs w:val="24"/>
        </w:rPr>
        <w:t xml:space="preserve">         </w:t>
      </w:r>
      <w:r w:rsidR="00BC22EA">
        <w:rPr>
          <w:rFonts w:ascii="Times New Roman" w:hAnsi="Times New Roman" w:cs="Times New Roman"/>
          <w:sz w:val="24"/>
          <w:szCs w:val="24"/>
        </w:rPr>
        <w:t>И.о. главы</w:t>
      </w:r>
      <w:r w:rsidRPr="009E7B72">
        <w:rPr>
          <w:rFonts w:ascii="Times New Roman" w:hAnsi="Times New Roman" w:cs="Times New Roman"/>
          <w:sz w:val="24"/>
          <w:szCs w:val="24"/>
        </w:rPr>
        <w:t xml:space="preserve"> поселения</w:t>
      </w:r>
      <w:r w:rsidRPr="009E7B72">
        <w:rPr>
          <w:rFonts w:ascii="Times New Roman" w:hAnsi="Times New Roman" w:cs="Times New Roman"/>
          <w:sz w:val="24"/>
          <w:szCs w:val="24"/>
        </w:rPr>
        <w:tab/>
        <w:t xml:space="preserve">                               </w:t>
      </w:r>
      <w:r w:rsidR="00BC22EA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BC22EA">
        <w:rPr>
          <w:rFonts w:ascii="Times New Roman" w:hAnsi="Times New Roman" w:cs="Times New Roman"/>
          <w:sz w:val="24"/>
          <w:szCs w:val="24"/>
        </w:rPr>
        <w:t>Веретнов</w:t>
      </w:r>
      <w:proofErr w:type="spellEnd"/>
    </w:p>
    <w:p w:rsidR="00C819B6" w:rsidRPr="009E7B72" w:rsidRDefault="00C819B6" w:rsidP="00C819B6">
      <w:pPr>
        <w:tabs>
          <w:tab w:val="left" w:pos="540"/>
          <w:tab w:val="left" w:pos="4305"/>
        </w:tabs>
        <w:rPr>
          <w:rFonts w:ascii="Times New Roman" w:hAnsi="Times New Roman" w:cs="Times New Roman"/>
          <w:sz w:val="24"/>
          <w:szCs w:val="24"/>
        </w:rPr>
      </w:pPr>
    </w:p>
    <w:p w:rsidR="00C819B6" w:rsidRPr="009E7B72" w:rsidRDefault="00C819B6" w:rsidP="00C819B6">
      <w:pPr>
        <w:tabs>
          <w:tab w:val="left" w:pos="540"/>
          <w:tab w:val="left" w:pos="4305"/>
        </w:tabs>
        <w:rPr>
          <w:rFonts w:ascii="Times New Roman" w:hAnsi="Times New Roman" w:cs="Times New Roman"/>
          <w:sz w:val="24"/>
          <w:szCs w:val="24"/>
        </w:rPr>
      </w:pPr>
    </w:p>
    <w:p w:rsidR="00C819B6" w:rsidRDefault="00C819B6" w:rsidP="00C819B6">
      <w:pPr>
        <w:tabs>
          <w:tab w:val="left" w:pos="540"/>
          <w:tab w:val="left" w:pos="4305"/>
        </w:tabs>
        <w:ind w:left="570"/>
        <w:rPr>
          <w:rFonts w:ascii="Times New Roman" w:hAnsi="Times New Roman" w:cs="Times New Roman"/>
          <w:sz w:val="24"/>
          <w:szCs w:val="24"/>
        </w:rPr>
      </w:pPr>
    </w:p>
    <w:p w:rsidR="007A7A56" w:rsidRDefault="007A7A56" w:rsidP="00C819B6">
      <w:pPr>
        <w:tabs>
          <w:tab w:val="left" w:pos="540"/>
          <w:tab w:val="left" w:pos="4305"/>
        </w:tabs>
        <w:ind w:left="570"/>
        <w:rPr>
          <w:rFonts w:ascii="Times New Roman" w:hAnsi="Times New Roman" w:cs="Times New Roman"/>
          <w:sz w:val="24"/>
          <w:szCs w:val="24"/>
        </w:rPr>
      </w:pPr>
    </w:p>
    <w:p w:rsidR="007A7A56" w:rsidRDefault="007A7A56" w:rsidP="00C819B6">
      <w:pPr>
        <w:tabs>
          <w:tab w:val="left" w:pos="540"/>
          <w:tab w:val="left" w:pos="4305"/>
        </w:tabs>
        <w:ind w:left="570"/>
        <w:rPr>
          <w:rFonts w:ascii="Times New Roman" w:hAnsi="Times New Roman" w:cs="Times New Roman"/>
          <w:sz w:val="24"/>
          <w:szCs w:val="24"/>
        </w:rPr>
      </w:pPr>
    </w:p>
    <w:p w:rsidR="007A7A56" w:rsidRPr="009E7B72" w:rsidRDefault="007A7A56" w:rsidP="00C819B6">
      <w:pPr>
        <w:tabs>
          <w:tab w:val="left" w:pos="540"/>
          <w:tab w:val="left" w:pos="4305"/>
        </w:tabs>
        <w:ind w:left="570"/>
        <w:rPr>
          <w:rFonts w:ascii="Times New Roman" w:hAnsi="Times New Roman" w:cs="Times New Roman"/>
          <w:sz w:val="24"/>
          <w:szCs w:val="24"/>
        </w:rPr>
      </w:pPr>
    </w:p>
    <w:p w:rsidR="00C819B6" w:rsidRPr="009E7B72" w:rsidRDefault="00C819B6" w:rsidP="00C819B6">
      <w:pPr>
        <w:tabs>
          <w:tab w:val="left" w:pos="540"/>
          <w:tab w:val="left" w:pos="4305"/>
        </w:tabs>
        <w:ind w:left="570"/>
        <w:rPr>
          <w:rFonts w:ascii="Times New Roman" w:hAnsi="Times New Roman" w:cs="Times New Roman"/>
          <w:sz w:val="24"/>
          <w:szCs w:val="24"/>
        </w:rPr>
      </w:pPr>
    </w:p>
    <w:p w:rsidR="00C819B6" w:rsidRDefault="00C819B6" w:rsidP="00C819B6">
      <w:pPr>
        <w:tabs>
          <w:tab w:val="left" w:pos="540"/>
          <w:tab w:val="left" w:pos="4305"/>
        </w:tabs>
        <w:ind w:left="570"/>
        <w:rPr>
          <w:rFonts w:ascii="Times New Roman" w:hAnsi="Times New Roman" w:cs="Times New Roman"/>
          <w:sz w:val="24"/>
          <w:szCs w:val="24"/>
        </w:rPr>
      </w:pPr>
    </w:p>
    <w:p w:rsidR="00C819B6" w:rsidRPr="009E7B72" w:rsidRDefault="00C819B6" w:rsidP="00C819B6">
      <w:pPr>
        <w:tabs>
          <w:tab w:val="left" w:pos="540"/>
          <w:tab w:val="left" w:pos="4305"/>
        </w:tabs>
        <w:ind w:left="570"/>
        <w:rPr>
          <w:rFonts w:ascii="Times New Roman" w:hAnsi="Times New Roman" w:cs="Times New Roman"/>
          <w:sz w:val="24"/>
          <w:szCs w:val="24"/>
        </w:rPr>
      </w:pPr>
    </w:p>
    <w:p w:rsidR="00C819B6" w:rsidRDefault="00C819B6" w:rsidP="00C819B6">
      <w:pPr>
        <w:pStyle w:val="1"/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</w:p>
    <w:p w:rsidR="00C819B6" w:rsidRPr="00F10D96" w:rsidRDefault="00C819B6" w:rsidP="00C819B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10D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lastRenderedPageBreak/>
        <w:t>Приложение 1</w:t>
      </w:r>
    </w:p>
    <w:p w:rsidR="00C819B6" w:rsidRPr="00F10D96" w:rsidRDefault="00C819B6" w:rsidP="00C819B6">
      <w:pPr>
        <w:pStyle w:val="1"/>
        <w:spacing w:before="0" w:after="0"/>
        <w:jc w:val="right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 w:rsidRPr="00F10D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к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</w:t>
      </w:r>
      <w:r w:rsidRPr="00F10D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остановлению 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</w:t>
      </w:r>
      <w:r w:rsidRPr="00F10D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дминистрации </w:t>
      </w:r>
    </w:p>
    <w:p w:rsidR="00C819B6" w:rsidRDefault="007A7A56" w:rsidP="007A7A56">
      <w:pPr>
        <w:pStyle w:val="1"/>
        <w:tabs>
          <w:tab w:val="left" w:pos="6105"/>
        </w:tabs>
        <w:spacing w:before="0" w:after="0"/>
        <w:jc w:val="both"/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ab/>
        <w:t xml:space="preserve">           </w:t>
      </w:r>
      <w:r w:rsidR="00C819B6" w:rsidRPr="00F10D96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от </w:t>
      </w:r>
      <w:r w:rsidR="00BC22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24.10.</w:t>
      </w:r>
      <w:r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2014</w:t>
      </w:r>
      <w:r w:rsidR="00BC22EA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г. № 102</w:t>
      </w:r>
    </w:p>
    <w:p w:rsidR="007A7A56" w:rsidRPr="007A7A56" w:rsidRDefault="007A7A56" w:rsidP="007A7A56"/>
    <w:p w:rsidR="00C819B6" w:rsidRDefault="002E7AE2" w:rsidP="00C819B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hyperlink r:id="rId5" w:history="1">
        <w:r w:rsidR="00C819B6"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Положение о Единой комиссии по осуществлению закупок</w:t>
        </w:r>
      </w:hyperlink>
      <w:r w:rsidR="007A7A56" w:rsidRPr="007A7A56">
        <w:rPr>
          <w:rFonts w:ascii="Times New Roman" w:hAnsi="Times New Roman" w:cs="Times New Roman"/>
          <w:color w:val="auto"/>
          <w:sz w:val="24"/>
          <w:szCs w:val="24"/>
        </w:rPr>
        <w:t xml:space="preserve"> для муниципальных нужд </w:t>
      </w:r>
      <w:proofErr w:type="spellStart"/>
      <w:r w:rsidR="007A7A56" w:rsidRPr="007A7A56">
        <w:rPr>
          <w:rFonts w:ascii="Times New Roman" w:hAnsi="Times New Roman" w:cs="Times New Roman"/>
          <w:color w:val="auto"/>
          <w:sz w:val="24"/>
          <w:szCs w:val="24"/>
        </w:rPr>
        <w:t>Мамского</w:t>
      </w:r>
      <w:proofErr w:type="spellEnd"/>
      <w:r w:rsidR="007A7A56" w:rsidRPr="007A7A56"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поселения</w:t>
      </w:r>
    </w:p>
    <w:p w:rsidR="007A7A56" w:rsidRPr="007A7A56" w:rsidRDefault="007A7A56" w:rsidP="007A7A56"/>
    <w:p w:rsidR="00C819B6" w:rsidRPr="007A7A56" w:rsidRDefault="00C819B6" w:rsidP="007A7A5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sub_1171"/>
      <w:r w:rsidRPr="007A7A56">
        <w:rPr>
          <w:rFonts w:ascii="Times New Roman" w:hAnsi="Times New Roman" w:cs="Times New Roman"/>
          <w:color w:val="auto"/>
          <w:sz w:val="24"/>
          <w:szCs w:val="24"/>
        </w:rPr>
        <w:t>I. Общие положения</w:t>
      </w:r>
    </w:p>
    <w:bookmarkEnd w:id="0"/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1.1. Настоящее положение (далее - Положение) определяет цели создания, функции, состав и порядок деятельности единой комиссии по осуществлению закупок путем проведения конкурсов, аукционов, запросов котировок, запросов предложений (далее - Единая комиссия).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1.2. </w:t>
      </w:r>
      <w:proofErr w:type="gramStart"/>
      <w:r w:rsidRPr="007A7A56">
        <w:rPr>
          <w:rFonts w:ascii="Times New Roman" w:hAnsi="Times New Roman" w:cs="Times New Roman"/>
          <w:sz w:val="24"/>
          <w:szCs w:val="24"/>
        </w:rPr>
        <w:t xml:space="preserve">Единая комиссия в своей деятельности руководствуется </w:t>
      </w:r>
      <w:hyperlink r:id="rId6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Конституцией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Российской Федерации, Гражданским кодексом Российской Федерации, </w:t>
      </w:r>
      <w:hyperlink r:id="rId7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Бюджетным кодексом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Российской Федерации, </w:t>
      </w:r>
      <w:hyperlink r:id="rId8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Федеральным законом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от 05.04.2013 № 44-ФЗ «О контрактной системе в сфере закупок товаров, работ, услуг для обеспечения государственных и муниципальных нужд» (далее - Закон № 44-ФЗ), иными федеральными законами, нормативными правовыми актами Правительства Российской Федерации, документами Министерства экономического развития Российской Федерации, иных федеральных органов исполнительной власти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 xml:space="preserve"> в части касающейся и настоящим Положением.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C819B6" w:rsidRPr="007A7A56" w:rsidRDefault="00C819B6" w:rsidP="007A7A5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1" w:name="sub_1172"/>
      <w:r w:rsidRPr="007A7A56">
        <w:rPr>
          <w:rFonts w:ascii="Times New Roman" w:hAnsi="Times New Roman" w:cs="Times New Roman"/>
          <w:color w:val="auto"/>
          <w:sz w:val="24"/>
          <w:szCs w:val="24"/>
        </w:rPr>
        <w:t>II. Цели и задачи Единой комиссии</w:t>
      </w:r>
    </w:p>
    <w:bookmarkEnd w:id="1"/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2.1. Единая комиссия создается в целях организации и осуществления закупок путем проведения конкурсов, аукционов, запросов котировок, запросов предложений для осуществления заказчиком возложенных на него функций по закупке товаров, работ, услуг для муниципальных нужд в установленной сфере деятельности.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2.2. В задачи Единой комиссии при осуществлении закупок входят: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- обеспечение объективности и беспристрастности;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- соблюдение принципа добросовестной ценовой и неценовой конкуренции между участниками закупок;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- устранение возможностей для злоупотребления и коррупции.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C819B6" w:rsidRPr="007A7A56" w:rsidRDefault="00C819B6" w:rsidP="007A7A5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sub_1173"/>
      <w:r w:rsidRPr="007A7A56">
        <w:rPr>
          <w:rFonts w:ascii="Times New Roman" w:hAnsi="Times New Roman" w:cs="Times New Roman"/>
          <w:color w:val="auto"/>
          <w:sz w:val="24"/>
          <w:szCs w:val="24"/>
        </w:rPr>
        <w:t>III. Порядок формирования Единой комиссии</w:t>
      </w:r>
    </w:p>
    <w:bookmarkEnd w:id="2"/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3.1. Единая Комиссия является коллегиальным органом заказчика, действующим на постоянной основе.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3.2. Решение о создании комиссии принимается заказчиком до начала проведения закупки. Число членов Единой комиссии должно быть не менее чем пять человек.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3.3. Состав Единой комиссии формируется из числа должностных лиц заказчика.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3.4. Единая комиссия состоит из председателя, заместителя председателя, секретаря (с правом голосования) и членов Единой комиссии. В отсутствие председателя Единой комиссии его функции выполняет заместитель председателя Единой комиссии.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3.5. В случае одновременного отсутствия на заседании Единой комиссии вышеуказанных председателя и заместителя председателя функции председателя на заседании комиссии исполняет член Единой комиссии, который избирается простым большинством голосов из числа присутствующих на заседании членов Единой комиссии, </w:t>
      </w:r>
      <w:r w:rsidRPr="007A7A56">
        <w:rPr>
          <w:rFonts w:ascii="Times New Roman" w:hAnsi="Times New Roman" w:cs="Times New Roman"/>
          <w:sz w:val="24"/>
          <w:szCs w:val="24"/>
        </w:rPr>
        <w:lastRenderedPageBreak/>
        <w:t>что фиксируется в протоколе заседания Единой комиссии. При отсутствии секретаря Единой комиссии его функции выполняет член Единой комиссии, уполномоченный на выполнение таких функций председателем.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3.6. Единая комиссия формируется преимущественно из числа лиц, прошедших профессиональную переподготовку или повышение квалификации в сфере закупок, а также лиц, обладающих специальными знаниями, относящимися к объекту закупки. Число членов Единой комиссии, прошедших профессиональную переподготовку или повышение квалификации в сфере закупок, определяется законодательством Российской Федерации.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3.6.1. При проведении конкурсов для заключения контрактов на создание произведений литературы или искусства, исполнения (как результата интеллектуальной деятельности), на финансирование проката или показа национальных фильмов в состав Единой комиссии включаются лица творческих профессий в соответствующей области литературы или искусства. Число таких лиц должно составлять не менее чем пятьдесят процентов общего числа членов Единой комиссии.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3.7. Членами Единой комиссии не могут быть следующие физические лица: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- которые были привлечены в качестве экспертов к проведению экспертной оценки конкурсной документации, заявок на участие в конкурсе, осуществляемой в ходе проведения </w:t>
      </w:r>
      <w:proofErr w:type="spellStart"/>
      <w:r w:rsidRPr="007A7A56">
        <w:rPr>
          <w:rFonts w:ascii="Times New Roman" w:hAnsi="Times New Roman" w:cs="Times New Roman"/>
          <w:sz w:val="24"/>
          <w:szCs w:val="24"/>
        </w:rPr>
        <w:t>предквалификационного</w:t>
      </w:r>
      <w:proofErr w:type="spellEnd"/>
      <w:r w:rsidRPr="007A7A56">
        <w:rPr>
          <w:rFonts w:ascii="Times New Roman" w:hAnsi="Times New Roman" w:cs="Times New Roman"/>
          <w:sz w:val="24"/>
          <w:szCs w:val="24"/>
        </w:rPr>
        <w:t xml:space="preserve"> отбора, оценки соответствия участников конкурса дополнительным требованиям,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- лично заинтересованные в результатах определения поставщиков (подрядчиков, исполнителей), в том числе физические лица, подавшие заявки на участие в таком определении или состоящие в штате организаций, подавших данные заявки,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7A56">
        <w:rPr>
          <w:rFonts w:ascii="Times New Roman" w:hAnsi="Times New Roman" w:cs="Times New Roman"/>
          <w:sz w:val="24"/>
          <w:szCs w:val="24"/>
        </w:rPr>
        <w:t>- на которых способны оказать влияние участники закупки (в том числе физические лица, являющиеся участниками (акционерами) этих организаций, членами их органов управления, кредиторами указанных участников закупки),</w:t>
      </w:r>
      <w:proofErr w:type="gramEnd"/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- состоящие в браке с руководителем участника закупки, либо являющиеся близкими родственниками (родственниками по прямой восходящей и нисходящей линии (родителями и детьми, дедушкой, бабушкой и внуками), полнородными и </w:t>
      </w:r>
      <w:proofErr w:type="spellStart"/>
      <w:r w:rsidRPr="007A7A56">
        <w:rPr>
          <w:rFonts w:ascii="Times New Roman" w:hAnsi="Times New Roman" w:cs="Times New Roman"/>
          <w:sz w:val="24"/>
          <w:szCs w:val="24"/>
        </w:rPr>
        <w:t>неполнородными</w:t>
      </w:r>
      <w:proofErr w:type="spellEnd"/>
      <w:r w:rsidRPr="007A7A56">
        <w:rPr>
          <w:rFonts w:ascii="Times New Roman" w:hAnsi="Times New Roman" w:cs="Times New Roman"/>
          <w:sz w:val="24"/>
          <w:szCs w:val="24"/>
        </w:rPr>
        <w:t xml:space="preserve"> (имеющими </w:t>
      </w:r>
      <w:proofErr w:type="gramStart"/>
      <w:r w:rsidRPr="007A7A56">
        <w:rPr>
          <w:rFonts w:ascii="Times New Roman" w:hAnsi="Times New Roman" w:cs="Times New Roman"/>
          <w:sz w:val="24"/>
          <w:szCs w:val="24"/>
        </w:rPr>
        <w:t>общих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 xml:space="preserve"> отца или мать) братьями и сестрами), усыновителями руководителя или усыновленными руководителем участника закупки,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- непосредственно осуществляющие контроль в сфере закупок должностные лица контрольного органа в сфере закупок.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3.8. В случае выявления в составе Единой комиссии указанных лиц заказчик обязан незамедлительно заменить их другими лицами.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3.9. Замена члена Единой комиссии допускается только по решению заказчика, принявшего решение о создании комиссии.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3.10. Единая комиссия правомочна осуществлять свои функции, если на заседании комиссии присутствует не менее чем пятьдесят процентов общего числа ее членов.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3.11. Решение Единой комиссии, принятое в нарушение требований </w:t>
      </w:r>
      <w:hyperlink r:id="rId9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Федерального закона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от 05.04.2013 № 44-ФЗ, может быть обжаловано любым участником закупки и признано недействительным по решению органа, уполномоченного на осуществление контроля в сфере закупок (далее - контрольный орган в сфере закупок).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C819B6" w:rsidRPr="007A7A56" w:rsidRDefault="00C819B6" w:rsidP="007A7A5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3" w:name="sub_1174"/>
      <w:r w:rsidRPr="007A7A56">
        <w:rPr>
          <w:rFonts w:ascii="Times New Roman" w:hAnsi="Times New Roman" w:cs="Times New Roman"/>
          <w:color w:val="auto"/>
          <w:sz w:val="24"/>
          <w:szCs w:val="24"/>
        </w:rPr>
        <w:t>IV. Функции Единой комиссии</w:t>
      </w:r>
    </w:p>
    <w:bookmarkEnd w:id="3"/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4.1. При проведении конкурса Единая комиссия: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4.1.1. отклоняет заявку на участие в конкурсе участника, если информация, подтверждающая добросовестность участника закупки, предоставленная участником закупки в составе заявки на участие в конкурсе, признана недостоверной;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4.1.2. если предметом контракта является поставка товара, необходимого для нормального жизнеобеспечения (продовольствие, средства для оказания скорой, в том </w:t>
      </w:r>
      <w:r w:rsidRPr="007A7A56">
        <w:rPr>
          <w:rFonts w:ascii="Times New Roman" w:hAnsi="Times New Roman" w:cs="Times New Roman"/>
          <w:sz w:val="24"/>
          <w:szCs w:val="24"/>
        </w:rPr>
        <w:lastRenderedPageBreak/>
        <w:t>числе скорой специализированной, медицинской помощи в экстренной или неотложной форме, лекарственные средства, топливо) рассматривает обоснование предлагаемой цены контракта, которая на двадцать пять и более процентов ниже начальной (максимальной) цены контракта;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4.1.3. вскрывает конверты с заявками на участие в открытом конкурсе и (или) открывает доступ к поданным в форме электронных документов заявкам на участие в открытом конкурсе после наступления срока, указанного в конкурсной документации в качестве срока подачи заявок на участие в конкурсе;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7A56">
        <w:rPr>
          <w:rFonts w:ascii="Times New Roman" w:hAnsi="Times New Roman" w:cs="Times New Roman"/>
          <w:sz w:val="24"/>
          <w:szCs w:val="24"/>
        </w:rPr>
        <w:t>4.1.4. объявляет участникам конкурса, присутствующим при вскрытии конвертов с заявками на участие в открытом конкурсе и (или) открытии указанного доступа, о возможности подачи заявок на участие в открытом конкурсе, изменения или отзыва поданных заявок на участие в открытом конкурсе до вскрытия таких конвертов и (или) открытия указанного доступа непосредственно перед вскрытием конвертов с заявками на участие в открытом конкурсе и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 xml:space="preserve"> (или) открытием доступа к поданным в форме электронных документов заявкам на участие в открытом конкурсе или в случае проведения открытого конкурса по нескольким лотам перед вскрытием таких конвертов и (или) открытием доступа к поданным в форме электронных документов в отношении каждого лота заявкам на участие в открытом конкурсе. При этом Единая комиссия объявляет последствия подачи двух и более заявок на участие в открытом конкурсе одним участником конкурса;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4.1.5. признает заявку на участие в конкурсе надлежащей, если она соответствует требованиям настоящего Федерального закона, извещению об осуществлении закупки или приглашению принять участие в закрытом конкурсе и конкурсной документации, а участник закупки, подавший такую заявку, соответствует требованиям, которые предъявляются к участнику закупки и указаны в конкурсной документации;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4.1.6. отклоняет заявку на участие в конкурсе, если участник конкурса, подавший ее, не соответствует требованиям к участнику конкурса, указанным в конкурсной документации, или такая заявка признана не соответствующей требованиям, указанным в конкурсной документации;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4.1.7. осуществляет оценку заявок на участие в конкурсе, которые не были отклонены, для выявления победителя конкурса на основе критериев, указанных в конкурсной документации;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4.1.8. признает конкурс несостоявшимся по основаниям, предусмотренным </w:t>
      </w:r>
      <w:hyperlink r:id="rId10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№ 44-ФЗ;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4.1.9. на основании результатов оценки заявок на участие в конкурсе присваивает каждой заявке на участие в конкурсе порядковый номер в порядке уменьшения степени выгодности содержащихся в них условий исполнения контракта. Заявке на участие в конкурсе, в которой содержатся лучшие условия исполнения контракта, присваивается первый номер. В случае</w:t>
      </w:r>
      <w:proofErr w:type="gramStart"/>
      <w:r w:rsidRPr="007A7A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 xml:space="preserve"> если в нескольких заявках на участие в конкурсе содержатся одинаковые условия исполнения контракта, меньший порядковый номер присваивается заявке на участие в конкурсе, которая поступила ранее других заявок на участие в конкурсе, содержащих такие же условия;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4.1.10. если конкурсной документацией предусмотрено право заказчика заключить контракты с несколькими участниками конкурса в случаях, указанных в </w:t>
      </w:r>
      <w:hyperlink r:id="rId11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части 10 статьи 34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44-ФЗ, в том числе на выполнение поисковых научно-исследовательских работ, присваивает первый номер нескольким заявкам на участие в конкурсе, содержащим лучшие условия исполнения контракта;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4.1.11. на первом этапе двухэтапного конкурса проводит с его участниками, подавшими первоначальные заявки на участие в таком конкурсе, в соответствии с положениями </w:t>
      </w:r>
      <w:hyperlink r:id="rId12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№ 44-ФЗ обсуждения любых содержащихся в этих заявках предложений участников такого конкурса в отношении объекта закупки. При обсуждении предложения каждого участника двухэтапного конкурса Единая комиссия обязана </w:t>
      </w:r>
      <w:r w:rsidRPr="007A7A56">
        <w:rPr>
          <w:rFonts w:ascii="Times New Roman" w:hAnsi="Times New Roman" w:cs="Times New Roman"/>
          <w:sz w:val="24"/>
          <w:szCs w:val="24"/>
        </w:rPr>
        <w:lastRenderedPageBreak/>
        <w:t>обеспечить равные возможности для участия в этих обсуждениях всем участникам двухэтапного конкурса. На обсуждении предложения каждого участника такого конкурса вправе присутствовать все его участники;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4.1.12. на втором этапе двухэтапного конкурса предлагает всем участникам двухэтапного конкурса, принявшим участие в проведении его первого этапа, представить окончательные заявки на участие в двухэтапном конкурсе с указанием цены контракта с учетом уточненных после первого этапа такого конкурса условий закупки;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4.1.13. рассматривает и оценивает окончательные заявки на участие в двухэтапном конкурсе в соответствии с положениями </w:t>
      </w:r>
      <w:hyperlink r:id="rId13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№ 44-ФЗ о проведении открытого конкурса в сроки, установленные для проведения открытого конкурса и исчисляемые </w:t>
      </w:r>
      <w:proofErr w:type="gramStart"/>
      <w:r w:rsidRPr="007A7A56">
        <w:rPr>
          <w:rFonts w:ascii="Times New Roman" w:hAnsi="Times New Roman" w:cs="Times New Roman"/>
          <w:sz w:val="24"/>
          <w:szCs w:val="24"/>
        </w:rPr>
        <w:t>с даты вскрытия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 xml:space="preserve"> конвертов с окончательными заявками на участие в двухэтапном конкурсе;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4.1.14. ведет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конкурсе,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7A56">
        <w:rPr>
          <w:rFonts w:ascii="Times New Roman" w:hAnsi="Times New Roman" w:cs="Times New Roman"/>
          <w:sz w:val="24"/>
          <w:szCs w:val="24"/>
        </w:rPr>
        <w:t>4.1.15. подписывает протокол определения поставщика (подрядчика, исполнителя), протокол вскрытия конвертов с заявками на участие в открытом конкурсе и открытия доступа к поданным в форме электронных документов заявкам на участие в открытом конкурсе, протокол рассмотрения и оценки заявок на участие в конкурсе, протокол рассмотрения единственной заявки на участие в конкурсе, протокол проведения первого этапа двухэтапного конкурса.</w:t>
      </w:r>
      <w:proofErr w:type="gramEnd"/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4.2. Единая Комиссия может обратиться </w:t>
      </w:r>
      <w:proofErr w:type="gramStart"/>
      <w:r w:rsidRPr="007A7A56">
        <w:rPr>
          <w:rFonts w:ascii="Times New Roman" w:hAnsi="Times New Roman" w:cs="Times New Roman"/>
          <w:sz w:val="24"/>
          <w:szCs w:val="24"/>
        </w:rPr>
        <w:t>к заказчику с предложением о привлечении экспертов в целях обеспечения экспертной оценки заявок на участие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 xml:space="preserve"> в конкурсах, оценки соответствия участников конкурсов дополнительным требованиям.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4.2.1. Эксперты представляют в Единую Комиссию свои экспертные заключения по вопросам, поставленным перед ними Единой комиссией. Мнение эксперта, изложенное в экспертном заключении, носит рекомендательный характер и не является обязательным для Единой комиссии. Экспертное заключение оформляется письменно и прикладывается к протоколу, оформленному по итогам заседания Единой комиссии.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4.3. При проведении электронного аукциона Единая комиссия: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4.3.1. проверяет первые части заявок на участие в электронном аукционе на соответствие требованиям, установленным документацией о таком аукционе в отношении закупаемых товаров, работ, услуг;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7A56">
        <w:rPr>
          <w:rFonts w:ascii="Times New Roman" w:hAnsi="Times New Roman" w:cs="Times New Roman"/>
          <w:sz w:val="24"/>
          <w:szCs w:val="24"/>
        </w:rPr>
        <w:t xml:space="preserve">4.3.2. по результатам рассмотрения первых частей заявок на участие в электронном аукционе принимает решение о допуске участника закупки, подавшего заявку на участие в таком аукционе, к участию в нем и признании этого участника закупки участником такого аукциона или об отказе в допуске к участию в таком аукционе в порядке и по основаниям, которые предусмотрены </w:t>
      </w:r>
      <w:hyperlink r:id="rId14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частью 4 статьи 67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44-ФЗ;</w:t>
      </w:r>
      <w:proofErr w:type="gramEnd"/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4.3.3. рассматривает вторые части заявок на участие в электронном аукционе, направленных в соответствии с </w:t>
      </w:r>
      <w:hyperlink r:id="rId15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частью 19 статьи 68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44-ФЗ, до принятия решения о соответствии пяти таких заявок требованиям, установленным документацией о таком аукционе. В случае</w:t>
      </w:r>
      <w:proofErr w:type="gramStart"/>
      <w:r w:rsidRPr="007A7A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 xml:space="preserve"> если в таком аукционе принимали участие менее чем десять его участников и менее чем пять заявок на участие в таком аукционе соответствуют указанным требованиям, Единая комиссия рассматривает вторые части заявок на участие в таком аукционе, поданных всеми его участниками, принявшими участие в нем. Рассмотрение данных заявок начинается с заявки на участие в таком аукционе, поданной его участником, предложившим наиболее низкую цену контракта, и осуществляется с учетом ранжирования данных заявок в соответствии с </w:t>
      </w:r>
      <w:hyperlink r:id="rId16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частью 18 статьи 68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4.3.4. на основании результатов рассмотрения вторых частей заявок на участие в электронном аукционе принимает решение о соответствии или о несоответствии заявки на участие в таком аукционе требованиям, установленным документацией о таком аукционе, в порядке и по основаниям, которые предусмотрены </w:t>
      </w:r>
      <w:hyperlink r:id="rId17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статьей 69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44-ФЗ. Для </w:t>
      </w:r>
      <w:r w:rsidRPr="007A7A56">
        <w:rPr>
          <w:rFonts w:ascii="Times New Roman" w:hAnsi="Times New Roman" w:cs="Times New Roman"/>
          <w:sz w:val="24"/>
          <w:szCs w:val="24"/>
        </w:rPr>
        <w:lastRenderedPageBreak/>
        <w:t>принятия указанного решения Единая комиссия рассматривает информацию о подавшем данную заявку участнике такого аукциона, содержащуюся в реестре участников такого аукциона, получивших аккредитацию на электронной площадке;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7A56">
        <w:rPr>
          <w:rFonts w:ascii="Times New Roman" w:hAnsi="Times New Roman" w:cs="Times New Roman"/>
          <w:sz w:val="24"/>
          <w:szCs w:val="24"/>
        </w:rPr>
        <w:t xml:space="preserve">4.3.5. в случае, если электронный аукцион признан не состоявшимся по основанию, предусмотренному </w:t>
      </w:r>
      <w:hyperlink r:id="rId18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частью 16 статьи 66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 в связи с тем, что по окончании срока подачи заявок на участие в таком аукционе подана только одна заявка на участие в нем - рассматривает обе части единственной заявки на участие в таком аукционе эту заявку и документы, предусмотренные </w:t>
      </w:r>
      <w:hyperlink r:id="rId19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пунктами 2-6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0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8</w:t>
        </w:r>
        <w:proofErr w:type="gramEnd"/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 xml:space="preserve"> </w:t>
        </w:r>
        <w:proofErr w:type="gramStart"/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части 2 статьи 61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 и содержащиеся на дату и время окончания срока подачи заявок на участие в таком аукционе в реестре участников такого аукциона, получивших аккредитацию на электронной площадке, на предмет соответствия требованиям Закона № 44-ФЗ и документации о таком аукционе и направляет оператору электронной площадки протокол рассмотрения единственной заявки на участие в таком аукционе, подписанный членами Единой комиссии;</w:t>
      </w:r>
      <w:proofErr w:type="gramEnd"/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4.3.6. В случае</w:t>
      </w:r>
      <w:proofErr w:type="gramStart"/>
      <w:r w:rsidRPr="007A7A56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 xml:space="preserve"> если электронный аукцион признан не состоявшимся по основанию, предусмотренному </w:t>
      </w:r>
      <w:hyperlink r:id="rId21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частью 8 статьи 67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 в связи с тем, что Единой комиссией принято решение о признании только одного участника закупки, подавшего заявку на участие в таком аукционе, его участником: </w:t>
      </w:r>
      <w:proofErr w:type="gramStart"/>
      <w:r w:rsidRPr="007A7A56">
        <w:rPr>
          <w:rFonts w:ascii="Times New Roman" w:hAnsi="Times New Roman" w:cs="Times New Roman"/>
          <w:sz w:val="24"/>
          <w:szCs w:val="24"/>
        </w:rPr>
        <w:t xml:space="preserve">Единая комиссия рассматривает вторую часть этой заявки единственного участника такого аукциона данного участника, предусмотренные </w:t>
      </w:r>
      <w:hyperlink r:id="rId22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пунктами 2-6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23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8 части 2 статьи 61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 и содержащиеся на дату и время окончания срока подачи заявок на участие в таком аукционе в реестре участников такого аукциона, получивших аккредитацию на электронной площадке, на предмет соответствия требованиям Закона № 44-ФЗ и документации о таком аукционе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 xml:space="preserve"> и направляет оператору электронной площадки протокол рассмотрения заявки единственного участника такого аукциона, подписанный членами Единой комиссии;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7A56">
        <w:rPr>
          <w:rFonts w:ascii="Times New Roman" w:hAnsi="Times New Roman" w:cs="Times New Roman"/>
          <w:sz w:val="24"/>
          <w:szCs w:val="24"/>
        </w:rPr>
        <w:t>4.3.7. если предметом контракта, для заключения которого проводится аукцион, является поставка товара, необходимого для нормального жизнеобеспечения (продовольствие, средства для оказания скорой, в том числе скорой специализированной, медицинской помощи в экстренной или неотложной форме, лекарственные средства, топливо) - рассматривает обоснование предлагаемой цены контракта, которая на двадцать пять и более процентов ниже начальной (максимальной) цены контракта;</w:t>
      </w:r>
      <w:proofErr w:type="gramEnd"/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4.3.8. признает электронный аукцион несостоявшимся по основаниям, предусмотренным </w:t>
      </w:r>
      <w:hyperlink r:id="rId24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№ 44-ФЗ;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4.3.9. оформляет протокол рассмотрения заявок на участие в электронном аукционе;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4.3.10. подписывает протокол определения поставщика (подрядчика, исполнителя), протокол рассмотрения заявок на участие в электронном аукционе, протокол подведения итогов электронного аукциона, протокол рассмотрения единственной заявки на участие в электронном аукционе, протокол рассмотрения заявки единственного участника электронного аукциона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4.4. При проведении запроса котировок Единая комиссия: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4.4.1. вскрывает конверты с заявками на участие в запросе котировок и (или) открывает доступ к поданным в форме электронных документов заявкам на участие в запросе котировок;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4.4.2. рассматривает заявки на участие в запросе котировок в части соответствия их требованиям, установленным в извещении о проведении запроса котировок, и оценивает такие заявки;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7A56">
        <w:rPr>
          <w:rFonts w:ascii="Times New Roman" w:hAnsi="Times New Roman" w:cs="Times New Roman"/>
          <w:sz w:val="24"/>
          <w:szCs w:val="24"/>
        </w:rPr>
        <w:t xml:space="preserve">4.4.3. непосредственно перед вскрытием конвертов с заявками на участие в запросе котировок и (или) открытием доступа к поданным в форме электронных документов таким заявкам объявляет участникам запроса котировок, присутствующим при вскрытии этих конвертов и (или) открытии доступа к поданным в форме электронных документов </w:t>
      </w:r>
      <w:r w:rsidRPr="007A7A56">
        <w:rPr>
          <w:rFonts w:ascii="Times New Roman" w:hAnsi="Times New Roman" w:cs="Times New Roman"/>
          <w:sz w:val="24"/>
          <w:szCs w:val="24"/>
        </w:rPr>
        <w:lastRenderedPageBreak/>
        <w:t>таким заявкам, о возможности подачи заявок на участие в запросе котировок до вскрытия конвертов с такими заявками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 xml:space="preserve"> и (или) открытия доступа к поданным в форме электронных документов таким заявкам;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7A56">
        <w:rPr>
          <w:rFonts w:ascii="Times New Roman" w:hAnsi="Times New Roman" w:cs="Times New Roman"/>
          <w:sz w:val="24"/>
          <w:szCs w:val="24"/>
        </w:rPr>
        <w:t xml:space="preserve">4.4.4. не рассматривает и отклоняет заявки на участие в запросе котировок, если они не соответствуют требованиям, установленным в извещении о проведении запроса котировок, либо предложенная в таких заявках цена товара, работы или услуги превышает начальную (максимальную) цену, указанную в извещении о проведении запроса котировок, или участником запроса котировок не предоставлены документы и информация, предусмотренные </w:t>
      </w:r>
      <w:hyperlink r:id="rId25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частью 3 статьи 73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>. Отклонение заявок на участие в запросе котировок по иным основаниям не допускается;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7A7A56">
        <w:rPr>
          <w:rFonts w:ascii="Times New Roman" w:hAnsi="Times New Roman" w:cs="Times New Roman"/>
          <w:sz w:val="24"/>
          <w:szCs w:val="24"/>
        </w:rPr>
        <w:t>4.4.5. при проведении предварительного отбора в целях оказания гуманитарной помощи либо ликвидации последствий чрезвычайных ситуаций природного или техногенного характера (далее - предварительный отбор) на основании результатов рассмотрения заявок на участие в предварительном отборе составляет перечень поставщиков и принимает решение о включении или об отказе во включении участника предварительного отбора в перечень поставщиков;</w:t>
      </w:r>
      <w:proofErr w:type="gramEnd"/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4.4.6.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на основании результатов рассмотрения заявок на участие в запросе котировок принимает решение о соответствии или о несоответствии заявки на участие в запросе котировок требованиям, установленным в запросе о предоставлении котировок. При этом решение о несоответствии заявки на участие в запросе котировок таким требованиям не может быть принято только на основании несоответствия количества товара, объема работы или услуги, указанных в запросе о предоставлении котировок, количеству товара, объему работы или услуги, указанным в заявке на участие в запросе котировок. Ведет протокол рассмотрения заявок на участие в предварительном отборе;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4.4.7. при проведении запроса котировок в целях оказания гуманитарной помощи либо ликвидации последствий чрезвычайных ситуаций природного или техногенного характера на основании результатов рассмотрения и оценки заявок на участие в запросе котировок присваивает порядковый номер каждой заявке на участие в запросе котировок по мере увеличения предложенной в таких заявках цены контракта. При этом порядковые номера Единая комиссия начинает присваивать заявкам на участие в запросе котировок, в которых предусмотрено не менее чем тридцать процентов количества товара, объема работы или услуги, указанных в извещении о проведении запроса котировок. </w:t>
      </w:r>
      <w:proofErr w:type="gramStart"/>
      <w:r w:rsidRPr="007A7A56">
        <w:rPr>
          <w:rFonts w:ascii="Times New Roman" w:hAnsi="Times New Roman" w:cs="Times New Roman"/>
          <w:sz w:val="24"/>
          <w:szCs w:val="24"/>
        </w:rPr>
        <w:t>Первый номер присваивается заявке на участие в запросе котировок, в которой предусмотрено не менее чем тридцать процентов количества товара, объема работы или услуги, указанных в извещении о проведении запроса котировок (при наличии заявок, в которых предусмотрено не менее чем тридцать процентов количества товара, объема работы или услуги, указанных в извещении о проведении запроса котировок), и предложена наиболее низкая цена контракта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>. Если предложения о цене контракта, содержащиеся в заявках на участие в запросе котировок, совпадают, первый номер присваивается заявке на участие в запросе котировок, которая была получена заказчиком ранее других заявок на участие в запросе котировок, в которых предложена такая же цена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4.4.8. принимает решение о признании запроса котировок несостоявшимся по основаниям, предусмотренным </w:t>
      </w:r>
      <w:hyperlink r:id="rId26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№ 44-ФЗ;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4.4.9. подписывает протокол рассмотрения и оценки заявок на участие в запросе котировок, протокол рассмотрения заявок на участие в предварительном отборе.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4.5. При проведении запроса предложений Единая комиссия: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4.5.1. вскрывает поступившие конверты с заявками на участие в запросе предложений и (или) открывается доступ к поданным в форме электронных документов заявкам на участие в запросе предложений;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4.5.2. отстраняет участников запроса предложений, подавших заявки, не </w:t>
      </w:r>
      <w:r w:rsidRPr="007A7A56">
        <w:rPr>
          <w:rFonts w:ascii="Times New Roman" w:hAnsi="Times New Roman" w:cs="Times New Roman"/>
          <w:sz w:val="24"/>
          <w:szCs w:val="24"/>
        </w:rPr>
        <w:lastRenderedPageBreak/>
        <w:t>соответствующие требованиям, установленным документацией о проведении запроса предложений;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4.5.3. в случае установления факта подачи одним участником запроса предложений двух и более заявок на участие в запросе предложений не рассматривает заявки такого участника;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4.5.4. осуществляет вскрытие конвертов с окончательными предложениями и (или) открытие доступа к поданным в форме электронных документов окончательным предложениям;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4.5.5. принимает решение о признании запроса предложений несостоявшимся по основаниям, предусмотренным </w:t>
      </w:r>
      <w:hyperlink r:id="rId27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№ 44-ФЗ;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4.5.6. подписывает протокол проведения запроса предложений, итоговый протокол.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4.6. При проведении закрытого аукциона Единая комиссия: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4.6.1. рассматривает заявки на участие в закрытом аукционе в части соответствия их требованиям, установленным документацией о закрытом аукционе.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4.6.2. по результатам рассмотрения заявок на участие в закрытом аукционе принимает решение о допуске к участию в закрытом аукционе участников закупки, подавших такие заявки, о признании их участниками закрытого аукциона или об отказе в допуске участников закупки к участию в закрытом аукционе,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4.6.3. осуществляет открытое голосование по вопросу выбора аукциониста;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4.6.4. непосредственно перед началом проведения закрытого аукциона регистрирует участников закрытого аукциона или их представителей. В случае проведения закрытого аукциона по нескольким лотам Единая комиссия перед началом каждого лота регистрирует участников закрытого аукциона или их представителей, подавших заявки на участие в закрытом аукционе в отношении такого лота. При регистрации участникам закрытого аукциона или их представителям выдаются пронумерованные карточки (далее - карточки);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4.6.5. принимает решение о признании закрытого аукциона несостоявшимся по основаниям, предусмотренным </w:t>
      </w:r>
      <w:hyperlink r:id="rId28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№ 44-ФЗ;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4.6.6. оформляет протокол рассмотрения заявок на участие в закрытом аукционе;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4.6.7. подписывает протокол рассмотрения заявок на участие в закрытом аукционе, протокол закрытого аукциона.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C819B6" w:rsidRPr="007A7A56" w:rsidRDefault="00C819B6" w:rsidP="007A7A5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4" w:name="sub_1175"/>
      <w:r w:rsidRPr="007A7A56">
        <w:rPr>
          <w:rFonts w:ascii="Times New Roman" w:hAnsi="Times New Roman" w:cs="Times New Roman"/>
          <w:color w:val="auto"/>
          <w:sz w:val="24"/>
          <w:szCs w:val="24"/>
        </w:rPr>
        <w:t>V. Права и обязанности Единой комиссии, ее членов</w:t>
      </w:r>
    </w:p>
    <w:bookmarkEnd w:id="4"/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5.1. Единая комиссия обязана: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5.1.1. проверять соответствие участников закупок требованиям, указанным в </w:t>
      </w:r>
      <w:hyperlink r:id="rId29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1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, </w:t>
      </w:r>
      <w:hyperlink r:id="rId30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2 части 1 статьи 31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5.1.2. в отношении отдельных видов закупок товаров, работ, услуг проверять соответствие участников закупок требованиям, установленным в соответствии с </w:t>
      </w:r>
      <w:hyperlink r:id="rId31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частью 2 статьи 31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44-ФЗ, если такие требования установлены Правительством Российской Федерации;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5.1.3. отстранять участника закупки от участия в определении поставщика (подрядчика, исполнителя), если обнаруживается, что участник закупки не соответствует требованиям, указанным в </w:t>
      </w:r>
      <w:hyperlink r:id="rId32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частях 1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33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2 статьи 31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44-ФЗ, или предоставил недостоверную информацию в отношении своего соответствия указанным требованиям;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5.1.4. при осуществлении закупок лекарственных препаратов, которые включены в перечень жизненно необходимых и важнейших лекарственных препаратов </w:t>
      </w:r>
      <w:proofErr w:type="gramStart"/>
      <w:r w:rsidRPr="007A7A56">
        <w:rPr>
          <w:rFonts w:ascii="Times New Roman" w:hAnsi="Times New Roman" w:cs="Times New Roman"/>
          <w:sz w:val="24"/>
          <w:szCs w:val="24"/>
        </w:rPr>
        <w:t>отстранять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 xml:space="preserve"> участника закупки от участия в определении поставщика (подрядчика, исполнителя), если обнаруживается, что: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1) предельная отпускная цена лекарственных препаратов, предлагаемых таким участником закупки, не зарегистрирована;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2) предлагаемая таким участником закупки цена закупаемых лекарственных </w:t>
      </w:r>
      <w:r w:rsidRPr="007A7A56">
        <w:rPr>
          <w:rFonts w:ascii="Times New Roman" w:hAnsi="Times New Roman" w:cs="Times New Roman"/>
          <w:sz w:val="24"/>
          <w:szCs w:val="24"/>
        </w:rPr>
        <w:lastRenderedPageBreak/>
        <w:t>препаратов превышает их предельную отпускную цену и от снижения предлагаемой цены при заключении контракта участник закупки отказывается;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5.1.5. исполнять предписания контрольных органов в сфере закупок об устранении выявленных ими нарушений законодательства Российской Федерации и (или) иных нормативных правовых актов Российской Федерации;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5.1.6. не допускать проведение переговоров с участником закупки в отношении заявок на участие в определении поставщика (подрядчика, исполнителя), окончательных предложений, в том числе в отношении заявки, окончательного предложения, поданных таким участником, до выявления победителя указанного определения, за исключением случаев, предусмотренных </w:t>
      </w:r>
      <w:hyperlink r:id="rId34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№ 44-ФЗ.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5.2. Единая комиссия вправе: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5.2.1. проверять соответствие участников закупок требованиям, указанным в </w:t>
      </w:r>
      <w:hyperlink r:id="rId35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3-5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, </w:t>
      </w:r>
      <w:hyperlink r:id="rId36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7-9 части 1 статьи 31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5.2.2. обратиться в контрактную службу (контрактному управляющему) Заказчика с требованием обеспечить проверку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- соответствия требованиям, установленным в соответствии с законодательством Российской Федерации к лицам, осуществляющим поставку товара, выполнение работы, оказание услуги, </w:t>
      </w:r>
      <w:proofErr w:type="gramStart"/>
      <w:r w:rsidRPr="007A7A56">
        <w:rPr>
          <w:rFonts w:ascii="Times New Roman" w:hAnsi="Times New Roman" w:cs="Times New Roman"/>
          <w:sz w:val="24"/>
          <w:szCs w:val="24"/>
        </w:rPr>
        <w:t>являющихся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 xml:space="preserve"> объектом закупки;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- правомочности участника закупки заключать контракт;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7A56">
        <w:rPr>
          <w:rFonts w:ascii="Times New Roman" w:hAnsi="Times New Roman" w:cs="Times New Roman"/>
          <w:sz w:val="24"/>
          <w:szCs w:val="24"/>
        </w:rPr>
        <w:t>непроведения</w:t>
      </w:r>
      <w:proofErr w:type="spellEnd"/>
      <w:r w:rsidRPr="007A7A56">
        <w:rPr>
          <w:rFonts w:ascii="Times New Roman" w:hAnsi="Times New Roman" w:cs="Times New Roman"/>
          <w:sz w:val="24"/>
          <w:szCs w:val="24"/>
        </w:rPr>
        <w:t xml:space="preserve"> ликвидации участника закупки - юридического лица и отсутствия решения арбитражного суда о признании участника закупки - юридического лица или индивидуального предпринимателя несостоятельным (банкротом) и об открытии конкурсного производства;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7A7A56">
        <w:rPr>
          <w:rFonts w:ascii="Times New Roman" w:hAnsi="Times New Roman" w:cs="Times New Roman"/>
          <w:sz w:val="24"/>
          <w:szCs w:val="24"/>
        </w:rPr>
        <w:t>неприостановления</w:t>
      </w:r>
      <w:proofErr w:type="spellEnd"/>
      <w:r w:rsidRPr="007A7A56">
        <w:rPr>
          <w:rFonts w:ascii="Times New Roman" w:hAnsi="Times New Roman" w:cs="Times New Roman"/>
          <w:sz w:val="24"/>
          <w:szCs w:val="24"/>
        </w:rPr>
        <w:t xml:space="preserve"> деятельности участника закупки в порядке, установленном </w:t>
      </w:r>
      <w:hyperlink r:id="rId37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Кодексом</w:t>
        </w:r>
      </w:hyperlink>
      <w:r w:rsidRPr="007A7A56">
        <w:rPr>
          <w:rFonts w:ascii="Times New Roman" w:hAnsi="Times New Roman" w:cs="Times New Roman"/>
          <w:sz w:val="24"/>
          <w:szCs w:val="24"/>
        </w:rPr>
        <w:t> Российской Федерации об административных правонарушениях, на дату подачи заявки на участие в закупке;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- отсутствия у участника закупки недоимки по налогам, сборам, задолженности по иным обязательным платежам в бюджеты бюджетной системы Российской Федерации;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- отсутствия в предусмотренном </w:t>
      </w:r>
      <w:hyperlink r:id="rId38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Законом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№ 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исполнительного органа участника закупки - юридического лица (при установлении заказчиком такого требования);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- отсутствия сведений об участнике закупки в реестре недобросовестных поставщиков, сформированном в порядке, действовавшем до дня вступления в силу </w:t>
      </w:r>
      <w:hyperlink r:id="rId39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Закона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№ 44-ФЗ (в течение двух лет со дня вступления в силу Закона № 44-ФЗ, при установлении заказчиком такого требования);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- отсутствия у участника закупки - физического лица либо у руководителя, членов коллегиального исполнительного органа или главного бухгалтера юридического лица - участника закупки судимости за преступления в сфере экономики;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- обладания участником закупки исключительными правами на результаты интеллектуальной деятельности;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- соответствия дополнительным требованиям, устанавливаемым в соответствии с </w:t>
      </w:r>
      <w:hyperlink r:id="rId40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частью 2 статьи 31</w:t>
        </w:r>
      </w:hyperlink>
      <w:r w:rsidRPr="007A7A56">
        <w:rPr>
          <w:rFonts w:ascii="Times New Roman" w:hAnsi="Times New Roman" w:cs="Times New Roman"/>
          <w:sz w:val="24"/>
          <w:szCs w:val="24"/>
        </w:rPr>
        <w:t> Федерального закона;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5.3. Единая комиссия не вправе возлагать на участников закупок обязанность подтверждать соответствие требованиям, указанным в </w:t>
      </w:r>
      <w:hyperlink r:id="rId41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пунктах 1-9 части 1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и </w:t>
      </w:r>
      <w:hyperlink r:id="rId42" w:history="1">
        <w:r w:rsidRPr="007A7A56">
          <w:rPr>
            <w:rStyle w:val="a4"/>
            <w:rFonts w:ascii="Times New Roman" w:hAnsi="Times New Roman"/>
            <w:color w:val="auto"/>
            <w:sz w:val="24"/>
            <w:szCs w:val="24"/>
          </w:rPr>
          <w:t>части 2 статьи 31</w:t>
        </w:r>
      </w:hyperlink>
      <w:r w:rsidRPr="007A7A56">
        <w:rPr>
          <w:rFonts w:ascii="Times New Roman" w:hAnsi="Times New Roman" w:cs="Times New Roman"/>
          <w:sz w:val="24"/>
          <w:szCs w:val="24"/>
        </w:rPr>
        <w:t xml:space="preserve"> Закона № 44-ФЗ, за исключением случаев, если указанные требования установлены Правительством Российской Федерации в соответствии с частью 2 статьи 31 Закона № 44-ФЗ.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5.4. Члены Единой комиссии обязаны: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1) действовать в рамках своих полномочий, установленных законодательством об осуществлении закупок товаров, работ, услуг для обеспечения государственных нужд и </w:t>
      </w:r>
      <w:r w:rsidRPr="007A7A56">
        <w:rPr>
          <w:rFonts w:ascii="Times New Roman" w:hAnsi="Times New Roman" w:cs="Times New Roman"/>
          <w:sz w:val="24"/>
          <w:szCs w:val="24"/>
        </w:rPr>
        <w:lastRenderedPageBreak/>
        <w:t>настоящим Положением;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2) знать и руководствоваться в своей деятельности требованиями законодательства Российской Федерации об осуществлении закупок товаров, работ, услуг для обеспечения государственных нужд и настоящего Положения;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3) лично присутствовать на заседаниях Единой комиссии (отсутствие на заседаниях Единой комиссии допускается только по уважительным причинам);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4) подписывать протоколы, составляемые при осуществлении закупок.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5) не допускать разглашения сведений, ставших им известными в ходе проведения процедур осуществления закупок, кроме случаев, прямо предусмотренных законодательством Российской Федерации;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5.5. Члены Единой комиссии вправе: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1) знакомиться со всеми документами и сведениями, представленными на рассмотрение в составе заявок на участие в конкурсе, аукционе, запросе котировок, запросе предложений;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2) выступать на заседаниях Единой комиссии;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3) проверять правильность содержания протоколов, составленных при осуществлении закупок;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4) письменно изложить особое мнение, которое прикладывается к протоколам, оформленным при осуществлении закупок.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5.6. Членам Единой комиссии запрещено принимать решения путем проведения заочного голосования, а также делегировать свои полномочия иным лицам.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5.7. Председатель Единой комиссии обладает следующими полномочиями: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1) осуществляет общее руководство работой Единой комиссии и обеспечивает выполнение требований настоящего Положения;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2) своевременно уведомляет членов Единой комиссии о месте, дате и времени проведения заседания комиссии;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3) объявляет заседание Единой комиссии правомочным;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4) открывает и ведет заседание Единой комиссии;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5) объявляет состав Единой комиссии;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6) назначает членов Единой комиссии, которые будут осуществлять вскрытие конвертов с заявками и открытие доступа к поданным в форме электронных документов заявкам;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7) оглашает сведения, подлежащие объявлению на процедуре вскрытия конвертов с заявками и открытия доступа к </w:t>
      </w:r>
      <w:proofErr w:type="gramStart"/>
      <w:r w:rsidRPr="007A7A56">
        <w:rPr>
          <w:rFonts w:ascii="Times New Roman" w:hAnsi="Times New Roman" w:cs="Times New Roman"/>
          <w:sz w:val="24"/>
          <w:szCs w:val="24"/>
        </w:rPr>
        <w:t>поданным</w:t>
      </w:r>
      <w:proofErr w:type="gramEnd"/>
      <w:r w:rsidRPr="007A7A56">
        <w:rPr>
          <w:rFonts w:ascii="Times New Roman" w:hAnsi="Times New Roman" w:cs="Times New Roman"/>
          <w:sz w:val="24"/>
          <w:szCs w:val="24"/>
        </w:rPr>
        <w:t xml:space="preserve"> в форме электронных документов;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8) определяет порядок рассмотрения обсуждаемых вопросов;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9) в случае необходимости выносит на обсуждение Единой комиссии вопрос о привлечении к работе комиссии экспертов;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10) объявляет победителей конкурса, аукциона, запроса котировок, запроса предложений;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11) осуществляет иные полномочия в соответствии с законодательством Российской Федерации и настоящим Положением.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5.8. Секретарь Единой комиссии или другой уполномоченный на это председателем член Единой комиссии ведет протоколы, оформляемые Единой комиссией в ходе осуществления закупок.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C819B6" w:rsidRPr="007A7A56" w:rsidRDefault="00C819B6" w:rsidP="007A7A5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5" w:name="sub_1176"/>
      <w:r w:rsidRPr="007A7A56">
        <w:rPr>
          <w:rFonts w:ascii="Times New Roman" w:hAnsi="Times New Roman" w:cs="Times New Roman"/>
          <w:color w:val="auto"/>
          <w:sz w:val="24"/>
          <w:szCs w:val="24"/>
        </w:rPr>
        <w:t>VI. Порядок проведения заседаний Единой комиссии</w:t>
      </w:r>
    </w:p>
    <w:bookmarkEnd w:id="5"/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6.1. Председатель Единой комиссии не позднее, чем за 2 (два) рабочих дня до дня проведения заседаний Единой комиссии уведомляет членов Единой комиссии о времени и месте проведения заседаний Единой комиссии.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 xml:space="preserve">6.2. Заседания Единой комиссии открываются и закрываются председателем Единой комиссии, в отсутствие председателя - заместителями председателя, в отсутствие </w:t>
      </w:r>
      <w:r w:rsidRPr="007A7A56">
        <w:rPr>
          <w:rFonts w:ascii="Times New Roman" w:hAnsi="Times New Roman" w:cs="Times New Roman"/>
          <w:sz w:val="24"/>
          <w:szCs w:val="24"/>
        </w:rPr>
        <w:lastRenderedPageBreak/>
        <w:t>одновременно председателя и заместителей председателя - председательствующими.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6.</w:t>
      </w:r>
      <w:r w:rsidR="00F26828">
        <w:rPr>
          <w:rFonts w:ascii="Times New Roman" w:hAnsi="Times New Roman" w:cs="Times New Roman"/>
          <w:sz w:val="24"/>
          <w:szCs w:val="24"/>
        </w:rPr>
        <w:t>3</w:t>
      </w:r>
      <w:r w:rsidRPr="007A7A56">
        <w:rPr>
          <w:rFonts w:ascii="Times New Roman" w:hAnsi="Times New Roman" w:cs="Times New Roman"/>
          <w:sz w:val="24"/>
          <w:szCs w:val="24"/>
        </w:rPr>
        <w:t>. Члены Единой комиссии не вправе распространять конфиденциальную информацию, ставшую известной им в ходе осуществления закупки.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C819B6" w:rsidRPr="007A7A56" w:rsidRDefault="00C819B6" w:rsidP="007A7A56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bookmarkStart w:id="6" w:name="sub_1177"/>
      <w:r w:rsidRPr="007A7A56">
        <w:rPr>
          <w:rFonts w:ascii="Times New Roman" w:hAnsi="Times New Roman" w:cs="Times New Roman"/>
          <w:color w:val="auto"/>
          <w:sz w:val="24"/>
          <w:szCs w:val="24"/>
        </w:rPr>
        <w:t>VII. Ответственность членов Единой комиссии</w:t>
      </w:r>
    </w:p>
    <w:bookmarkEnd w:id="6"/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  <w:r w:rsidRPr="007A7A56">
        <w:rPr>
          <w:rFonts w:ascii="Times New Roman" w:hAnsi="Times New Roman" w:cs="Times New Roman"/>
          <w:sz w:val="24"/>
          <w:szCs w:val="24"/>
        </w:rPr>
        <w:t>7.1. Члены Единой комиссии, виновные в нарушении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нужд, иных нормативных правовых актов Российской Федерации и настоящего Положения, несут ответственность в соответствии с законодательством Российской Федерации.</w:t>
      </w:r>
    </w:p>
    <w:p w:rsidR="00C819B6" w:rsidRPr="007A7A56" w:rsidRDefault="00C819B6" w:rsidP="007A7A56">
      <w:pPr>
        <w:rPr>
          <w:rFonts w:ascii="Times New Roman" w:hAnsi="Times New Roman" w:cs="Times New Roman"/>
          <w:sz w:val="24"/>
          <w:szCs w:val="24"/>
        </w:rPr>
      </w:pPr>
    </w:p>
    <w:p w:rsidR="001C7451" w:rsidRDefault="001C7451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93781F">
      <w:pPr>
        <w:ind w:firstLine="0"/>
        <w:rPr>
          <w:rFonts w:ascii="Times New Roman" w:hAnsi="Times New Roman" w:cs="Times New Roman"/>
          <w:sz w:val="24"/>
          <w:szCs w:val="24"/>
        </w:rPr>
      </w:pPr>
      <w:bookmarkStart w:id="7" w:name="sub_2000"/>
    </w:p>
    <w:p w:rsidR="0093781F" w:rsidRPr="006458DD" w:rsidRDefault="0093781F" w:rsidP="0093781F">
      <w:pPr>
        <w:ind w:firstLine="0"/>
        <w:jc w:val="right"/>
        <w:rPr>
          <w:rFonts w:ascii="Times New Roman" w:hAnsi="Times New Roman" w:cs="Times New Roman"/>
          <w:sz w:val="24"/>
          <w:szCs w:val="24"/>
        </w:rPr>
      </w:pPr>
      <w:r w:rsidRPr="006458DD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4"/>
          <w:szCs w:val="24"/>
        </w:rPr>
        <w:t>2</w:t>
      </w:r>
    </w:p>
    <w:bookmarkEnd w:id="7"/>
    <w:p w:rsidR="0093781F" w:rsidRPr="006458DD" w:rsidRDefault="0093781F" w:rsidP="0093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6458DD">
        <w:rPr>
          <w:rFonts w:ascii="Times New Roman" w:hAnsi="Times New Roman" w:cs="Times New Roman"/>
          <w:sz w:val="24"/>
          <w:szCs w:val="24"/>
        </w:rPr>
        <w:t xml:space="preserve">к </w:t>
      </w:r>
      <w:r>
        <w:rPr>
          <w:rFonts w:ascii="Times New Roman" w:hAnsi="Times New Roman" w:cs="Times New Roman"/>
          <w:sz w:val="24"/>
          <w:szCs w:val="24"/>
        </w:rPr>
        <w:t>постановлению а</w:t>
      </w:r>
      <w:r w:rsidRPr="006458DD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:rsidR="0093781F" w:rsidRPr="00FD1EC5" w:rsidRDefault="0093781F" w:rsidP="0093781F">
      <w:pPr>
        <w:jc w:val="right"/>
        <w:rPr>
          <w:rFonts w:ascii="Times New Roman" w:hAnsi="Times New Roman" w:cs="Times New Roman"/>
          <w:sz w:val="24"/>
          <w:szCs w:val="24"/>
        </w:rPr>
      </w:pPr>
      <w:r w:rsidRPr="006458DD">
        <w:rPr>
          <w:rFonts w:ascii="Times New Roman" w:hAnsi="Times New Roman" w:cs="Times New Roman"/>
          <w:sz w:val="24"/>
          <w:szCs w:val="24"/>
        </w:rPr>
        <w:t xml:space="preserve">от </w:t>
      </w:r>
      <w:r w:rsidR="00BC22EA">
        <w:rPr>
          <w:rFonts w:ascii="Times New Roman" w:hAnsi="Times New Roman" w:cs="Times New Roman"/>
          <w:sz w:val="24"/>
          <w:szCs w:val="24"/>
        </w:rPr>
        <w:t>24.10.</w:t>
      </w:r>
      <w:r w:rsidRPr="006458DD">
        <w:rPr>
          <w:rFonts w:ascii="Times New Roman" w:hAnsi="Times New Roman" w:cs="Times New Roman"/>
          <w:sz w:val="24"/>
          <w:szCs w:val="24"/>
        </w:rPr>
        <w:t>201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6458DD">
        <w:rPr>
          <w:rFonts w:ascii="Times New Roman" w:hAnsi="Times New Roman" w:cs="Times New Roman"/>
          <w:sz w:val="24"/>
          <w:szCs w:val="24"/>
        </w:rPr>
        <w:t> г</w:t>
      </w:r>
      <w:r>
        <w:rPr>
          <w:rFonts w:ascii="Times New Roman" w:hAnsi="Times New Roman" w:cs="Times New Roman"/>
          <w:sz w:val="24"/>
          <w:szCs w:val="24"/>
        </w:rPr>
        <w:t>.</w:t>
      </w:r>
      <w:r w:rsidR="00BC22EA">
        <w:rPr>
          <w:rFonts w:ascii="Times New Roman" w:hAnsi="Times New Roman" w:cs="Times New Roman"/>
          <w:sz w:val="24"/>
          <w:szCs w:val="24"/>
        </w:rPr>
        <w:t xml:space="preserve"> </w:t>
      </w:r>
      <w:r w:rsidRPr="006458DD">
        <w:rPr>
          <w:rFonts w:ascii="Times New Roman" w:hAnsi="Times New Roman" w:cs="Times New Roman"/>
          <w:sz w:val="24"/>
          <w:szCs w:val="24"/>
        </w:rPr>
        <w:t xml:space="preserve">№ </w:t>
      </w:r>
      <w:r w:rsidR="00BC22EA">
        <w:rPr>
          <w:rFonts w:ascii="Times New Roman" w:hAnsi="Times New Roman" w:cs="Times New Roman"/>
          <w:sz w:val="24"/>
          <w:szCs w:val="24"/>
        </w:rPr>
        <w:t>102</w:t>
      </w:r>
    </w:p>
    <w:p w:rsidR="0093781F" w:rsidRPr="00FD1EC5" w:rsidRDefault="0093781F" w:rsidP="0093781F">
      <w:pPr>
        <w:rPr>
          <w:rFonts w:ascii="Times New Roman" w:hAnsi="Times New Roman" w:cs="Times New Roman"/>
          <w:sz w:val="24"/>
          <w:szCs w:val="24"/>
        </w:rPr>
      </w:pPr>
    </w:p>
    <w:p w:rsidR="0093781F" w:rsidRDefault="0093781F" w:rsidP="009378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r w:rsidRPr="00FD1EC5">
        <w:rPr>
          <w:rFonts w:ascii="Times New Roman" w:hAnsi="Times New Roman" w:cs="Times New Roman"/>
          <w:color w:val="auto"/>
          <w:sz w:val="24"/>
          <w:szCs w:val="24"/>
        </w:rPr>
        <w:t>Состав</w:t>
      </w:r>
      <w:r w:rsidRPr="00FD1EC5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5C65BE">
        <w:rPr>
          <w:rFonts w:ascii="Times New Roman" w:hAnsi="Times New Roman" w:cs="Times New Roman"/>
          <w:color w:val="auto"/>
          <w:sz w:val="24"/>
          <w:szCs w:val="24"/>
        </w:rPr>
        <w:t>Единой комиссии по осуществлению закупок</w:t>
      </w:r>
      <w:r>
        <w:rPr>
          <w:rFonts w:ascii="Times New Roman" w:hAnsi="Times New Roman" w:cs="Times New Roman"/>
          <w:color w:val="auto"/>
          <w:sz w:val="24"/>
          <w:szCs w:val="24"/>
        </w:rPr>
        <w:t xml:space="preserve"> для муниципальных нужд </w:t>
      </w:r>
    </w:p>
    <w:p w:rsidR="0093781F" w:rsidRPr="005C65BE" w:rsidRDefault="0093781F" w:rsidP="0093781F">
      <w:pPr>
        <w:pStyle w:val="1"/>
        <w:rPr>
          <w:rFonts w:ascii="Times New Roman" w:hAnsi="Times New Roman" w:cs="Times New Roman"/>
          <w:color w:val="auto"/>
          <w:sz w:val="24"/>
          <w:szCs w:val="24"/>
        </w:rPr>
      </w:pPr>
      <w:proofErr w:type="spellStart"/>
      <w:r>
        <w:rPr>
          <w:rFonts w:ascii="Times New Roman" w:hAnsi="Times New Roman" w:cs="Times New Roman"/>
          <w:color w:val="auto"/>
          <w:sz w:val="24"/>
          <w:szCs w:val="24"/>
        </w:rPr>
        <w:t>Мамского</w:t>
      </w:r>
      <w:proofErr w:type="spellEnd"/>
      <w:r>
        <w:rPr>
          <w:rFonts w:ascii="Times New Roman" w:hAnsi="Times New Roman" w:cs="Times New Roman"/>
          <w:color w:val="auto"/>
          <w:sz w:val="24"/>
          <w:szCs w:val="24"/>
        </w:rPr>
        <w:t xml:space="preserve"> городского поселения</w:t>
      </w:r>
      <w:r w:rsidRPr="005C65B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</w:p>
    <w:p w:rsidR="0093781F" w:rsidRDefault="0093781F" w:rsidP="0093781F"/>
    <w:p w:rsidR="0093781F" w:rsidRPr="007F38CF" w:rsidRDefault="0093781F" w:rsidP="0093781F"/>
    <w:p w:rsidR="0093781F" w:rsidRPr="00997A0B" w:rsidRDefault="0093781F" w:rsidP="0093781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Дикамова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В.Н.</w:t>
      </w:r>
      <w:r w:rsidRPr="00B02238">
        <w:rPr>
          <w:rFonts w:ascii="Times New Roman" w:hAnsi="Times New Roman" w:cs="Times New Roman"/>
          <w:b/>
          <w:bCs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– главный специалист по экономической политике - </w:t>
      </w:r>
      <w:r w:rsidRPr="005748A2">
        <w:rPr>
          <w:rFonts w:ascii="Times New Roman" w:hAnsi="Times New Roman" w:cs="Times New Roman"/>
          <w:sz w:val="24"/>
          <w:szCs w:val="24"/>
        </w:rPr>
        <w:t>председатель</w:t>
      </w:r>
      <w:r>
        <w:rPr>
          <w:rFonts w:ascii="Times New Roman" w:hAnsi="Times New Roman" w:cs="Times New Roman"/>
          <w:sz w:val="24"/>
          <w:szCs w:val="24"/>
        </w:rPr>
        <w:t xml:space="preserve"> комиссии;</w:t>
      </w:r>
      <w:r w:rsidRPr="005748A2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3781F" w:rsidRDefault="0093781F" w:rsidP="0093781F">
      <w:pPr>
        <w:ind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0E4B8B">
        <w:rPr>
          <w:rFonts w:ascii="Times New Roman" w:hAnsi="Times New Roman" w:cs="Times New Roman"/>
          <w:b/>
          <w:bCs/>
          <w:sz w:val="24"/>
          <w:szCs w:val="24"/>
        </w:rPr>
        <w:t>Галимулина</w:t>
      </w:r>
      <w:proofErr w:type="spellEnd"/>
      <w:r w:rsidRPr="000E4B8B">
        <w:rPr>
          <w:rFonts w:ascii="Times New Roman" w:hAnsi="Times New Roman" w:cs="Times New Roman"/>
          <w:b/>
          <w:bCs/>
          <w:sz w:val="24"/>
          <w:szCs w:val="24"/>
        </w:rPr>
        <w:t xml:space="preserve"> Е.Ю</w:t>
      </w:r>
      <w:r w:rsidRPr="000E4B8B">
        <w:rPr>
          <w:rFonts w:ascii="Times New Roman" w:hAnsi="Times New Roman" w:cs="Times New Roman"/>
          <w:b/>
          <w:sz w:val="24"/>
          <w:szCs w:val="24"/>
        </w:rPr>
        <w:t>.,</w:t>
      </w:r>
      <w:r>
        <w:rPr>
          <w:rFonts w:ascii="Times New Roman" w:hAnsi="Times New Roman" w:cs="Times New Roman"/>
          <w:sz w:val="24"/>
          <w:szCs w:val="24"/>
        </w:rPr>
        <w:t xml:space="preserve"> юрист администрации - секретарь комиссии;</w:t>
      </w:r>
    </w:p>
    <w:p w:rsidR="0093781F" w:rsidRDefault="0093781F" w:rsidP="009378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93781F" w:rsidRDefault="0093781F" w:rsidP="0093781F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Бородина Л.Л., -</w:t>
      </w:r>
      <w:r>
        <w:rPr>
          <w:rFonts w:ascii="Times New Roman" w:hAnsi="Times New Roman" w:cs="Times New Roman"/>
          <w:sz w:val="24"/>
          <w:szCs w:val="24"/>
        </w:rPr>
        <w:t xml:space="preserve"> консультант администрации;</w:t>
      </w:r>
    </w:p>
    <w:p w:rsidR="0093781F" w:rsidRPr="0058596B" w:rsidRDefault="0093781F" w:rsidP="0093781F">
      <w:pPr>
        <w:pStyle w:val="a5"/>
      </w:pPr>
      <w:proofErr w:type="gramStart"/>
      <w:r w:rsidRPr="00C32102">
        <w:rPr>
          <w:rFonts w:ascii="Times New Roman" w:hAnsi="Times New Roman" w:cs="Times New Roman"/>
          <w:b/>
          <w:sz w:val="24"/>
          <w:szCs w:val="24"/>
        </w:rPr>
        <w:t>Луцкая</w:t>
      </w:r>
      <w:proofErr w:type="gramEnd"/>
      <w:r w:rsidRPr="00C32102">
        <w:rPr>
          <w:rFonts w:ascii="Times New Roman" w:hAnsi="Times New Roman" w:cs="Times New Roman"/>
          <w:b/>
          <w:sz w:val="24"/>
          <w:szCs w:val="24"/>
        </w:rPr>
        <w:t xml:space="preserve"> О.В.</w:t>
      </w:r>
      <w:r>
        <w:rPr>
          <w:rFonts w:ascii="Times New Roman" w:hAnsi="Times New Roman" w:cs="Times New Roman"/>
          <w:b/>
          <w:sz w:val="24"/>
          <w:szCs w:val="24"/>
        </w:rPr>
        <w:t>, -</w:t>
      </w:r>
      <w:r>
        <w:rPr>
          <w:rFonts w:ascii="Times New Roman" w:hAnsi="Times New Roman" w:cs="Times New Roman"/>
          <w:sz w:val="24"/>
          <w:szCs w:val="24"/>
        </w:rPr>
        <w:t xml:space="preserve">   главный специа</w:t>
      </w:r>
      <w:bookmarkStart w:id="8" w:name="_GoBack"/>
      <w:bookmarkEnd w:id="8"/>
      <w:r>
        <w:rPr>
          <w:rFonts w:ascii="Times New Roman" w:hAnsi="Times New Roman" w:cs="Times New Roman"/>
          <w:sz w:val="24"/>
          <w:szCs w:val="24"/>
        </w:rPr>
        <w:t xml:space="preserve">лист по финансовой и налоговой политике; </w:t>
      </w:r>
    </w:p>
    <w:p w:rsidR="0093781F" w:rsidRDefault="00BC22EA" w:rsidP="0093781F">
      <w:pPr>
        <w:pStyle w:val="a5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Рехтина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Е.В.</w:t>
      </w:r>
      <w:r w:rsidR="0093781F" w:rsidRPr="000E4B8B">
        <w:rPr>
          <w:rFonts w:ascii="Times New Roman" w:hAnsi="Times New Roman" w:cs="Times New Roman"/>
          <w:b/>
          <w:sz w:val="24"/>
          <w:szCs w:val="24"/>
        </w:rPr>
        <w:t>,</w:t>
      </w:r>
      <w:r w:rsidR="0093781F">
        <w:rPr>
          <w:rFonts w:ascii="Times New Roman" w:hAnsi="Times New Roman" w:cs="Times New Roman"/>
          <w:sz w:val="24"/>
          <w:szCs w:val="24"/>
        </w:rPr>
        <w:t xml:space="preserve"> депутат Думы </w:t>
      </w:r>
      <w:proofErr w:type="spellStart"/>
      <w:r w:rsidR="0093781F">
        <w:rPr>
          <w:rFonts w:ascii="Times New Roman" w:hAnsi="Times New Roman" w:cs="Times New Roman"/>
          <w:sz w:val="24"/>
          <w:szCs w:val="24"/>
        </w:rPr>
        <w:t>Мамского</w:t>
      </w:r>
      <w:proofErr w:type="spellEnd"/>
      <w:r w:rsidR="0093781F">
        <w:rPr>
          <w:rFonts w:ascii="Times New Roman" w:hAnsi="Times New Roman" w:cs="Times New Roman"/>
          <w:sz w:val="24"/>
          <w:szCs w:val="24"/>
        </w:rPr>
        <w:t xml:space="preserve"> городского поселения.</w:t>
      </w:r>
    </w:p>
    <w:p w:rsidR="0093781F" w:rsidRDefault="0093781F" w:rsidP="0093781F">
      <w:pPr>
        <w:tabs>
          <w:tab w:val="left" w:pos="540"/>
          <w:tab w:val="left" w:pos="4305"/>
        </w:tabs>
        <w:ind w:left="540"/>
        <w:rPr>
          <w:rFonts w:ascii="Times New Roman" w:hAnsi="Times New Roman" w:cs="Times New Roman"/>
          <w:sz w:val="24"/>
          <w:szCs w:val="24"/>
        </w:rPr>
      </w:pPr>
    </w:p>
    <w:p w:rsidR="0093781F" w:rsidRPr="007A7A56" w:rsidRDefault="0093781F" w:rsidP="007A7A56">
      <w:pPr>
        <w:rPr>
          <w:rFonts w:ascii="Times New Roman" w:hAnsi="Times New Roman" w:cs="Times New Roman"/>
          <w:sz w:val="24"/>
          <w:szCs w:val="24"/>
        </w:rPr>
      </w:pPr>
    </w:p>
    <w:sectPr w:rsidR="0093781F" w:rsidRPr="007A7A56" w:rsidSect="001C74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A74BCC"/>
    <w:multiLevelType w:val="hybridMultilevel"/>
    <w:tmpl w:val="55AC21EA"/>
    <w:lvl w:ilvl="0" w:tplc="74DCAD2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819B6"/>
    <w:rsid w:val="001C7451"/>
    <w:rsid w:val="002E7AE2"/>
    <w:rsid w:val="006B34DF"/>
    <w:rsid w:val="007A7A56"/>
    <w:rsid w:val="0093781F"/>
    <w:rsid w:val="00BC22EA"/>
    <w:rsid w:val="00C819B6"/>
    <w:rsid w:val="00F268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19B6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C819B6"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C819B6"/>
    <w:rPr>
      <w:rFonts w:ascii="Arial" w:eastAsia="Times New Roman" w:hAnsi="Arial" w:cs="Arial"/>
      <w:b/>
      <w:bCs/>
      <w:color w:val="000080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C819B6"/>
    <w:pPr>
      <w:widowControl/>
      <w:autoSpaceDE/>
      <w:autoSpaceDN/>
      <w:adjustRightInd/>
      <w:ind w:left="720" w:firstLine="0"/>
      <w:contextualSpacing/>
      <w:jc w:val="left"/>
    </w:pPr>
    <w:rPr>
      <w:rFonts w:ascii="Times New Roman" w:hAnsi="Times New Roman" w:cs="Times New Roman"/>
      <w:sz w:val="24"/>
      <w:szCs w:val="24"/>
    </w:rPr>
  </w:style>
  <w:style w:type="character" w:customStyle="1" w:styleId="a4">
    <w:name w:val="Гипертекстовая ссылка"/>
    <w:basedOn w:val="a0"/>
    <w:uiPriority w:val="99"/>
    <w:rsid w:val="00C819B6"/>
    <w:rPr>
      <w:rFonts w:cs="Times New Roman"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93781F"/>
    <w:pPr>
      <w:ind w:firstLine="0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253464.0" TargetMode="External"/><Relationship Id="rId13" Type="http://schemas.openxmlformats.org/officeDocument/2006/relationships/hyperlink" Target="garantF1://70253464.0" TargetMode="External"/><Relationship Id="rId18" Type="http://schemas.openxmlformats.org/officeDocument/2006/relationships/hyperlink" Target="garantF1://70253464.6616" TargetMode="External"/><Relationship Id="rId26" Type="http://schemas.openxmlformats.org/officeDocument/2006/relationships/hyperlink" Target="garantF1://70253464.0" TargetMode="External"/><Relationship Id="rId39" Type="http://schemas.openxmlformats.org/officeDocument/2006/relationships/hyperlink" Target="garantF1://70253464.0" TargetMode="External"/><Relationship Id="rId3" Type="http://schemas.openxmlformats.org/officeDocument/2006/relationships/settings" Target="settings.xml"/><Relationship Id="rId21" Type="http://schemas.openxmlformats.org/officeDocument/2006/relationships/hyperlink" Target="garantF1://70253464.678" TargetMode="External"/><Relationship Id="rId34" Type="http://schemas.openxmlformats.org/officeDocument/2006/relationships/hyperlink" Target="garantF1://70253464.0" TargetMode="External"/><Relationship Id="rId42" Type="http://schemas.openxmlformats.org/officeDocument/2006/relationships/hyperlink" Target="garantF1://70253464.3120" TargetMode="External"/><Relationship Id="rId7" Type="http://schemas.openxmlformats.org/officeDocument/2006/relationships/hyperlink" Target="garantF1://12012604.0" TargetMode="External"/><Relationship Id="rId12" Type="http://schemas.openxmlformats.org/officeDocument/2006/relationships/hyperlink" Target="garantF1://70253464.0" TargetMode="External"/><Relationship Id="rId17" Type="http://schemas.openxmlformats.org/officeDocument/2006/relationships/hyperlink" Target="garantF1://70253464.69" TargetMode="External"/><Relationship Id="rId25" Type="http://schemas.openxmlformats.org/officeDocument/2006/relationships/hyperlink" Target="garantF1://70253464.733" TargetMode="External"/><Relationship Id="rId33" Type="http://schemas.openxmlformats.org/officeDocument/2006/relationships/hyperlink" Target="garantF1://70253464.3120" TargetMode="External"/><Relationship Id="rId38" Type="http://schemas.openxmlformats.org/officeDocument/2006/relationships/hyperlink" Target="garantF1://70253464.0" TargetMode="External"/><Relationship Id="rId2" Type="http://schemas.openxmlformats.org/officeDocument/2006/relationships/styles" Target="styles.xml"/><Relationship Id="rId16" Type="http://schemas.openxmlformats.org/officeDocument/2006/relationships/hyperlink" Target="garantF1://70253464.6818" TargetMode="External"/><Relationship Id="rId20" Type="http://schemas.openxmlformats.org/officeDocument/2006/relationships/hyperlink" Target="garantF1://70253464.6128" TargetMode="External"/><Relationship Id="rId29" Type="http://schemas.openxmlformats.org/officeDocument/2006/relationships/hyperlink" Target="garantF1://70253464.3111" TargetMode="External"/><Relationship Id="rId41" Type="http://schemas.openxmlformats.org/officeDocument/2006/relationships/hyperlink" Target="garantF1://70253464.3111" TargetMode="External"/><Relationship Id="rId1" Type="http://schemas.openxmlformats.org/officeDocument/2006/relationships/numbering" Target="numbering.xml"/><Relationship Id="rId6" Type="http://schemas.openxmlformats.org/officeDocument/2006/relationships/hyperlink" Target="garantF1://10003000.0" TargetMode="External"/><Relationship Id="rId11" Type="http://schemas.openxmlformats.org/officeDocument/2006/relationships/hyperlink" Target="garantF1://70253464.3410" TargetMode="External"/><Relationship Id="rId24" Type="http://schemas.openxmlformats.org/officeDocument/2006/relationships/hyperlink" Target="garantF1://70253464.0" TargetMode="External"/><Relationship Id="rId32" Type="http://schemas.openxmlformats.org/officeDocument/2006/relationships/hyperlink" Target="garantF1://70253464.3110" TargetMode="External"/><Relationship Id="rId37" Type="http://schemas.openxmlformats.org/officeDocument/2006/relationships/hyperlink" Target="garantF1://12025267.0" TargetMode="External"/><Relationship Id="rId40" Type="http://schemas.openxmlformats.org/officeDocument/2006/relationships/hyperlink" Target="garantF1://70253464.3120" TargetMode="External"/><Relationship Id="rId5" Type="http://schemas.openxmlformats.org/officeDocument/2006/relationships/hyperlink" Target="garantF1://57499007.117" TargetMode="External"/><Relationship Id="rId15" Type="http://schemas.openxmlformats.org/officeDocument/2006/relationships/hyperlink" Target="garantF1://70253464.6819" TargetMode="External"/><Relationship Id="rId23" Type="http://schemas.openxmlformats.org/officeDocument/2006/relationships/hyperlink" Target="garantF1://70253464.6128" TargetMode="External"/><Relationship Id="rId28" Type="http://schemas.openxmlformats.org/officeDocument/2006/relationships/hyperlink" Target="garantF1://70253464.0" TargetMode="External"/><Relationship Id="rId36" Type="http://schemas.openxmlformats.org/officeDocument/2006/relationships/hyperlink" Target="garantF1://70253464.3117" TargetMode="External"/><Relationship Id="rId10" Type="http://schemas.openxmlformats.org/officeDocument/2006/relationships/hyperlink" Target="garantF1://70253464.0" TargetMode="External"/><Relationship Id="rId19" Type="http://schemas.openxmlformats.org/officeDocument/2006/relationships/hyperlink" Target="garantF1://70253464.6122" TargetMode="External"/><Relationship Id="rId31" Type="http://schemas.openxmlformats.org/officeDocument/2006/relationships/hyperlink" Target="garantF1://70253464.3120" TargetMode="External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garantF1://70253464.0" TargetMode="External"/><Relationship Id="rId14" Type="http://schemas.openxmlformats.org/officeDocument/2006/relationships/hyperlink" Target="garantF1://70253464.674" TargetMode="External"/><Relationship Id="rId22" Type="http://schemas.openxmlformats.org/officeDocument/2006/relationships/hyperlink" Target="garantF1://70253464.6122" TargetMode="External"/><Relationship Id="rId27" Type="http://schemas.openxmlformats.org/officeDocument/2006/relationships/hyperlink" Target="garantF1://70253464.0" TargetMode="External"/><Relationship Id="rId30" Type="http://schemas.openxmlformats.org/officeDocument/2006/relationships/hyperlink" Target="garantF1://70253464.3112" TargetMode="External"/><Relationship Id="rId35" Type="http://schemas.openxmlformats.org/officeDocument/2006/relationships/hyperlink" Target="garantF1://70253464.3113" TargetMode="External"/><Relationship Id="rId43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5239</Words>
  <Characters>29867</Characters>
  <Application>Microsoft Office Word</Application>
  <DocSecurity>0</DocSecurity>
  <Lines>248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35036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cp:lastPrinted>2014-09-26T00:23:00Z</cp:lastPrinted>
  <dcterms:created xsi:type="dcterms:W3CDTF">2014-09-25T23:49:00Z</dcterms:created>
  <dcterms:modified xsi:type="dcterms:W3CDTF">2014-10-19T02:05:00Z</dcterms:modified>
</cp:coreProperties>
</file>