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98" w:type="dxa"/>
        <w:tblInd w:w="-308" w:type="dxa"/>
        <w:tblLayout w:type="fixed"/>
        <w:tblLook w:val="04A0" w:firstRow="1" w:lastRow="0" w:firstColumn="1" w:lastColumn="0" w:noHBand="0" w:noVBand="1"/>
      </w:tblPr>
      <w:tblGrid>
        <w:gridCol w:w="326"/>
        <w:gridCol w:w="10472"/>
      </w:tblGrid>
      <w:tr w:rsidR="007A0F48" w:rsidRPr="007A0F48" w:rsidTr="00CA4F1F">
        <w:trPr>
          <w:trHeight w:val="330"/>
        </w:trPr>
        <w:tc>
          <w:tcPr>
            <w:tcW w:w="10798" w:type="dxa"/>
            <w:gridSpan w:val="2"/>
            <w:tcBorders>
              <w:top w:val="nil"/>
              <w:left w:val="nil"/>
              <w:bottom w:val="single" w:sz="8" w:space="0" w:color="auto"/>
              <w:right w:val="nil"/>
            </w:tcBorders>
            <w:shd w:val="clear" w:color="auto" w:fill="auto"/>
            <w:noWrap/>
            <w:vAlign w:val="bottom"/>
            <w:hideMark/>
          </w:tcPr>
          <w:p w:rsidR="007A0F48" w:rsidRPr="007A0F48" w:rsidRDefault="007A0F48" w:rsidP="007A0F48">
            <w:pPr>
              <w:spacing w:after="0" w:line="240" w:lineRule="auto"/>
              <w:jc w:val="center"/>
              <w:rPr>
                <w:rFonts w:ascii="Times New Roman" w:eastAsia="Times New Roman" w:hAnsi="Times New Roman" w:cs="Times New Roman"/>
                <w:b/>
                <w:bCs/>
                <w:color w:val="000000"/>
                <w:sz w:val="24"/>
                <w:szCs w:val="24"/>
                <w:lang w:eastAsia="ru-RU"/>
              </w:rPr>
            </w:pPr>
            <w:r w:rsidRPr="007A0F48">
              <w:rPr>
                <w:rFonts w:ascii="Times New Roman" w:eastAsia="Times New Roman" w:hAnsi="Times New Roman" w:cs="Times New Roman"/>
                <w:b/>
                <w:bCs/>
                <w:color w:val="000000"/>
                <w:sz w:val="24"/>
                <w:szCs w:val="24"/>
                <w:lang w:eastAsia="ru-RU"/>
              </w:rPr>
              <w:t>Сообщение о возможном установлении публичного сервитута</w:t>
            </w:r>
          </w:p>
        </w:tc>
      </w:tr>
      <w:tr w:rsidR="007A0F48" w:rsidRPr="007A0F48" w:rsidTr="00CA4F1F">
        <w:trPr>
          <w:trHeight w:val="960"/>
        </w:trPr>
        <w:tc>
          <w:tcPr>
            <w:tcW w:w="326" w:type="dxa"/>
            <w:tcBorders>
              <w:top w:val="nil"/>
              <w:left w:val="single" w:sz="8" w:space="0" w:color="auto"/>
              <w:bottom w:val="single" w:sz="4" w:space="0" w:color="auto"/>
              <w:right w:val="single" w:sz="4" w:space="0" w:color="auto"/>
            </w:tcBorders>
            <w:shd w:val="clear" w:color="auto" w:fill="auto"/>
            <w:noWrap/>
            <w:vAlign w:val="center"/>
            <w:hideMark/>
          </w:tcPr>
          <w:p w:rsidR="007A0F48" w:rsidRPr="007A0F48" w:rsidRDefault="007A0F48" w:rsidP="007A0F48">
            <w:pPr>
              <w:spacing w:after="0" w:line="240" w:lineRule="auto"/>
              <w:jc w:val="center"/>
              <w:rPr>
                <w:rFonts w:ascii="Times New Roman" w:eastAsia="Times New Roman" w:hAnsi="Times New Roman" w:cs="Times New Roman"/>
                <w:color w:val="000000"/>
                <w:lang w:eastAsia="ru-RU"/>
              </w:rPr>
            </w:pPr>
            <w:r w:rsidRPr="007A0F48">
              <w:rPr>
                <w:rFonts w:ascii="Times New Roman" w:eastAsia="Times New Roman" w:hAnsi="Times New Roman" w:cs="Times New Roman"/>
                <w:color w:val="000000"/>
                <w:lang w:eastAsia="ru-RU"/>
              </w:rPr>
              <w:t>1</w:t>
            </w:r>
          </w:p>
        </w:tc>
        <w:tc>
          <w:tcPr>
            <w:tcW w:w="10472" w:type="dxa"/>
            <w:tcBorders>
              <w:top w:val="single" w:sz="8" w:space="0" w:color="auto"/>
              <w:left w:val="nil"/>
              <w:bottom w:val="single" w:sz="4" w:space="0" w:color="auto"/>
              <w:right w:val="single" w:sz="8" w:space="0" w:color="000000"/>
            </w:tcBorders>
            <w:shd w:val="clear" w:color="auto" w:fill="auto"/>
            <w:vAlign w:val="bottom"/>
            <w:hideMark/>
          </w:tcPr>
          <w:p w:rsidR="00CA4F1F" w:rsidRDefault="007A0F48" w:rsidP="007A0F48">
            <w:pPr>
              <w:spacing w:after="0" w:line="240" w:lineRule="auto"/>
              <w:jc w:val="center"/>
              <w:rPr>
                <w:rFonts w:ascii="Times New Roman" w:eastAsia="Times New Roman" w:hAnsi="Times New Roman" w:cs="Times New Roman"/>
                <w:color w:val="000000"/>
                <w:lang w:eastAsia="ru-RU"/>
              </w:rPr>
            </w:pPr>
            <w:r w:rsidRPr="007A0F48">
              <w:rPr>
                <w:rFonts w:ascii="Times New Roman" w:eastAsia="Times New Roman" w:hAnsi="Times New Roman" w:cs="Times New Roman"/>
                <w:color w:val="000000"/>
                <w:lang w:eastAsia="ru-RU"/>
              </w:rPr>
              <w:t xml:space="preserve">Министерство энергетики Российской </w:t>
            </w:r>
            <w:r w:rsidR="00CA4F1F" w:rsidRPr="007A0F48">
              <w:rPr>
                <w:rFonts w:ascii="Times New Roman" w:eastAsia="Times New Roman" w:hAnsi="Times New Roman" w:cs="Times New Roman"/>
                <w:color w:val="000000"/>
                <w:lang w:eastAsia="ru-RU"/>
              </w:rPr>
              <w:t>Федерации</w:t>
            </w:r>
          </w:p>
          <w:p w:rsidR="007A0F48" w:rsidRPr="007A0F48" w:rsidRDefault="00CA4F1F" w:rsidP="007A0F48">
            <w:pPr>
              <w:spacing w:after="0" w:line="240" w:lineRule="auto"/>
              <w:jc w:val="center"/>
              <w:rPr>
                <w:rFonts w:ascii="Times New Roman" w:eastAsia="Times New Roman" w:hAnsi="Times New Roman" w:cs="Times New Roman"/>
                <w:color w:val="000000"/>
                <w:lang w:eastAsia="ru-RU"/>
              </w:rPr>
            </w:pPr>
            <w:r w:rsidRPr="007A0F48">
              <w:rPr>
                <w:rFonts w:ascii="Times New Roman" w:eastAsia="Times New Roman" w:hAnsi="Times New Roman" w:cs="Times New Roman"/>
                <w:color w:val="000000"/>
                <w:lang w:eastAsia="ru-RU"/>
              </w:rPr>
              <w:t xml:space="preserve"> (</w:t>
            </w:r>
            <w:r w:rsidR="00F33A5A">
              <w:rPr>
                <w:rFonts w:ascii="Times New Roman" w:eastAsia="Times New Roman" w:hAnsi="Times New Roman" w:cs="Times New Roman"/>
                <w:color w:val="000000"/>
                <w:lang w:eastAsia="ru-RU"/>
              </w:rPr>
              <w:t>уполномоченный орган</w:t>
            </w:r>
            <w:r w:rsidR="007A0F48" w:rsidRPr="007A0F48">
              <w:rPr>
                <w:rFonts w:ascii="Times New Roman" w:eastAsia="Times New Roman" w:hAnsi="Times New Roman" w:cs="Times New Roman"/>
                <w:color w:val="000000"/>
                <w:lang w:eastAsia="ru-RU"/>
              </w:rPr>
              <w:t xml:space="preserve">, которым рассматривается ходатайство </w:t>
            </w:r>
            <w:r w:rsidR="007A0F48" w:rsidRPr="007A0F48">
              <w:rPr>
                <w:rFonts w:ascii="Times New Roman" w:eastAsia="Times New Roman" w:hAnsi="Times New Roman" w:cs="Times New Roman"/>
                <w:color w:val="000000"/>
                <w:lang w:eastAsia="ru-RU"/>
              </w:rPr>
              <w:br/>
              <w:t>об установлении публичного сервитута)</w:t>
            </w:r>
          </w:p>
        </w:tc>
      </w:tr>
      <w:tr w:rsidR="007A0F48" w:rsidRPr="007A0F48" w:rsidTr="00CA4F1F">
        <w:trPr>
          <w:trHeight w:val="1005"/>
        </w:trPr>
        <w:tc>
          <w:tcPr>
            <w:tcW w:w="326" w:type="dxa"/>
            <w:tcBorders>
              <w:top w:val="nil"/>
              <w:left w:val="single" w:sz="8" w:space="0" w:color="auto"/>
              <w:bottom w:val="single" w:sz="4" w:space="0" w:color="auto"/>
              <w:right w:val="single" w:sz="4" w:space="0" w:color="auto"/>
            </w:tcBorders>
            <w:shd w:val="clear" w:color="auto" w:fill="auto"/>
            <w:noWrap/>
            <w:vAlign w:val="center"/>
            <w:hideMark/>
          </w:tcPr>
          <w:p w:rsidR="007A0F48" w:rsidRPr="007A0F48" w:rsidRDefault="007A0F48" w:rsidP="007A0F48">
            <w:pPr>
              <w:spacing w:after="0" w:line="240" w:lineRule="auto"/>
              <w:jc w:val="center"/>
              <w:rPr>
                <w:rFonts w:ascii="Times New Roman" w:eastAsia="Times New Roman" w:hAnsi="Times New Roman" w:cs="Times New Roman"/>
                <w:color w:val="000000"/>
                <w:lang w:eastAsia="ru-RU"/>
              </w:rPr>
            </w:pPr>
            <w:r w:rsidRPr="007A0F48">
              <w:rPr>
                <w:rFonts w:ascii="Times New Roman" w:eastAsia="Times New Roman" w:hAnsi="Times New Roman" w:cs="Times New Roman"/>
                <w:color w:val="000000"/>
                <w:lang w:eastAsia="ru-RU"/>
              </w:rPr>
              <w:t>2</w:t>
            </w:r>
          </w:p>
        </w:tc>
        <w:tc>
          <w:tcPr>
            <w:tcW w:w="10472" w:type="dxa"/>
            <w:tcBorders>
              <w:top w:val="single" w:sz="4" w:space="0" w:color="auto"/>
              <w:left w:val="nil"/>
              <w:bottom w:val="single" w:sz="4" w:space="0" w:color="auto"/>
              <w:right w:val="single" w:sz="8" w:space="0" w:color="000000"/>
            </w:tcBorders>
            <w:shd w:val="clear" w:color="auto" w:fill="auto"/>
            <w:vAlign w:val="bottom"/>
            <w:hideMark/>
          </w:tcPr>
          <w:p w:rsidR="007A0F48" w:rsidRPr="007A0F48" w:rsidRDefault="007A0F48" w:rsidP="007A0F48">
            <w:pPr>
              <w:spacing w:after="0" w:line="240" w:lineRule="auto"/>
              <w:jc w:val="center"/>
              <w:rPr>
                <w:rFonts w:ascii="Times New Roman" w:eastAsia="Times New Roman" w:hAnsi="Times New Roman" w:cs="Times New Roman"/>
                <w:color w:val="000000"/>
                <w:lang w:eastAsia="ru-RU"/>
              </w:rPr>
            </w:pPr>
            <w:r w:rsidRPr="007A0F48">
              <w:rPr>
                <w:rFonts w:ascii="Times New Roman" w:eastAsia="Times New Roman" w:hAnsi="Times New Roman" w:cs="Times New Roman"/>
                <w:color w:val="000000"/>
                <w:lang w:eastAsia="ru-RU"/>
              </w:rPr>
              <w:t xml:space="preserve">Строительство и дальнейшая эксплуатация сооружения - Линии электропередачи </w:t>
            </w:r>
            <w:r w:rsidRPr="007A0F48">
              <w:rPr>
                <w:rFonts w:ascii="Times New Roman" w:eastAsia="Times New Roman" w:hAnsi="Times New Roman" w:cs="Times New Roman"/>
                <w:color w:val="000000"/>
                <w:lang w:eastAsia="ru-RU"/>
              </w:rPr>
              <w:br/>
              <w:t>«ВЛ 220 кВ Пеледуй - Сухой Лог №1 и №2», «ВЛ 220 кВ Мамакан-Сухой Лог № 1 и №2», «ПС 220 кВ Сухой Лог»</w:t>
            </w:r>
            <w:r w:rsidRPr="007A0F48">
              <w:rPr>
                <w:rFonts w:ascii="Times New Roman" w:eastAsia="Times New Roman" w:hAnsi="Times New Roman" w:cs="Times New Roman"/>
                <w:color w:val="000000"/>
                <w:lang w:eastAsia="ru-RU"/>
              </w:rPr>
              <w:br/>
              <w:t xml:space="preserve"> (цель установления публичного сервитута)</w:t>
            </w:r>
          </w:p>
        </w:tc>
      </w:tr>
    </w:tbl>
    <w:p w:rsidR="007A0F48" w:rsidRDefault="007A0F48"/>
    <w:tbl>
      <w:tblPr>
        <w:tblW w:w="10798" w:type="dxa"/>
        <w:tblInd w:w="-318" w:type="dxa"/>
        <w:tblLayout w:type="fixed"/>
        <w:tblLook w:val="04A0" w:firstRow="1" w:lastRow="0" w:firstColumn="1" w:lastColumn="0" w:noHBand="0" w:noVBand="1"/>
      </w:tblPr>
      <w:tblGrid>
        <w:gridCol w:w="326"/>
        <w:gridCol w:w="554"/>
        <w:gridCol w:w="5098"/>
        <w:gridCol w:w="1418"/>
        <w:gridCol w:w="1559"/>
        <w:gridCol w:w="1843"/>
      </w:tblGrid>
      <w:tr w:rsidR="007A0F48" w:rsidRPr="007A0F48" w:rsidTr="00A93715">
        <w:trPr>
          <w:trHeight w:val="881"/>
          <w:tblHeader/>
        </w:trPr>
        <w:tc>
          <w:tcPr>
            <w:tcW w:w="326" w:type="dxa"/>
            <w:tcBorders>
              <w:top w:val="single" w:sz="4" w:space="0" w:color="auto"/>
              <w:left w:val="single" w:sz="8" w:space="0" w:color="auto"/>
              <w:bottom w:val="single" w:sz="4" w:space="0" w:color="auto"/>
              <w:right w:val="single" w:sz="4" w:space="0" w:color="auto"/>
            </w:tcBorders>
            <w:shd w:val="clear" w:color="auto" w:fill="auto"/>
            <w:noWrap/>
            <w:hideMark/>
          </w:tcPr>
          <w:p w:rsidR="007A0F48" w:rsidRPr="007A0F48" w:rsidRDefault="007A0F48" w:rsidP="007A0F48">
            <w:pPr>
              <w:spacing w:after="0" w:line="240" w:lineRule="auto"/>
              <w:jc w:val="center"/>
              <w:rPr>
                <w:rFonts w:ascii="Times New Roman" w:eastAsia="Times New Roman" w:hAnsi="Times New Roman" w:cs="Times New Roman"/>
                <w:color w:val="000000"/>
                <w:lang w:eastAsia="ru-RU"/>
              </w:rPr>
            </w:pPr>
            <w:r w:rsidRPr="007A0F48">
              <w:rPr>
                <w:rFonts w:ascii="Times New Roman" w:eastAsia="Times New Roman" w:hAnsi="Times New Roman" w:cs="Times New Roman"/>
                <w:color w:val="000000"/>
                <w:lang w:eastAsia="ru-RU"/>
              </w:rPr>
              <w:t>3</w:t>
            </w:r>
          </w:p>
        </w:tc>
        <w:tc>
          <w:tcPr>
            <w:tcW w:w="554" w:type="dxa"/>
            <w:tcBorders>
              <w:top w:val="single" w:sz="4" w:space="0" w:color="auto"/>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 пп</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Адрес или иное описание местоположения земельного участка (участков), в отношении которого испрашивается публичный сервитут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Кадастровый номер ЗУ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Категория земель</w:t>
            </w:r>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Правообладатель</w:t>
            </w:r>
          </w:p>
        </w:tc>
      </w:tr>
      <w:tr w:rsidR="007A0F48" w:rsidRPr="007A0F48" w:rsidTr="00A93715">
        <w:trPr>
          <w:trHeight w:val="8025"/>
        </w:trPr>
        <w:tc>
          <w:tcPr>
            <w:tcW w:w="326" w:type="dxa"/>
            <w:vMerge w:val="restart"/>
            <w:tcBorders>
              <w:top w:val="single" w:sz="4" w:space="0" w:color="auto"/>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1</w:t>
            </w:r>
          </w:p>
        </w:tc>
        <w:tc>
          <w:tcPr>
            <w:tcW w:w="5098" w:type="dxa"/>
            <w:tcBorders>
              <w:top w:val="nil"/>
              <w:left w:val="nil"/>
              <w:bottom w:val="single" w:sz="4" w:space="0" w:color="auto"/>
              <w:right w:val="single" w:sz="4" w:space="0" w:color="auto"/>
            </w:tcBorders>
            <w:shd w:val="clear" w:color="auto" w:fill="auto"/>
            <w:vAlign w:val="bottom"/>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Республика Саха (Якутия), МО «Ленский район», земли лесного фонда</w:t>
            </w:r>
            <w:r w:rsidR="00D7267C">
              <w:rPr>
                <w:rFonts w:ascii="Times New Roman" w:eastAsia="Times New Roman" w:hAnsi="Times New Roman" w:cs="Times New Roman"/>
                <w:lang w:eastAsia="ru-RU"/>
              </w:rPr>
              <w:t xml:space="preserve"> </w:t>
            </w:r>
            <w:r w:rsidRPr="007A0F48">
              <w:rPr>
                <w:rFonts w:ascii="Times New Roman" w:eastAsia="Times New Roman" w:hAnsi="Times New Roman" w:cs="Times New Roman"/>
                <w:lang w:eastAsia="ru-RU"/>
              </w:rPr>
              <w:t>Ленского лесничества, Витимское участковое лесничество, в защитных</w:t>
            </w:r>
            <w:r w:rsidR="00D7267C">
              <w:rPr>
                <w:rFonts w:ascii="Times New Roman" w:eastAsia="Times New Roman" w:hAnsi="Times New Roman" w:cs="Times New Roman"/>
                <w:lang w:eastAsia="ru-RU"/>
              </w:rPr>
              <w:t xml:space="preserve"> </w:t>
            </w:r>
            <w:r w:rsidRPr="007A0F48">
              <w:rPr>
                <w:rFonts w:ascii="Times New Roman" w:eastAsia="Times New Roman" w:hAnsi="Times New Roman" w:cs="Times New Roman"/>
                <w:lang w:eastAsia="ru-RU"/>
              </w:rPr>
              <w:t>лесах, в квартале № 69 выделы 1, 2, в квартале № 70 выдел 3, в квартале №514 выделы 31, 32, 34, 40, 41, 43, в квартале № 557 выделы 5, 10, 16, 21, 22, 26,36, 37, в квартале № 18 выделы 15, 17, в квартале № 19 выделы 2, 4, 6, в</w:t>
            </w:r>
            <w:r w:rsidR="00D7267C">
              <w:rPr>
                <w:rFonts w:ascii="Times New Roman" w:eastAsia="Times New Roman" w:hAnsi="Times New Roman" w:cs="Times New Roman"/>
                <w:lang w:eastAsia="ru-RU"/>
              </w:rPr>
              <w:t xml:space="preserve"> </w:t>
            </w:r>
            <w:r w:rsidRPr="007A0F48">
              <w:rPr>
                <w:rFonts w:ascii="Times New Roman" w:eastAsia="Times New Roman" w:hAnsi="Times New Roman" w:cs="Times New Roman"/>
                <w:lang w:eastAsia="ru-RU"/>
              </w:rPr>
              <w:t>квартале № 22 выделы 11, 14, 15, 18, 19, в квартале № 23 выделы 2, 3, 6, 7, в</w:t>
            </w:r>
            <w:r w:rsidR="00D7267C">
              <w:rPr>
                <w:rFonts w:ascii="Times New Roman" w:eastAsia="Times New Roman" w:hAnsi="Times New Roman" w:cs="Times New Roman"/>
                <w:lang w:eastAsia="ru-RU"/>
              </w:rPr>
              <w:t xml:space="preserve"> </w:t>
            </w:r>
            <w:r w:rsidRPr="007A0F48">
              <w:rPr>
                <w:rFonts w:ascii="Times New Roman" w:eastAsia="Times New Roman" w:hAnsi="Times New Roman" w:cs="Times New Roman"/>
                <w:lang w:eastAsia="ru-RU"/>
              </w:rPr>
              <w:t>квартале № 25 выделы 5, 8, 12, 13, в квартале № 26 выделы 1, 2, 3, 4, 5, в</w:t>
            </w:r>
            <w:r w:rsidR="00D7267C">
              <w:rPr>
                <w:rFonts w:ascii="Times New Roman" w:eastAsia="Times New Roman" w:hAnsi="Times New Roman" w:cs="Times New Roman"/>
                <w:lang w:eastAsia="ru-RU"/>
              </w:rPr>
              <w:t xml:space="preserve"> </w:t>
            </w:r>
            <w:r w:rsidRPr="007A0F48">
              <w:rPr>
                <w:rFonts w:ascii="Times New Roman" w:eastAsia="Times New Roman" w:hAnsi="Times New Roman" w:cs="Times New Roman"/>
                <w:lang w:eastAsia="ru-RU"/>
              </w:rPr>
              <w:t>квартале № 27 выделы 7, 11, 14, в квартале № 28 выделы 1, 4, 5; в</w:t>
            </w:r>
            <w:r w:rsidR="00D7267C">
              <w:rPr>
                <w:rFonts w:ascii="Times New Roman" w:eastAsia="Times New Roman" w:hAnsi="Times New Roman" w:cs="Times New Roman"/>
                <w:lang w:eastAsia="ru-RU"/>
              </w:rPr>
              <w:t xml:space="preserve"> </w:t>
            </w:r>
            <w:r w:rsidRPr="007A0F48">
              <w:rPr>
                <w:rFonts w:ascii="Times New Roman" w:eastAsia="Times New Roman" w:hAnsi="Times New Roman" w:cs="Times New Roman"/>
                <w:lang w:eastAsia="ru-RU"/>
              </w:rPr>
              <w:t>эксплуатационных лесах, в квартале № 70 выделы 3, 4, 7, в квартале № 71выделы 8, 10, 11, 13, 15, в квартале № 81 выделы 4, 5, в квартале № 82 выделы2, 6, 8, 9, 10, 12, в квартале № 83 выделы 9, 12, 13, 18, 19, в квартале № 84выделы 11, 13, 14, 16, 17, 18, в квартале № 92 выдел 3, в квартале № 93 выделы1, 3, 4, 7, 10, 11, 12, в квартале № 94 выделы 1, 9, 10, 11, 15, 18, в квартале № 95выделы 14, 15, 16, 17, 19, 21, 23, 24, в квартале № 96 выделы 26, 27, 31, 32, в</w:t>
            </w:r>
            <w:r w:rsidR="00D7267C">
              <w:rPr>
                <w:rFonts w:ascii="Times New Roman" w:eastAsia="Times New Roman" w:hAnsi="Times New Roman" w:cs="Times New Roman"/>
                <w:lang w:eastAsia="ru-RU"/>
              </w:rPr>
              <w:t xml:space="preserve"> </w:t>
            </w:r>
            <w:r w:rsidRPr="007A0F48">
              <w:rPr>
                <w:rFonts w:ascii="Times New Roman" w:eastAsia="Times New Roman" w:hAnsi="Times New Roman" w:cs="Times New Roman"/>
                <w:lang w:eastAsia="ru-RU"/>
              </w:rPr>
              <w:t>квартале № 112 выделы 2, 4, 5, 6, 9, в квартале № 113 выделы 1, 5, 6, 12, в</w:t>
            </w:r>
            <w:r w:rsidR="00D7267C">
              <w:rPr>
                <w:rFonts w:ascii="Times New Roman" w:eastAsia="Times New Roman" w:hAnsi="Times New Roman" w:cs="Times New Roman"/>
                <w:lang w:eastAsia="ru-RU"/>
              </w:rPr>
              <w:t xml:space="preserve"> </w:t>
            </w:r>
            <w:r w:rsidRPr="007A0F48">
              <w:rPr>
                <w:rFonts w:ascii="Times New Roman" w:eastAsia="Times New Roman" w:hAnsi="Times New Roman" w:cs="Times New Roman"/>
                <w:lang w:eastAsia="ru-RU"/>
              </w:rPr>
              <w:t>квартале № 114 выделы 11, 12, 13, в квартале № 115 выделы 4, 6, 7, 9, в</w:t>
            </w:r>
            <w:r w:rsidR="00D7267C">
              <w:rPr>
                <w:rFonts w:ascii="Times New Roman" w:eastAsia="Times New Roman" w:hAnsi="Times New Roman" w:cs="Times New Roman"/>
                <w:lang w:eastAsia="ru-RU"/>
              </w:rPr>
              <w:t xml:space="preserve"> </w:t>
            </w:r>
            <w:r w:rsidRPr="007A0F48">
              <w:rPr>
                <w:rFonts w:ascii="Times New Roman" w:eastAsia="Times New Roman" w:hAnsi="Times New Roman" w:cs="Times New Roman"/>
                <w:lang w:eastAsia="ru-RU"/>
              </w:rPr>
              <w:t>квартале № 116 выделы 4, 5, 7, 8, 9, 12, в квартале № 117 выделы 10, 11, 12, 13,14, 26, в квартале № 118 выделы 7, 8, 10, в квартале № 119 выделы 9, 10, 12, 13,в квартале № 120 выделы 5, 8, 9, 10, 11, 12, в квартале № 121 выделы 1, 6, 7, 10,12, в квартале № 122 выделы 9, 10, 14, 15, 22, 27, в квартале № 123 выделы 19,22, 23, 26, 27, 28, в квартале № 124 выделы 25, 26, 27, 28, 29, 30, 31, в квартале№ 142 выделы 4, 5, в квартале № 143 выделы 1, 2, 3, 5, в квартале № 144выделы 2, 4</w:t>
            </w:r>
          </w:p>
        </w:tc>
        <w:tc>
          <w:tcPr>
            <w:tcW w:w="1418" w:type="dxa"/>
            <w:tcBorders>
              <w:top w:val="nil"/>
              <w:left w:val="nil"/>
              <w:bottom w:val="single" w:sz="4" w:space="0" w:color="auto"/>
              <w:right w:val="single" w:sz="4" w:space="0" w:color="auto"/>
            </w:tcBorders>
            <w:shd w:val="clear" w:color="auto" w:fill="auto"/>
            <w:noWrap/>
            <w:vAlign w:val="center"/>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14:14:000000:2975</w:t>
            </w:r>
          </w:p>
        </w:tc>
        <w:tc>
          <w:tcPr>
            <w:tcW w:w="1559" w:type="dxa"/>
            <w:tcBorders>
              <w:top w:val="nil"/>
              <w:left w:val="nil"/>
              <w:bottom w:val="single" w:sz="4" w:space="0" w:color="auto"/>
              <w:right w:val="single" w:sz="4" w:space="0" w:color="auto"/>
            </w:tcBorders>
            <w:shd w:val="clear" w:color="auto" w:fill="auto"/>
            <w:noWrap/>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r w:rsidRPr="007A0F48">
              <w:rPr>
                <w:rFonts w:ascii="Times New Roman" w:eastAsia="Times New Roman" w:hAnsi="Times New Roman" w:cs="Times New Roman"/>
                <w:lang w:eastAsia="ru-RU"/>
              </w:rPr>
              <w:br/>
              <w:t>аренда с 09.07.2018 по 29.02.2020</w:t>
            </w:r>
            <w:r w:rsidRPr="007A0F48">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p>
        </w:tc>
      </w:tr>
      <w:tr w:rsidR="007A0F48" w:rsidRPr="007A0F48" w:rsidTr="00A93715">
        <w:trPr>
          <w:trHeight w:val="1364"/>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2</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Республика Саха (Якутия), Ленский район, Ленское лесничество,</w:t>
            </w:r>
            <w:r w:rsidR="00D7267C">
              <w:rPr>
                <w:rFonts w:ascii="Times New Roman" w:eastAsia="Times New Roman" w:hAnsi="Times New Roman" w:cs="Times New Roman"/>
                <w:lang w:eastAsia="ru-RU"/>
              </w:rPr>
              <w:t xml:space="preserve"> </w:t>
            </w:r>
            <w:r w:rsidRPr="007A0F48">
              <w:rPr>
                <w:rFonts w:ascii="Times New Roman" w:eastAsia="Times New Roman" w:hAnsi="Times New Roman" w:cs="Times New Roman"/>
                <w:lang w:eastAsia="ru-RU"/>
              </w:rPr>
              <w:t>Витимское участковое лесничество, участок № 15</w:t>
            </w:r>
          </w:p>
        </w:tc>
        <w:tc>
          <w:tcPr>
            <w:tcW w:w="1418" w:type="dxa"/>
            <w:tcBorders>
              <w:top w:val="nil"/>
              <w:left w:val="nil"/>
              <w:bottom w:val="single" w:sz="4" w:space="0" w:color="auto"/>
              <w:right w:val="single" w:sz="4" w:space="0" w:color="auto"/>
            </w:tcBorders>
            <w:shd w:val="clear" w:color="auto" w:fill="auto"/>
            <w:noWrap/>
            <w:vAlign w:val="center"/>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14:14:000000:2991</w:t>
            </w:r>
          </w:p>
        </w:tc>
        <w:tc>
          <w:tcPr>
            <w:tcW w:w="1559" w:type="dxa"/>
            <w:tcBorders>
              <w:top w:val="nil"/>
              <w:left w:val="nil"/>
              <w:bottom w:val="single" w:sz="4" w:space="0" w:color="auto"/>
              <w:right w:val="single" w:sz="4" w:space="0" w:color="auto"/>
            </w:tcBorders>
            <w:shd w:val="clear" w:color="auto" w:fill="auto"/>
            <w:noWrap/>
            <w:vAlign w:val="center"/>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r w:rsidRPr="007A0F48">
              <w:rPr>
                <w:rFonts w:ascii="Times New Roman" w:eastAsia="Times New Roman" w:hAnsi="Times New Roman" w:cs="Times New Roman"/>
                <w:lang w:eastAsia="ru-RU"/>
              </w:rPr>
              <w:br/>
              <w:t>аренда с 01.11.2018 по 29.02.2020</w:t>
            </w:r>
            <w:r w:rsidRPr="007A0F48">
              <w:rPr>
                <w:rFonts w:ascii="Times New Roman" w:eastAsia="Times New Roman" w:hAnsi="Times New Roman" w:cs="Times New Roman"/>
                <w:lang w:eastAsia="ru-RU"/>
              </w:rPr>
              <w:br/>
              <w:t xml:space="preserve">Публичное акционерное общество «Федеральная сетевая </w:t>
            </w:r>
            <w:r w:rsidRPr="007A0F48">
              <w:rPr>
                <w:rFonts w:ascii="Times New Roman" w:eastAsia="Times New Roman" w:hAnsi="Times New Roman" w:cs="Times New Roman"/>
                <w:lang w:eastAsia="ru-RU"/>
              </w:rPr>
              <w:lastRenderedPageBreak/>
              <w:t>компания</w:t>
            </w:r>
            <w:r w:rsidR="004D55BE">
              <w:rPr>
                <w:rFonts w:ascii="Times New Roman" w:eastAsia="Times New Roman" w:hAnsi="Times New Roman" w:cs="Times New Roman"/>
                <w:lang w:eastAsia="ru-RU"/>
              </w:rPr>
              <w:t xml:space="preserve"> Единой энергетической системы»</w:t>
            </w:r>
            <w:r w:rsidRPr="007A0F48">
              <w:rPr>
                <w:rFonts w:ascii="Times New Roman" w:eastAsia="Times New Roman" w:hAnsi="Times New Roman" w:cs="Times New Roman"/>
                <w:lang w:eastAsia="ru-RU"/>
              </w:rPr>
              <w:t>, ИНН: 4716016979</w:t>
            </w:r>
          </w:p>
        </w:tc>
      </w:tr>
      <w:tr w:rsidR="007A0F48" w:rsidRPr="007A0F48" w:rsidTr="00A93715">
        <w:trPr>
          <w:trHeight w:val="27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Республика Саха (Якутия), Ленский район, Ленское лесничество,</w:t>
            </w:r>
            <w:r w:rsidR="00D7267C">
              <w:rPr>
                <w:rFonts w:ascii="Times New Roman" w:eastAsia="Times New Roman" w:hAnsi="Times New Roman" w:cs="Times New Roman"/>
                <w:lang w:eastAsia="ru-RU"/>
              </w:rPr>
              <w:t xml:space="preserve"> </w:t>
            </w:r>
            <w:r w:rsidRPr="007A0F48">
              <w:rPr>
                <w:rFonts w:ascii="Times New Roman" w:eastAsia="Times New Roman" w:hAnsi="Times New Roman" w:cs="Times New Roman"/>
                <w:lang w:eastAsia="ru-RU"/>
              </w:rPr>
              <w:t>Витимское участковое лесничество, участок № 14</w:t>
            </w:r>
          </w:p>
        </w:tc>
        <w:tc>
          <w:tcPr>
            <w:tcW w:w="1418" w:type="dxa"/>
            <w:tcBorders>
              <w:top w:val="nil"/>
              <w:left w:val="nil"/>
              <w:bottom w:val="single" w:sz="4" w:space="0" w:color="auto"/>
              <w:right w:val="single" w:sz="4" w:space="0" w:color="auto"/>
            </w:tcBorders>
            <w:shd w:val="clear" w:color="auto" w:fill="auto"/>
            <w:noWrap/>
            <w:vAlign w:val="center"/>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14:14:000000:3059</w:t>
            </w:r>
          </w:p>
        </w:tc>
        <w:tc>
          <w:tcPr>
            <w:tcW w:w="1559" w:type="dxa"/>
            <w:tcBorders>
              <w:top w:val="nil"/>
              <w:left w:val="nil"/>
              <w:bottom w:val="single" w:sz="4" w:space="0" w:color="auto"/>
              <w:right w:val="single" w:sz="4" w:space="0" w:color="auto"/>
            </w:tcBorders>
            <w:shd w:val="clear" w:color="auto" w:fill="auto"/>
            <w:noWrap/>
            <w:vAlign w:val="center"/>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r w:rsidRPr="007A0F48">
              <w:rPr>
                <w:rFonts w:ascii="Times New Roman" w:eastAsia="Times New Roman" w:hAnsi="Times New Roman" w:cs="Times New Roman"/>
                <w:lang w:eastAsia="ru-RU"/>
              </w:rPr>
              <w:br/>
              <w:t>аренда с 01.11.2018 по 29.02.2020</w:t>
            </w:r>
            <w:r w:rsidRPr="007A0F48">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p>
        </w:tc>
      </w:tr>
      <w:tr w:rsidR="007A0F48" w:rsidRPr="007A0F48" w:rsidTr="00A93715">
        <w:trPr>
          <w:trHeight w:val="48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4</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Республика Саха (Якутия), Ленский район, Ленское лесничество, Витимское участковое лесничество, участок № 76</w:t>
            </w:r>
          </w:p>
        </w:tc>
        <w:tc>
          <w:tcPr>
            <w:tcW w:w="1418" w:type="dxa"/>
            <w:tcBorders>
              <w:top w:val="nil"/>
              <w:left w:val="nil"/>
              <w:bottom w:val="single" w:sz="4" w:space="0" w:color="auto"/>
              <w:right w:val="single" w:sz="4" w:space="0" w:color="auto"/>
            </w:tcBorders>
            <w:shd w:val="clear" w:color="auto" w:fill="auto"/>
            <w:noWrap/>
            <w:vAlign w:val="center"/>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14:14:000000:4681</w:t>
            </w:r>
          </w:p>
        </w:tc>
        <w:tc>
          <w:tcPr>
            <w:tcW w:w="1559" w:type="dxa"/>
            <w:tcBorders>
              <w:top w:val="nil"/>
              <w:left w:val="nil"/>
              <w:bottom w:val="single" w:sz="4" w:space="0" w:color="auto"/>
              <w:right w:val="single" w:sz="4" w:space="0" w:color="auto"/>
            </w:tcBorders>
            <w:shd w:val="clear" w:color="auto" w:fill="auto"/>
            <w:noWrap/>
            <w:vAlign w:val="center"/>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r w:rsidRPr="007A0F48">
              <w:rPr>
                <w:rFonts w:ascii="Times New Roman" w:eastAsia="Times New Roman" w:hAnsi="Times New Roman" w:cs="Times New Roman"/>
                <w:lang w:eastAsia="ru-RU"/>
              </w:rPr>
              <w:br/>
              <w:t>аренда с 09.07.2018 по 29.02.2020</w:t>
            </w:r>
            <w:r w:rsidRPr="007A0F48">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r w:rsidRPr="007A0F48">
              <w:rPr>
                <w:rFonts w:ascii="Times New Roman" w:eastAsia="Times New Roman" w:hAnsi="Times New Roman" w:cs="Times New Roman"/>
                <w:lang w:eastAsia="ru-RU"/>
              </w:rPr>
              <w:br/>
              <w:t>аренда с 01.11.2018 по 29.02.2020</w:t>
            </w:r>
            <w:r w:rsidRPr="007A0F48">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p>
        </w:tc>
      </w:tr>
      <w:tr w:rsidR="007A0F48" w:rsidRPr="007A0F48" w:rsidTr="00A93715">
        <w:trPr>
          <w:trHeight w:val="48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5</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Республика Саха (Якутия), Ленский район, Ленское лесничество,</w:t>
            </w:r>
            <w:r w:rsidR="00D7267C">
              <w:rPr>
                <w:rFonts w:ascii="Times New Roman" w:eastAsia="Times New Roman" w:hAnsi="Times New Roman" w:cs="Times New Roman"/>
                <w:lang w:eastAsia="ru-RU"/>
              </w:rPr>
              <w:t xml:space="preserve"> </w:t>
            </w:r>
            <w:r w:rsidRPr="007A0F48">
              <w:rPr>
                <w:rFonts w:ascii="Times New Roman" w:eastAsia="Times New Roman" w:hAnsi="Times New Roman" w:cs="Times New Roman"/>
                <w:lang w:eastAsia="ru-RU"/>
              </w:rPr>
              <w:t>Витимское участковое лесничество, участок № 16</w:t>
            </w:r>
          </w:p>
        </w:tc>
        <w:tc>
          <w:tcPr>
            <w:tcW w:w="1418" w:type="dxa"/>
            <w:tcBorders>
              <w:top w:val="nil"/>
              <w:left w:val="nil"/>
              <w:bottom w:val="single" w:sz="4" w:space="0" w:color="auto"/>
              <w:right w:val="single" w:sz="4" w:space="0" w:color="auto"/>
            </w:tcBorders>
            <w:shd w:val="clear" w:color="auto" w:fill="auto"/>
            <w:noWrap/>
            <w:vAlign w:val="center"/>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14:14:000000:4696</w:t>
            </w:r>
          </w:p>
        </w:tc>
        <w:tc>
          <w:tcPr>
            <w:tcW w:w="1559" w:type="dxa"/>
            <w:tcBorders>
              <w:top w:val="nil"/>
              <w:left w:val="nil"/>
              <w:bottom w:val="single" w:sz="4" w:space="0" w:color="auto"/>
              <w:right w:val="single" w:sz="4" w:space="0" w:color="auto"/>
            </w:tcBorders>
            <w:shd w:val="clear" w:color="auto" w:fill="auto"/>
            <w:noWrap/>
            <w:vAlign w:val="center"/>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r w:rsidRPr="007A0F48">
              <w:rPr>
                <w:rFonts w:ascii="Times New Roman" w:eastAsia="Times New Roman" w:hAnsi="Times New Roman" w:cs="Times New Roman"/>
                <w:lang w:eastAsia="ru-RU"/>
              </w:rPr>
              <w:br/>
              <w:t>аренда с 01.11.2018 по 29.02.2020</w:t>
            </w:r>
            <w:r w:rsidRPr="007A0F48">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r w:rsidRPr="007A0F48">
              <w:rPr>
                <w:rFonts w:ascii="Times New Roman" w:eastAsia="Times New Roman" w:hAnsi="Times New Roman" w:cs="Times New Roman"/>
                <w:lang w:eastAsia="ru-RU"/>
              </w:rPr>
              <w:br/>
              <w:t>аренда с 01.11.2018 по 29.02.2020</w:t>
            </w:r>
            <w:r w:rsidRPr="007A0F48">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p>
        </w:tc>
      </w:tr>
      <w:tr w:rsidR="007A0F48" w:rsidRPr="007A0F48" w:rsidTr="00A93715">
        <w:trPr>
          <w:trHeight w:val="67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6</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Российское Федерация, Республика Саха (Якутия), МО «Ленский район»,</w:t>
            </w:r>
            <w:r w:rsidR="00D7267C">
              <w:rPr>
                <w:rFonts w:ascii="Times New Roman" w:eastAsia="Times New Roman" w:hAnsi="Times New Roman" w:cs="Times New Roman"/>
                <w:lang w:eastAsia="ru-RU"/>
              </w:rPr>
              <w:t xml:space="preserve"> </w:t>
            </w:r>
            <w:r w:rsidRPr="007A0F48">
              <w:rPr>
                <w:rFonts w:ascii="Times New Roman" w:eastAsia="Times New Roman" w:hAnsi="Times New Roman" w:cs="Times New Roman"/>
                <w:lang w:eastAsia="ru-RU"/>
              </w:rPr>
              <w:t>земли лесного фонда Ленского лесничества, Таежное участковое</w:t>
            </w:r>
            <w:r w:rsidR="00D7267C">
              <w:rPr>
                <w:rFonts w:ascii="Times New Roman" w:eastAsia="Times New Roman" w:hAnsi="Times New Roman" w:cs="Times New Roman"/>
                <w:lang w:eastAsia="ru-RU"/>
              </w:rPr>
              <w:t xml:space="preserve"> лесничество, эк</w:t>
            </w:r>
            <w:r w:rsidRPr="007A0F48">
              <w:rPr>
                <w:rFonts w:ascii="Times New Roman" w:eastAsia="Times New Roman" w:hAnsi="Times New Roman" w:cs="Times New Roman"/>
                <w:lang w:eastAsia="ru-RU"/>
              </w:rPr>
              <w:t>сплуатационные леса в квартале № 1924 выделы 14,15</w:t>
            </w:r>
          </w:p>
        </w:tc>
        <w:tc>
          <w:tcPr>
            <w:tcW w:w="1418" w:type="dxa"/>
            <w:tcBorders>
              <w:top w:val="nil"/>
              <w:left w:val="nil"/>
              <w:bottom w:val="single" w:sz="4" w:space="0" w:color="auto"/>
              <w:right w:val="single" w:sz="4" w:space="0" w:color="auto"/>
            </w:tcBorders>
            <w:shd w:val="clear" w:color="auto" w:fill="auto"/>
            <w:noWrap/>
            <w:vAlign w:val="center"/>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14:14:000000:4773</w:t>
            </w:r>
          </w:p>
        </w:tc>
        <w:tc>
          <w:tcPr>
            <w:tcW w:w="1559" w:type="dxa"/>
            <w:tcBorders>
              <w:top w:val="nil"/>
              <w:left w:val="nil"/>
              <w:bottom w:val="single" w:sz="4" w:space="0" w:color="auto"/>
              <w:right w:val="single" w:sz="4" w:space="0" w:color="auto"/>
            </w:tcBorders>
            <w:shd w:val="clear" w:color="auto" w:fill="auto"/>
            <w:noWrap/>
            <w:vAlign w:val="center"/>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r w:rsidRPr="007A0F48">
              <w:rPr>
                <w:rFonts w:ascii="Times New Roman" w:eastAsia="Times New Roman" w:hAnsi="Times New Roman" w:cs="Times New Roman"/>
                <w:lang w:eastAsia="ru-RU"/>
              </w:rPr>
              <w:br/>
              <w:t>аренда с 01.11.2018 по 29.02.2020</w:t>
            </w:r>
            <w:r w:rsidRPr="007A0F48">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r w:rsidRPr="007A0F48">
              <w:rPr>
                <w:rFonts w:ascii="Times New Roman" w:eastAsia="Times New Roman" w:hAnsi="Times New Roman" w:cs="Times New Roman"/>
                <w:lang w:eastAsia="ru-RU"/>
              </w:rPr>
              <w:br/>
              <w:t>аренда с 01.11.2018 по 29.02.2020</w:t>
            </w:r>
            <w:r w:rsidRPr="007A0F48">
              <w:rPr>
                <w:rFonts w:ascii="Times New Roman" w:eastAsia="Times New Roman" w:hAnsi="Times New Roman" w:cs="Times New Roman"/>
                <w:lang w:eastAsia="ru-RU"/>
              </w:rPr>
              <w:br/>
              <w:t xml:space="preserve">Публичное акционерное общество «Федеральная сетевая компания Единой энергетической </w:t>
            </w:r>
            <w:r w:rsidRPr="007A0F48">
              <w:rPr>
                <w:rFonts w:ascii="Times New Roman" w:eastAsia="Times New Roman" w:hAnsi="Times New Roman" w:cs="Times New Roman"/>
                <w:lang w:eastAsia="ru-RU"/>
              </w:rPr>
              <w:lastRenderedPageBreak/>
              <w:t>системы», ИНН: 4716016979</w:t>
            </w:r>
          </w:p>
        </w:tc>
      </w:tr>
      <w:tr w:rsidR="007A0F48" w:rsidRPr="007A0F48" w:rsidTr="00A93715">
        <w:trPr>
          <w:trHeight w:val="72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7</w:t>
            </w:r>
          </w:p>
        </w:tc>
        <w:tc>
          <w:tcPr>
            <w:tcW w:w="5098" w:type="dxa"/>
            <w:tcBorders>
              <w:top w:val="nil"/>
              <w:left w:val="nil"/>
              <w:bottom w:val="single" w:sz="4" w:space="0" w:color="auto"/>
              <w:right w:val="single" w:sz="4" w:space="0" w:color="auto"/>
            </w:tcBorders>
            <w:shd w:val="clear" w:color="auto" w:fill="auto"/>
            <w:vAlign w:val="center"/>
            <w:hideMark/>
          </w:tcPr>
          <w:p w:rsidR="007A0F48" w:rsidRPr="00CA270C" w:rsidRDefault="007A0F48" w:rsidP="007A0F48">
            <w:pPr>
              <w:spacing w:after="0" w:line="240" w:lineRule="auto"/>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Республика Саха (Якутия), МО «Ленский район», земли лесного фонда Ленского лесничества, Витимское участковое лесничество, в защитных лесах, в квартале № 69 выделы 1, 2, в квартале № 70 выдел 3, в квартале № 514 выделы 31, 32, 34, 40, 41, 43, в квартале № 557 выделы 5, 10, 16, 21, 22, 26, 36, 37, в квартале № 27 выделы 7, 11, 14, в квартале № 28 выделы 1, 4, 5; в эксплуатационных лесах, в квартале № 70 выделы 3, 4, 7, в квартале № 71 выделы 8, 10, 11, 13, 15, в квартале № 81 выделы 4, 5, в квартале № 82 выделы 2, 6, 8, 9, 10, 12, в квартале № 83 выделы 9, 12, 13, 18, 19, в квартале № 84 выделы 11, 13, 14, 16, 17, 18, в квартале № 92 выдел 3, в квартале № 93 выделы 1, 3, 4, 7, 10, 11, 12, в квартале № 94 выделы 1, 9, 10, 11, 15, 18, в квартале № 95 выделы 14, 15, 16, 17, 19, 21, 23, 24, в квартале № 96 выделы 26, 27, 31, 32, в квартале № 112 выделы 2, 4, 5, 6, 9, в квартале № 113 выделы 1, 5, 6, 12, в квартале № 114 выделы 11, 12, 13, в квартале № 115 выделы 4, 6, 7, 9, в квартале № 116 выделы 4, 5, 7, 8, 9, 12, в квартале № 117 выделы 10, 11, 12, 13, 14, 26, в квартале № 118 выделы 7, 8, 10, в квартале № 119 выделы 9, 10, 12, 13, в квартале № 120 выделы 5, 8, 9, 10, 11, 12, в квартале № 121 выделы 1, 6, 7, 10, 12, в квартале № 122 выделы 9, 10, 14, 15, 22, 27, в квартале № 123 выделы 19, 22, 23, 26, 27, 28, в квартале № 124 выделы 25, 26, 27, 28, 29, 30, 31, в квартале № 142 выделы 4, 5, в квартале № 143 выделы 1, 2, 3, 5, в квартале № 144 выделы 2, 4</w:t>
            </w:r>
          </w:p>
        </w:tc>
        <w:tc>
          <w:tcPr>
            <w:tcW w:w="1418" w:type="dxa"/>
            <w:tcBorders>
              <w:top w:val="nil"/>
              <w:left w:val="nil"/>
              <w:bottom w:val="single" w:sz="4" w:space="0" w:color="auto"/>
              <w:right w:val="single" w:sz="4" w:space="0" w:color="auto"/>
            </w:tcBorders>
            <w:shd w:val="clear" w:color="auto" w:fill="auto"/>
            <w:noWrap/>
            <w:vAlign w:val="center"/>
            <w:hideMark/>
          </w:tcPr>
          <w:p w:rsidR="007A0F48" w:rsidRPr="00CA270C" w:rsidRDefault="007A0F48" w:rsidP="007A0F48">
            <w:pPr>
              <w:spacing w:after="0" w:line="240" w:lineRule="auto"/>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14:14:000000:5519</w:t>
            </w:r>
          </w:p>
        </w:tc>
        <w:tc>
          <w:tcPr>
            <w:tcW w:w="1559" w:type="dxa"/>
            <w:tcBorders>
              <w:top w:val="nil"/>
              <w:left w:val="nil"/>
              <w:bottom w:val="single" w:sz="4" w:space="0" w:color="auto"/>
              <w:right w:val="single" w:sz="4" w:space="0" w:color="auto"/>
            </w:tcBorders>
            <w:shd w:val="clear" w:color="auto" w:fill="auto"/>
            <w:noWrap/>
            <w:vAlign w:val="center"/>
            <w:hideMark/>
          </w:tcPr>
          <w:p w:rsidR="007A0F48" w:rsidRPr="00CA270C" w:rsidRDefault="007A0F48" w:rsidP="007A0F48">
            <w:pPr>
              <w:spacing w:after="0" w:line="240" w:lineRule="auto"/>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собственность</w:t>
            </w:r>
            <w:r w:rsidRPr="00CA270C">
              <w:rPr>
                <w:rFonts w:ascii="Times New Roman" w:eastAsia="Times New Roman" w:hAnsi="Times New Roman" w:cs="Times New Roman"/>
                <w:lang w:eastAsia="ru-RU"/>
              </w:rPr>
              <w:br/>
              <w:t>Российская Федерация</w:t>
            </w:r>
            <w:r w:rsidRPr="00CA270C">
              <w:rPr>
                <w:rFonts w:ascii="Times New Roman" w:eastAsia="Times New Roman" w:hAnsi="Times New Roman" w:cs="Times New Roman"/>
                <w:lang w:eastAsia="ru-RU"/>
              </w:rPr>
              <w:br/>
              <w:t>аренда с 18.11.2016 по 09.10.2065</w:t>
            </w:r>
            <w:r w:rsidRPr="00CA270C">
              <w:rPr>
                <w:rFonts w:ascii="Times New Roman" w:eastAsia="Times New Roman" w:hAnsi="Times New Roman" w:cs="Times New Roman"/>
                <w:lang w:eastAsia="ru-RU"/>
              </w:rPr>
              <w:br/>
              <w:t>Закрытое Акционерное общество «Витимэнергострой», ИНН: 3808225219</w:t>
            </w:r>
          </w:p>
        </w:tc>
      </w:tr>
      <w:tr w:rsidR="007A0F48" w:rsidRPr="007A0F48" w:rsidTr="00A93715">
        <w:trPr>
          <w:trHeight w:val="819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8</w:t>
            </w:r>
          </w:p>
        </w:tc>
        <w:tc>
          <w:tcPr>
            <w:tcW w:w="5098" w:type="dxa"/>
            <w:tcBorders>
              <w:top w:val="nil"/>
              <w:left w:val="nil"/>
              <w:bottom w:val="single" w:sz="4" w:space="0" w:color="auto"/>
              <w:right w:val="single" w:sz="4" w:space="0" w:color="auto"/>
            </w:tcBorders>
            <w:shd w:val="clear" w:color="auto" w:fill="auto"/>
            <w:vAlign w:val="center"/>
            <w:hideMark/>
          </w:tcPr>
          <w:p w:rsidR="007A0F48" w:rsidRPr="00CA270C" w:rsidRDefault="007A0F48" w:rsidP="007A0F48">
            <w:pPr>
              <w:spacing w:after="0" w:line="240" w:lineRule="auto"/>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Республика Саха (Якутия), у Ленский, Республика Саха (Якутия), МО «Ленский район», земли лесного фонда Ленского лесничества, Витимское участковое лесничество, в защитных лесах, в квартале № 69 выделы 1, 2, в квартале № 70 выдел 3, в квартале № 514 выделы 31, 32, 34, 40, 41, 43, в квартале № 557 выделы 5, 10, 16, 21, 22, 26, 36, 37, в квартале № 18 выделы 15, 17, в квартале № 19 выделы 2, 4, 6, в квартале № 22 выделы 11, 14, 15, 18, 19, в квартале № 23 выделы 2, 3, 6, 7, в квартале № 25 выделы 5, 8, 12, 13, в квартале № 26 выделы 1, 2, 3, 4, 5, в квартале № 27 выделы 7, 11, 14, в квартале № 28 выделы 1, 4, 5; в эксплуатационных лесах, в квартале № 70 выделы 3, 4, 7, в квартале № 71 выделы 8, 10, 11, 13, 15, в квартале № 81 выделы 4, 5, в квартале № 82 выделы 2, 6, 8, 9, 10, 12, в квартале № 83 выделы 9, 12, 13, 18, 19, в квартале № 84 выделы 11, 13, 14, 16, 17, 18, в квартале № 92 выдел 3, в квартале № 93 выделы 1, 3, 4, 7, 10, 11, 12, в квартале № 94 выделы 1, 9, 10, 11, 15, 18, в квартале № 95 выделы 14, 15, 16, 17, 19, 21, 23, 24, в квартале № 96 выделы 26, 27, 31, 32, в квартале № 112 выделы 2, 4, 5, 6, 9, в квартале № 113 выделы 1, 5, 6, 12, в квартале № 114 выделы 11, 12, 13, в квартале № 115 выделы 4, 6, 7, 9, в квартале № 116 выделы 4, 5, 7, 8, 9, 12, в квартале № 117 выделы 10, 11, 12, 13, 14, 26, в квартале № 118 выделы 7, 8, 10, в квартале № 119 выделы 9, 10, 12, 13, в квартале № 120 выделы 5, 8, 9, 10, 11, 12, в квартале № 121 выделы 1, 6, 7, 10, 12, в квартале № 122 выделы 9, 10, 14, 15, 22, 27, в квартале № 123 выделы 19, 22, 23, 26, 27, 28, в квартале № 124 выделы 25, 26, 27, 28, 29, 30, 31, в квартале № 142 выделы 4, 5, в квартале № 143 выделы 1, 2, 3, 5, в квартале № 144 выделы 2, 4</w:t>
            </w:r>
          </w:p>
        </w:tc>
        <w:tc>
          <w:tcPr>
            <w:tcW w:w="1418" w:type="dxa"/>
            <w:tcBorders>
              <w:top w:val="nil"/>
              <w:left w:val="nil"/>
              <w:bottom w:val="single" w:sz="4" w:space="0" w:color="auto"/>
              <w:right w:val="single" w:sz="4" w:space="0" w:color="auto"/>
            </w:tcBorders>
            <w:shd w:val="clear" w:color="auto" w:fill="auto"/>
            <w:noWrap/>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14:14:000000:5520</w:t>
            </w:r>
          </w:p>
        </w:tc>
        <w:tc>
          <w:tcPr>
            <w:tcW w:w="1559" w:type="dxa"/>
            <w:tcBorders>
              <w:top w:val="nil"/>
              <w:left w:val="nil"/>
              <w:bottom w:val="single" w:sz="4" w:space="0" w:color="auto"/>
              <w:right w:val="single" w:sz="4" w:space="0" w:color="auto"/>
            </w:tcBorders>
            <w:shd w:val="clear" w:color="auto" w:fill="auto"/>
            <w:noWrap/>
            <w:vAlign w:val="center"/>
            <w:hideMark/>
          </w:tcPr>
          <w:p w:rsidR="007A0F48" w:rsidRPr="00CA270C" w:rsidRDefault="007A0F48" w:rsidP="007A0F48">
            <w:pPr>
              <w:spacing w:after="0" w:line="240" w:lineRule="auto"/>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собственность</w:t>
            </w:r>
            <w:r w:rsidRPr="00CA270C">
              <w:rPr>
                <w:rFonts w:ascii="Times New Roman" w:eastAsia="Times New Roman" w:hAnsi="Times New Roman" w:cs="Times New Roman"/>
                <w:lang w:eastAsia="ru-RU"/>
              </w:rPr>
              <w:br/>
              <w:t>Российская Федерация</w:t>
            </w:r>
            <w:r w:rsidRPr="00CA270C">
              <w:rPr>
                <w:rFonts w:ascii="Times New Roman" w:eastAsia="Times New Roman" w:hAnsi="Times New Roman" w:cs="Times New Roman"/>
                <w:lang w:eastAsia="ru-RU"/>
              </w:rPr>
              <w:br/>
              <w:t>аренда с 18.11.2016 по 09.10.2065</w:t>
            </w:r>
            <w:r w:rsidRPr="00CA270C">
              <w:rPr>
                <w:rFonts w:ascii="Times New Roman" w:eastAsia="Times New Roman" w:hAnsi="Times New Roman" w:cs="Times New Roman"/>
                <w:lang w:eastAsia="ru-RU"/>
              </w:rPr>
              <w:br/>
              <w:t>Закрытое Акционерное общество «Витимэнергострой», ИНН: 3808225219</w:t>
            </w:r>
          </w:p>
        </w:tc>
      </w:tr>
      <w:tr w:rsidR="007A0F48" w:rsidRPr="007A0F48" w:rsidTr="00A93715">
        <w:trPr>
          <w:trHeight w:val="33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9</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 xml:space="preserve">Республика Саха (Якутия), Ленский у, Республика Саха (Якутия), МО «Ленский район», земли лесного фонда Ленского лесничества, Витимское участковое лесничество, защитные леса в квартале № 19 выделы 2, 4, 6; в квартале № 18 выдел 17; в квартале № 23 выделы 3, 2, 6, 7; в квартале № 22 выделы 15, 14, 18; в квартале № 26 выделы 2, 1, 4, 3, 7; в квартале №25 выделы 9, 8, 15, 13; в квартале № 28 выделы 2, 1; в квартале № 69 выдел 1  </w:t>
            </w:r>
          </w:p>
        </w:tc>
        <w:tc>
          <w:tcPr>
            <w:tcW w:w="1418" w:type="dxa"/>
            <w:tcBorders>
              <w:top w:val="nil"/>
              <w:left w:val="nil"/>
              <w:bottom w:val="single" w:sz="4" w:space="0" w:color="auto"/>
              <w:right w:val="single" w:sz="4" w:space="0" w:color="auto"/>
            </w:tcBorders>
            <w:shd w:val="clear" w:color="auto" w:fill="auto"/>
            <w:noWrap/>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14:14:000000:6596</w:t>
            </w:r>
          </w:p>
        </w:tc>
        <w:tc>
          <w:tcPr>
            <w:tcW w:w="1559" w:type="dxa"/>
            <w:tcBorders>
              <w:top w:val="nil"/>
              <w:left w:val="nil"/>
              <w:bottom w:val="single" w:sz="4" w:space="0" w:color="auto"/>
              <w:right w:val="single" w:sz="4" w:space="0" w:color="auto"/>
            </w:tcBorders>
            <w:shd w:val="clear" w:color="auto" w:fill="auto"/>
            <w:noWrap/>
            <w:vAlign w:val="center"/>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r w:rsidRPr="007A0F48">
              <w:rPr>
                <w:rFonts w:ascii="Times New Roman" w:eastAsia="Times New Roman" w:hAnsi="Times New Roman" w:cs="Times New Roman"/>
                <w:lang w:eastAsia="ru-RU"/>
              </w:rPr>
              <w:br/>
              <w:t>аренда 16 месяцев с даты государственной регистрации права аренды лесного участка</w:t>
            </w:r>
            <w:r w:rsidRPr="007A0F48">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p>
        </w:tc>
      </w:tr>
      <w:tr w:rsidR="007A0F48" w:rsidRPr="007A0F48" w:rsidTr="00A93715">
        <w:trPr>
          <w:trHeight w:val="30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10</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Республика Саха (Якутия), Ленский район</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14:14:000000:6623</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аренда с 30.01.2019 по 29.02.2020</w:t>
            </w:r>
            <w:r w:rsidRPr="007A0F48">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p>
        </w:tc>
      </w:tr>
      <w:tr w:rsidR="007A0F48" w:rsidRPr="007A0F48" w:rsidTr="00A93715">
        <w:trPr>
          <w:trHeight w:val="60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11</w:t>
            </w:r>
          </w:p>
        </w:tc>
        <w:tc>
          <w:tcPr>
            <w:tcW w:w="5098" w:type="dxa"/>
            <w:tcBorders>
              <w:top w:val="nil"/>
              <w:left w:val="nil"/>
              <w:bottom w:val="single" w:sz="4" w:space="0" w:color="auto"/>
              <w:right w:val="single" w:sz="4" w:space="0" w:color="auto"/>
            </w:tcBorders>
            <w:shd w:val="clear" w:color="auto" w:fill="auto"/>
            <w:vAlign w:val="center"/>
            <w:hideMark/>
          </w:tcPr>
          <w:p w:rsidR="007A0F48" w:rsidRPr="00CA270C" w:rsidRDefault="007A0F48" w:rsidP="007A0F48">
            <w:pPr>
              <w:spacing w:after="0" w:line="240" w:lineRule="auto"/>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Республика Саха(Якутия), МО «Ленский район», земли лесного фонда Ленского лесничества, Витимское участковое лесничество, защитные леса,</w:t>
            </w:r>
            <w:r w:rsidR="00D7267C" w:rsidRPr="00CA270C">
              <w:rPr>
                <w:rFonts w:ascii="Times New Roman" w:eastAsia="Times New Roman" w:hAnsi="Times New Roman" w:cs="Times New Roman"/>
                <w:lang w:eastAsia="ru-RU"/>
              </w:rPr>
              <w:t xml:space="preserve"> </w:t>
            </w:r>
            <w:r w:rsidRPr="00CA270C">
              <w:rPr>
                <w:rFonts w:ascii="Times New Roman" w:eastAsia="Times New Roman" w:hAnsi="Times New Roman" w:cs="Times New Roman"/>
                <w:lang w:eastAsia="ru-RU"/>
              </w:rPr>
              <w:t>в квартале № 179 выделы 1,2,3,4,5, в квартале № 795 выделы 8,13,14,17,21,24,28,31,32,35,38, в квартале № 31 выдел1, эксплуатационные леса в квартале № 99 выделы 12,17, в квартале № 116 выделы 24,30, в квартале № 117 выделы 15,16,17,18,19,20, в квартале № 118 выделы 8,9,10,14, в квартале № 119 выделы 3,4,10,11, в квартале № 132 выделы 16,17,19, в квартале № 133 выделы 8,9,10, в квартале № 134 выделы 3,4,10,11,12, в квартале № 147 выделы 25,30,31,33, в квартале № 148 выделы 6,12,14,15,16,17, в квартале № 149 выделы 2,6,7, в квартале № 162 выделы 17,19,20,21, в квартале № 163 выделы 12,14,16,21, в квартале № 164 выделы 1,2,5,6, в квартале № 794 выделы 11,12,13,14, в квартале № 28 выделы 22,23,28,29,30,32, в квартале № 29 выделы 15,16,17,18,19,20, в квартале № 30 выделы 6,7,8,12,13,14, в квартале № 32 выделы 30,33,34, в квартале № 33 выделы 27,30,32,35,36,37,39,42,45, в квартале № 34 выделы 23,24,27,28,29,34,35, в квартале № 35 выделы 7,10,11,14,17,18,19, в квартале № 36 выделы 1,2, в квартале № 39 выделы 6,7,10,12,13,14.</w:t>
            </w:r>
          </w:p>
        </w:tc>
        <w:tc>
          <w:tcPr>
            <w:tcW w:w="1418" w:type="dxa"/>
            <w:tcBorders>
              <w:top w:val="nil"/>
              <w:left w:val="nil"/>
              <w:bottom w:val="single" w:sz="4" w:space="0" w:color="auto"/>
              <w:right w:val="single" w:sz="4" w:space="0" w:color="auto"/>
            </w:tcBorders>
            <w:shd w:val="clear" w:color="auto" w:fill="auto"/>
            <w:noWrap/>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14:14:000000:6721</w:t>
            </w:r>
          </w:p>
        </w:tc>
        <w:tc>
          <w:tcPr>
            <w:tcW w:w="1559" w:type="dxa"/>
            <w:tcBorders>
              <w:top w:val="nil"/>
              <w:left w:val="nil"/>
              <w:bottom w:val="single" w:sz="4" w:space="0" w:color="auto"/>
              <w:right w:val="single" w:sz="4" w:space="0" w:color="auto"/>
            </w:tcBorders>
            <w:shd w:val="clear" w:color="auto" w:fill="auto"/>
            <w:noWrap/>
            <w:vAlign w:val="center"/>
            <w:hideMark/>
          </w:tcPr>
          <w:p w:rsidR="007A0F48" w:rsidRPr="00CA270C" w:rsidRDefault="007A0F48" w:rsidP="007A0F48">
            <w:pPr>
              <w:spacing w:after="0" w:line="240" w:lineRule="auto"/>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собственность</w:t>
            </w:r>
            <w:r w:rsidRPr="00CA270C">
              <w:rPr>
                <w:rFonts w:ascii="Times New Roman" w:eastAsia="Times New Roman" w:hAnsi="Times New Roman" w:cs="Times New Roman"/>
                <w:lang w:eastAsia="ru-RU"/>
              </w:rPr>
              <w:br/>
              <w:t>Российская Федерация</w:t>
            </w:r>
            <w:r w:rsidRPr="00CA270C">
              <w:rPr>
                <w:rFonts w:ascii="Times New Roman" w:eastAsia="Times New Roman" w:hAnsi="Times New Roman" w:cs="Times New Roman"/>
                <w:lang w:eastAsia="ru-RU"/>
              </w:rPr>
              <w:br/>
              <w:t>аренда с 23.12.2019 по 31.12.2020</w:t>
            </w:r>
            <w:r w:rsidRPr="00CA270C">
              <w:rPr>
                <w:rFonts w:ascii="Times New Roman" w:eastAsia="Times New Roman" w:hAnsi="Times New Roman" w:cs="Times New Roman"/>
                <w:lang w:eastAsia="ru-RU"/>
              </w:rPr>
              <w:br/>
              <w:t>Акционерное общество «Росгеология», ИНН: 7724294887</w:t>
            </w:r>
          </w:p>
        </w:tc>
      </w:tr>
      <w:tr w:rsidR="007A0F48" w:rsidRPr="007A0F48" w:rsidTr="00A93715">
        <w:trPr>
          <w:trHeight w:val="21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12</w:t>
            </w:r>
          </w:p>
        </w:tc>
        <w:tc>
          <w:tcPr>
            <w:tcW w:w="5098" w:type="dxa"/>
            <w:tcBorders>
              <w:top w:val="nil"/>
              <w:left w:val="nil"/>
              <w:bottom w:val="single" w:sz="4" w:space="0" w:color="auto"/>
              <w:right w:val="single" w:sz="4" w:space="0" w:color="auto"/>
            </w:tcBorders>
            <w:shd w:val="clear" w:color="auto" w:fill="auto"/>
            <w:vAlign w:val="center"/>
            <w:hideMark/>
          </w:tcPr>
          <w:p w:rsidR="007A0F48" w:rsidRPr="00CA270C" w:rsidRDefault="007A0F48" w:rsidP="007A0F48">
            <w:pPr>
              <w:spacing w:after="0" w:line="240" w:lineRule="auto"/>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Адрес ориентира: Респ. Саха (Якутия) МО «Ленский район» ГУ РС (Я) «Ленское лесничество» «Витимское участковое лесничество», около 16 км. к востоку от п. Витим</w:t>
            </w:r>
          </w:p>
        </w:tc>
        <w:tc>
          <w:tcPr>
            <w:tcW w:w="1418" w:type="dxa"/>
            <w:tcBorders>
              <w:top w:val="nil"/>
              <w:left w:val="nil"/>
              <w:bottom w:val="single" w:sz="4" w:space="0" w:color="auto"/>
              <w:right w:val="single" w:sz="4" w:space="0" w:color="auto"/>
            </w:tcBorders>
            <w:shd w:val="clear" w:color="auto" w:fill="auto"/>
            <w:noWrap/>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14:14:020023:1</w:t>
            </w:r>
          </w:p>
        </w:tc>
        <w:tc>
          <w:tcPr>
            <w:tcW w:w="1559" w:type="dxa"/>
            <w:tcBorders>
              <w:top w:val="nil"/>
              <w:left w:val="nil"/>
              <w:bottom w:val="single" w:sz="4" w:space="0" w:color="auto"/>
              <w:right w:val="single" w:sz="4" w:space="0" w:color="auto"/>
            </w:tcBorders>
            <w:shd w:val="clear" w:color="auto" w:fill="auto"/>
            <w:noWrap/>
            <w:vAlign w:val="center"/>
            <w:hideMark/>
          </w:tcPr>
          <w:p w:rsidR="007A0F48" w:rsidRPr="00CA270C" w:rsidRDefault="007A0F48" w:rsidP="007A0F48">
            <w:pPr>
              <w:spacing w:after="0" w:line="240" w:lineRule="auto"/>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собственность</w:t>
            </w:r>
            <w:r w:rsidRPr="00CA270C">
              <w:rPr>
                <w:rFonts w:ascii="Times New Roman" w:eastAsia="Times New Roman" w:hAnsi="Times New Roman" w:cs="Times New Roman"/>
                <w:lang w:eastAsia="ru-RU"/>
              </w:rPr>
              <w:br/>
              <w:t>Российская Федерация</w:t>
            </w:r>
            <w:r w:rsidRPr="00CA270C">
              <w:rPr>
                <w:rFonts w:ascii="Times New Roman" w:eastAsia="Times New Roman" w:hAnsi="Times New Roman" w:cs="Times New Roman"/>
                <w:lang w:eastAsia="ru-RU"/>
              </w:rPr>
              <w:br/>
              <w:t>аренда с 16.07.2008 по 31.12.2009</w:t>
            </w:r>
            <w:r w:rsidRPr="00CA270C">
              <w:rPr>
                <w:rFonts w:ascii="Times New Roman" w:eastAsia="Times New Roman" w:hAnsi="Times New Roman" w:cs="Times New Roman"/>
                <w:lang w:eastAsia="ru-RU"/>
              </w:rPr>
              <w:br/>
              <w:t xml:space="preserve">Акционерное Общество «Алмазы </w:t>
            </w:r>
            <w:r w:rsidRPr="00CA270C">
              <w:rPr>
                <w:rFonts w:ascii="Times New Roman" w:eastAsia="Times New Roman" w:hAnsi="Times New Roman" w:cs="Times New Roman"/>
                <w:lang w:eastAsia="ru-RU"/>
              </w:rPr>
              <w:lastRenderedPageBreak/>
              <w:t>Анабара», ИНН: 1435152770</w:t>
            </w:r>
          </w:p>
        </w:tc>
      </w:tr>
      <w:tr w:rsidR="007A0F48" w:rsidRPr="007A0F48" w:rsidTr="00A93715">
        <w:trPr>
          <w:trHeight w:val="9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13</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Адрес ориентира: Респ. Саха (Якутия</w:t>
            </w:r>
            <w:r w:rsidR="00D7267C">
              <w:rPr>
                <w:rFonts w:ascii="Times New Roman" w:eastAsia="Times New Roman" w:hAnsi="Times New Roman" w:cs="Times New Roman"/>
                <w:lang w:eastAsia="ru-RU"/>
              </w:rPr>
              <w:t xml:space="preserve">) МО «Ленский район» ГУ РС (Я) </w:t>
            </w:r>
            <w:r w:rsidRPr="007A0F48">
              <w:rPr>
                <w:rFonts w:ascii="Times New Roman" w:eastAsia="Times New Roman" w:hAnsi="Times New Roman" w:cs="Times New Roman"/>
                <w:lang w:eastAsia="ru-RU"/>
              </w:rPr>
              <w:t>«Ленское лесничество» «Витимское участковое лесничество», около 16 км. к востоку от п. Витим</w:t>
            </w:r>
          </w:p>
        </w:tc>
        <w:tc>
          <w:tcPr>
            <w:tcW w:w="1418" w:type="dxa"/>
            <w:tcBorders>
              <w:top w:val="nil"/>
              <w:left w:val="nil"/>
              <w:bottom w:val="single" w:sz="4" w:space="0" w:color="auto"/>
              <w:right w:val="single" w:sz="4" w:space="0" w:color="auto"/>
            </w:tcBorders>
            <w:shd w:val="clear" w:color="auto" w:fill="auto"/>
            <w:noWrap/>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14:14:020023:2</w:t>
            </w:r>
          </w:p>
        </w:tc>
        <w:tc>
          <w:tcPr>
            <w:tcW w:w="1559" w:type="dxa"/>
            <w:tcBorders>
              <w:top w:val="nil"/>
              <w:left w:val="nil"/>
              <w:bottom w:val="single" w:sz="4" w:space="0" w:color="auto"/>
              <w:right w:val="single" w:sz="4" w:space="0" w:color="auto"/>
            </w:tcBorders>
            <w:shd w:val="clear" w:color="auto" w:fill="auto"/>
            <w:noWrap/>
            <w:vAlign w:val="center"/>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p>
        </w:tc>
      </w:tr>
      <w:tr w:rsidR="007A0F48" w:rsidRPr="007A0F48" w:rsidTr="00A93715">
        <w:trPr>
          <w:trHeight w:val="15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14</w:t>
            </w:r>
          </w:p>
        </w:tc>
        <w:tc>
          <w:tcPr>
            <w:tcW w:w="5098" w:type="dxa"/>
            <w:tcBorders>
              <w:top w:val="nil"/>
              <w:left w:val="nil"/>
              <w:bottom w:val="single" w:sz="4" w:space="0" w:color="auto"/>
              <w:right w:val="single" w:sz="4" w:space="0" w:color="auto"/>
            </w:tcBorders>
            <w:shd w:val="clear" w:color="auto" w:fill="auto"/>
            <w:vAlign w:val="center"/>
            <w:hideMark/>
          </w:tcPr>
          <w:p w:rsidR="007A0F48" w:rsidRPr="00CA270C" w:rsidRDefault="007A0F48" w:rsidP="007A0F48">
            <w:pPr>
              <w:spacing w:after="0" w:line="240" w:lineRule="auto"/>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установлено относительно ориентира, расположенного в границах участка. Почтовый адрес ориентира: Республика Саха (Якутия), у Ленский, п Пеледуй</w:t>
            </w:r>
          </w:p>
        </w:tc>
        <w:tc>
          <w:tcPr>
            <w:tcW w:w="1418" w:type="dxa"/>
            <w:tcBorders>
              <w:top w:val="nil"/>
              <w:left w:val="nil"/>
              <w:bottom w:val="single" w:sz="4" w:space="0" w:color="auto"/>
              <w:right w:val="single" w:sz="4" w:space="0" w:color="auto"/>
            </w:tcBorders>
            <w:shd w:val="clear" w:color="auto" w:fill="auto"/>
            <w:noWrap/>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14:14:030014:1063</w:t>
            </w:r>
          </w:p>
        </w:tc>
        <w:tc>
          <w:tcPr>
            <w:tcW w:w="1559" w:type="dxa"/>
            <w:tcBorders>
              <w:top w:val="nil"/>
              <w:left w:val="nil"/>
              <w:bottom w:val="single" w:sz="4" w:space="0" w:color="auto"/>
              <w:right w:val="single" w:sz="4" w:space="0" w:color="auto"/>
            </w:tcBorders>
            <w:shd w:val="clear" w:color="auto" w:fill="auto"/>
            <w:vAlign w:val="center"/>
            <w:hideMark/>
          </w:tcPr>
          <w:p w:rsidR="007A0F48" w:rsidRPr="00CA270C" w:rsidRDefault="007A0F48" w:rsidP="007A0F48">
            <w:pPr>
              <w:spacing w:after="0" w:line="240" w:lineRule="auto"/>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Земли населённых пунктов</w:t>
            </w:r>
          </w:p>
        </w:tc>
        <w:tc>
          <w:tcPr>
            <w:tcW w:w="1843" w:type="dxa"/>
            <w:tcBorders>
              <w:top w:val="nil"/>
              <w:left w:val="nil"/>
              <w:bottom w:val="single" w:sz="4" w:space="0" w:color="auto"/>
              <w:right w:val="single" w:sz="8" w:space="0" w:color="auto"/>
            </w:tcBorders>
            <w:shd w:val="clear" w:color="auto" w:fill="auto"/>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аренда с 30.12.2011 по 30.12.2060</w:t>
            </w:r>
            <w:r w:rsidRPr="00CA270C">
              <w:rPr>
                <w:rFonts w:ascii="Times New Roman" w:eastAsia="Times New Roman" w:hAnsi="Times New Roman" w:cs="Times New Roman"/>
                <w:lang w:eastAsia="ru-RU"/>
              </w:rPr>
              <w:br/>
              <w:t>Публичное акционерное общество «Якутскэнерго», ИНН: 1435028701</w:t>
            </w:r>
          </w:p>
        </w:tc>
      </w:tr>
      <w:tr w:rsidR="007A0F48" w:rsidRPr="007A0F48" w:rsidTr="00A93715">
        <w:trPr>
          <w:trHeight w:val="30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CB0FF2" w:rsidRDefault="007A0F48" w:rsidP="007A0F48">
            <w:pPr>
              <w:spacing w:after="0" w:line="240" w:lineRule="auto"/>
              <w:jc w:val="center"/>
              <w:rPr>
                <w:rFonts w:ascii="Times New Roman" w:eastAsia="Times New Roman" w:hAnsi="Times New Roman" w:cs="Times New Roman"/>
                <w:lang w:eastAsia="ru-RU"/>
              </w:rPr>
            </w:pPr>
            <w:r w:rsidRPr="00CB0FF2">
              <w:rPr>
                <w:rFonts w:ascii="Times New Roman" w:eastAsia="Times New Roman" w:hAnsi="Times New Roman" w:cs="Times New Roman"/>
                <w:lang w:eastAsia="ru-RU"/>
              </w:rPr>
              <w:t>15</w:t>
            </w:r>
          </w:p>
        </w:tc>
        <w:tc>
          <w:tcPr>
            <w:tcW w:w="5098" w:type="dxa"/>
            <w:tcBorders>
              <w:top w:val="nil"/>
              <w:left w:val="nil"/>
              <w:bottom w:val="single" w:sz="4" w:space="0" w:color="auto"/>
              <w:right w:val="single" w:sz="4" w:space="0" w:color="auto"/>
            </w:tcBorders>
            <w:shd w:val="clear" w:color="auto" w:fill="auto"/>
            <w:vAlign w:val="center"/>
            <w:hideMark/>
          </w:tcPr>
          <w:p w:rsidR="007A0F48" w:rsidRPr="00CB0FF2" w:rsidRDefault="007A0F48" w:rsidP="007A0F48">
            <w:pPr>
              <w:spacing w:after="0" w:line="240" w:lineRule="auto"/>
              <w:rPr>
                <w:rFonts w:ascii="Times New Roman" w:eastAsia="Times New Roman" w:hAnsi="Times New Roman" w:cs="Times New Roman"/>
                <w:lang w:eastAsia="ru-RU"/>
              </w:rPr>
            </w:pPr>
            <w:r w:rsidRPr="00CB0FF2">
              <w:rPr>
                <w:rFonts w:ascii="Times New Roman" w:eastAsia="Times New Roman" w:hAnsi="Times New Roman" w:cs="Times New Roman"/>
                <w:lang w:eastAsia="ru-RU"/>
              </w:rPr>
              <w:t>Россия, Республика Саха (Якутия), Ленский район, п. Пеледуй, ул. Калинина, 64/4</w:t>
            </w:r>
          </w:p>
        </w:tc>
        <w:tc>
          <w:tcPr>
            <w:tcW w:w="1418" w:type="dxa"/>
            <w:tcBorders>
              <w:top w:val="nil"/>
              <w:left w:val="nil"/>
              <w:bottom w:val="single" w:sz="4" w:space="0" w:color="auto"/>
              <w:right w:val="single" w:sz="4" w:space="0" w:color="auto"/>
            </w:tcBorders>
            <w:shd w:val="clear" w:color="auto" w:fill="auto"/>
            <w:noWrap/>
            <w:vAlign w:val="center"/>
            <w:hideMark/>
          </w:tcPr>
          <w:p w:rsidR="007A0F48" w:rsidRPr="00CB0FF2" w:rsidRDefault="007A0F48" w:rsidP="007A0F48">
            <w:pPr>
              <w:spacing w:after="0" w:line="240" w:lineRule="auto"/>
              <w:jc w:val="center"/>
              <w:rPr>
                <w:rFonts w:ascii="Times New Roman" w:eastAsia="Times New Roman" w:hAnsi="Times New Roman" w:cs="Times New Roman"/>
                <w:lang w:eastAsia="ru-RU"/>
              </w:rPr>
            </w:pPr>
            <w:r w:rsidRPr="00CB0FF2">
              <w:rPr>
                <w:rFonts w:ascii="Times New Roman" w:eastAsia="Times New Roman" w:hAnsi="Times New Roman" w:cs="Times New Roman"/>
                <w:lang w:eastAsia="ru-RU"/>
              </w:rPr>
              <w:t>14:14:030014:1090</w:t>
            </w:r>
          </w:p>
        </w:tc>
        <w:tc>
          <w:tcPr>
            <w:tcW w:w="1559" w:type="dxa"/>
            <w:tcBorders>
              <w:top w:val="nil"/>
              <w:left w:val="nil"/>
              <w:bottom w:val="single" w:sz="4" w:space="0" w:color="auto"/>
              <w:right w:val="single" w:sz="4" w:space="0" w:color="auto"/>
            </w:tcBorders>
            <w:shd w:val="clear" w:color="auto" w:fill="auto"/>
            <w:vAlign w:val="center"/>
            <w:hideMark/>
          </w:tcPr>
          <w:p w:rsidR="007A0F48" w:rsidRPr="00CB0FF2" w:rsidRDefault="007A0F48" w:rsidP="007A0F48">
            <w:pPr>
              <w:spacing w:after="0" w:line="240" w:lineRule="auto"/>
              <w:rPr>
                <w:rFonts w:ascii="Times New Roman" w:eastAsia="Times New Roman" w:hAnsi="Times New Roman" w:cs="Times New Roman"/>
                <w:lang w:eastAsia="ru-RU"/>
              </w:rPr>
            </w:pPr>
            <w:r w:rsidRPr="00CB0FF2">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CB0FF2" w:rsidRDefault="007A0F48" w:rsidP="007A0F48">
            <w:pPr>
              <w:spacing w:after="0" w:line="240" w:lineRule="auto"/>
              <w:jc w:val="center"/>
              <w:rPr>
                <w:rFonts w:ascii="Times New Roman" w:eastAsia="Times New Roman" w:hAnsi="Times New Roman" w:cs="Times New Roman"/>
                <w:lang w:eastAsia="ru-RU"/>
              </w:rPr>
            </w:pPr>
            <w:r w:rsidRPr="00CB0FF2">
              <w:rPr>
                <w:rFonts w:ascii="Times New Roman" w:eastAsia="Times New Roman" w:hAnsi="Times New Roman" w:cs="Times New Roman"/>
                <w:lang w:eastAsia="ru-RU"/>
              </w:rPr>
              <w:br/>
              <w:t>собственность</w:t>
            </w:r>
            <w:r w:rsidRPr="00CB0FF2">
              <w:rPr>
                <w:rFonts w:ascii="Times New Roman" w:eastAsia="Times New Roman" w:hAnsi="Times New Roman" w:cs="Times New Roman"/>
                <w:lang w:eastAsia="ru-RU"/>
              </w:rPr>
              <w:br/>
              <w:t>Российская Федерация</w:t>
            </w:r>
            <w:r w:rsidRPr="00CB0FF2">
              <w:rPr>
                <w:rFonts w:ascii="Times New Roman" w:eastAsia="Times New Roman" w:hAnsi="Times New Roman" w:cs="Times New Roman"/>
                <w:lang w:eastAsia="ru-RU"/>
              </w:rPr>
              <w:br/>
              <w:t>аренда с 25.11.2019 по 30.12.2063</w:t>
            </w:r>
            <w:r w:rsidRPr="00CB0FF2">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p>
        </w:tc>
      </w:tr>
      <w:tr w:rsidR="007A0F48" w:rsidRPr="007A0F48" w:rsidTr="00A93715">
        <w:trPr>
          <w:trHeight w:val="656"/>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16</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Республика Саха (Якутия), МО «Ленский район», земли лесного фонда Ленского лесничества, Витимское участковое лесничество, защитные леса в квартале 13 выделы 8, 9, 10, 11, в квартале 14 выдел 12</w:t>
            </w:r>
          </w:p>
        </w:tc>
        <w:tc>
          <w:tcPr>
            <w:tcW w:w="1418" w:type="dxa"/>
            <w:tcBorders>
              <w:top w:val="nil"/>
              <w:left w:val="nil"/>
              <w:bottom w:val="single" w:sz="4" w:space="0" w:color="auto"/>
              <w:right w:val="single" w:sz="4" w:space="0" w:color="auto"/>
            </w:tcBorders>
            <w:shd w:val="clear" w:color="auto" w:fill="auto"/>
            <w:noWrap/>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14:14:030014:1101</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r w:rsidRPr="007A0F48">
              <w:rPr>
                <w:rFonts w:ascii="Times New Roman" w:eastAsia="Times New Roman" w:hAnsi="Times New Roman" w:cs="Times New Roman"/>
                <w:lang w:eastAsia="ru-RU"/>
              </w:rPr>
              <w:br/>
              <w:t>аренда с 09.07.2018 по 29.02.2020</w:t>
            </w:r>
            <w:r w:rsidRPr="007A0F48">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p>
        </w:tc>
      </w:tr>
      <w:tr w:rsidR="007A0F48" w:rsidRPr="007A0F48" w:rsidTr="00A93715">
        <w:trPr>
          <w:trHeight w:val="27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17</w:t>
            </w:r>
          </w:p>
        </w:tc>
        <w:tc>
          <w:tcPr>
            <w:tcW w:w="5098" w:type="dxa"/>
            <w:tcBorders>
              <w:top w:val="nil"/>
              <w:left w:val="nil"/>
              <w:bottom w:val="single" w:sz="4" w:space="0" w:color="auto"/>
              <w:right w:val="single" w:sz="4" w:space="0" w:color="auto"/>
            </w:tcBorders>
            <w:shd w:val="clear" w:color="auto" w:fill="auto"/>
            <w:vAlign w:val="center"/>
            <w:hideMark/>
          </w:tcPr>
          <w:p w:rsidR="007A0F48" w:rsidRPr="00CA270C" w:rsidRDefault="007A0F48" w:rsidP="007A0F48">
            <w:pPr>
              <w:spacing w:after="0" w:line="240" w:lineRule="auto"/>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Республика Саха (Якутия), МО «Ленский район», земли лесного фонда Ленского лесничества, Витимское участковое лесничество, защитные леса в квартале №19 выдел 2.</w:t>
            </w:r>
          </w:p>
        </w:tc>
        <w:tc>
          <w:tcPr>
            <w:tcW w:w="1418" w:type="dxa"/>
            <w:tcBorders>
              <w:top w:val="nil"/>
              <w:left w:val="nil"/>
              <w:bottom w:val="single" w:sz="4" w:space="0" w:color="auto"/>
              <w:right w:val="single" w:sz="4" w:space="0" w:color="auto"/>
            </w:tcBorders>
            <w:shd w:val="clear" w:color="auto" w:fill="auto"/>
            <w:noWrap/>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14:14:030014:1108</w:t>
            </w:r>
          </w:p>
        </w:tc>
        <w:tc>
          <w:tcPr>
            <w:tcW w:w="1559" w:type="dxa"/>
            <w:tcBorders>
              <w:top w:val="nil"/>
              <w:left w:val="nil"/>
              <w:bottom w:val="single" w:sz="4" w:space="0" w:color="auto"/>
              <w:right w:val="single" w:sz="4" w:space="0" w:color="auto"/>
            </w:tcBorders>
            <w:shd w:val="clear" w:color="auto" w:fill="auto"/>
            <w:vAlign w:val="center"/>
            <w:hideMark/>
          </w:tcPr>
          <w:p w:rsidR="007A0F48" w:rsidRPr="00CA270C" w:rsidRDefault="007A0F48" w:rsidP="007A0F48">
            <w:pPr>
              <w:spacing w:after="0" w:line="240" w:lineRule="auto"/>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собственность</w:t>
            </w:r>
            <w:r w:rsidRPr="00CA270C">
              <w:rPr>
                <w:rFonts w:ascii="Times New Roman" w:eastAsia="Times New Roman" w:hAnsi="Times New Roman" w:cs="Times New Roman"/>
                <w:lang w:eastAsia="ru-RU"/>
              </w:rPr>
              <w:br/>
              <w:t>Российская Федерация</w:t>
            </w:r>
            <w:r w:rsidRPr="00CA270C">
              <w:rPr>
                <w:rFonts w:ascii="Times New Roman" w:eastAsia="Times New Roman" w:hAnsi="Times New Roman" w:cs="Times New Roman"/>
                <w:lang w:eastAsia="ru-RU"/>
              </w:rPr>
              <w:br/>
              <w:t>аренда с 08.07.2016 по 16.06.1965</w:t>
            </w:r>
            <w:r w:rsidRPr="00CA270C">
              <w:rPr>
                <w:rFonts w:ascii="Times New Roman" w:eastAsia="Times New Roman" w:hAnsi="Times New Roman" w:cs="Times New Roman"/>
                <w:lang w:eastAsia="ru-RU"/>
              </w:rPr>
              <w:br/>
              <w:t>Акционерное общество «Дальневосточная энергетическая управляющая компания», ИНН: 2540080100</w:t>
            </w:r>
          </w:p>
        </w:tc>
      </w:tr>
      <w:tr w:rsidR="007A0F48" w:rsidRPr="007A0F48" w:rsidTr="00A93715">
        <w:trPr>
          <w:trHeight w:val="18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18</w:t>
            </w:r>
          </w:p>
        </w:tc>
        <w:tc>
          <w:tcPr>
            <w:tcW w:w="5098" w:type="dxa"/>
            <w:tcBorders>
              <w:top w:val="nil"/>
              <w:left w:val="nil"/>
              <w:bottom w:val="single" w:sz="4" w:space="0" w:color="auto"/>
              <w:right w:val="single" w:sz="4" w:space="0" w:color="auto"/>
            </w:tcBorders>
            <w:shd w:val="clear" w:color="auto" w:fill="auto"/>
            <w:vAlign w:val="center"/>
            <w:hideMark/>
          </w:tcPr>
          <w:p w:rsidR="007A0F48" w:rsidRPr="00CA270C" w:rsidRDefault="007A0F48" w:rsidP="007A0F48">
            <w:pPr>
              <w:spacing w:after="0" w:line="240" w:lineRule="auto"/>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Республика Саха (Якутия), МО «Ленский район», земли лесного фонда Ленского лесничества, Витимское участковое лесничество, в квартале 13 выделы 8, 9, 10, 11, 12, в квартале 14 выдел 12</w:t>
            </w:r>
          </w:p>
        </w:tc>
        <w:tc>
          <w:tcPr>
            <w:tcW w:w="1418" w:type="dxa"/>
            <w:tcBorders>
              <w:top w:val="nil"/>
              <w:left w:val="nil"/>
              <w:bottom w:val="single" w:sz="4" w:space="0" w:color="auto"/>
              <w:right w:val="single" w:sz="4" w:space="0" w:color="auto"/>
            </w:tcBorders>
            <w:shd w:val="clear" w:color="auto" w:fill="auto"/>
            <w:noWrap/>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14:14:030014:1118</w:t>
            </w:r>
          </w:p>
        </w:tc>
        <w:tc>
          <w:tcPr>
            <w:tcW w:w="1559" w:type="dxa"/>
            <w:tcBorders>
              <w:top w:val="nil"/>
              <w:left w:val="nil"/>
              <w:bottom w:val="single" w:sz="4" w:space="0" w:color="auto"/>
              <w:right w:val="single" w:sz="4" w:space="0" w:color="auto"/>
            </w:tcBorders>
            <w:shd w:val="clear" w:color="auto" w:fill="auto"/>
            <w:noWrap/>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собственность</w:t>
            </w:r>
            <w:r w:rsidRPr="00CA270C">
              <w:rPr>
                <w:rFonts w:ascii="Times New Roman" w:eastAsia="Times New Roman" w:hAnsi="Times New Roman" w:cs="Times New Roman"/>
                <w:lang w:eastAsia="ru-RU"/>
              </w:rPr>
              <w:br/>
              <w:t>Российская Федерация</w:t>
            </w:r>
            <w:r w:rsidRPr="00CA270C">
              <w:rPr>
                <w:rFonts w:ascii="Times New Roman" w:eastAsia="Times New Roman" w:hAnsi="Times New Roman" w:cs="Times New Roman"/>
                <w:lang w:eastAsia="ru-RU"/>
              </w:rPr>
              <w:br/>
              <w:t>аренда на 49 лет</w:t>
            </w:r>
            <w:r w:rsidRPr="00CA270C">
              <w:rPr>
                <w:rFonts w:ascii="Times New Roman" w:eastAsia="Times New Roman" w:hAnsi="Times New Roman" w:cs="Times New Roman"/>
                <w:lang w:eastAsia="ru-RU"/>
              </w:rPr>
              <w:br/>
              <w:t>Общество с ограниченной ответственностью «Транснефть-Восток»</w:t>
            </w:r>
          </w:p>
        </w:tc>
      </w:tr>
      <w:tr w:rsidR="007A0F48" w:rsidRPr="007A0F48" w:rsidTr="00A93715">
        <w:trPr>
          <w:trHeight w:val="4079"/>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19</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Российская Федерация, Республика Саха (Якутия), МО «Ленский район», земли лесного фонда Ленского лесничества, Витимское участковое лесничество, в защитных лесах, в квартале № 13 выдел 11, в квартале № 19 выдел 2</w:t>
            </w:r>
          </w:p>
        </w:tc>
        <w:tc>
          <w:tcPr>
            <w:tcW w:w="1418" w:type="dxa"/>
            <w:tcBorders>
              <w:top w:val="nil"/>
              <w:left w:val="nil"/>
              <w:bottom w:val="single" w:sz="4" w:space="0" w:color="auto"/>
              <w:right w:val="single" w:sz="4" w:space="0" w:color="auto"/>
            </w:tcBorders>
            <w:shd w:val="clear" w:color="auto" w:fill="auto"/>
            <w:noWrap/>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14:14:030014:1126</w:t>
            </w:r>
          </w:p>
        </w:tc>
        <w:tc>
          <w:tcPr>
            <w:tcW w:w="1559" w:type="dxa"/>
            <w:tcBorders>
              <w:top w:val="nil"/>
              <w:left w:val="nil"/>
              <w:bottom w:val="single" w:sz="4" w:space="0" w:color="auto"/>
              <w:right w:val="single" w:sz="4" w:space="0" w:color="auto"/>
            </w:tcBorders>
            <w:shd w:val="clear" w:color="auto" w:fill="auto"/>
            <w:noWrap/>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br/>
              <w:t>собственность</w:t>
            </w:r>
            <w:r w:rsidRPr="007A0F48">
              <w:rPr>
                <w:rFonts w:ascii="Times New Roman" w:eastAsia="Times New Roman" w:hAnsi="Times New Roman" w:cs="Times New Roman"/>
                <w:lang w:eastAsia="ru-RU"/>
              </w:rPr>
              <w:br/>
              <w:t>Российская Федерация</w:t>
            </w:r>
            <w:r w:rsidRPr="007A0F48">
              <w:rPr>
                <w:rFonts w:ascii="Times New Roman" w:eastAsia="Times New Roman" w:hAnsi="Times New Roman" w:cs="Times New Roman"/>
                <w:lang w:eastAsia="ru-RU"/>
              </w:rPr>
              <w:br/>
              <w:t>аренда с 09.07.2018 по 29.02.2020</w:t>
            </w:r>
            <w:r w:rsidRPr="007A0F48">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p>
        </w:tc>
      </w:tr>
      <w:tr w:rsidR="007A0F48" w:rsidRPr="007A0F48" w:rsidTr="00A93715">
        <w:trPr>
          <w:trHeight w:val="1081"/>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20</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Российская Федерация, Республика Саха (Якутия), МО «Ленский район», земли лесного фонда Ленского лесничества, Витимское участковое лесничество, в защитных лесах, в квартале № 14 выдел 12, в квартале № 13 выдел 11, в квартале № 19 выдела 2, 4, 6, в квартале № 18 выдел 17, в квартале № 23 выдела 2, 1, 3, 6, 7, в квартале № 22 выдела 15, 11, 14, 18, 19, в квартале № 26 выдела 1, 2, 4, 3, в квартале № 25 выдела 5, 13, 15, 12, в квартале № 28 выдел 1.</w:t>
            </w:r>
          </w:p>
        </w:tc>
        <w:tc>
          <w:tcPr>
            <w:tcW w:w="1418" w:type="dxa"/>
            <w:tcBorders>
              <w:top w:val="nil"/>
              <w:left w:val="nil"/>
              <w:bottom w:val="single" w:sz="4" w:space="0" w:color="auto"/>
              <w:right w:val="single" w:sz="4" w:space="0" w:color="auto"/>
            </w:tcBorders>
            <w:shd w:val="clear" w:color="auto" w:fill="auto"/>
            <w:noWrap/>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14:14:030014:1127</w:t>
            </w:r>
          </w:p>
        </w:tc>
        <w:tc>
          <w:tcPr>
            <w:tcW w:w="1559" w:type="dxa"/>
            <w:tcBorders>
              <w:top w:val="nil"/>
              <w:left w:val="nil"/>
              <w:bottom w:val="single" w:sz="4" w:space="0" w:color="auto"/>
              <w:right w:val="single" w:sz="4" w:space="0" w:color="auto"/>
            </w:tcBorders>
            <w:shd w:val="clear" w:color="auto" w:fill="auto"/>
            <w:noWrap/>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br/>
              <w:t>собственность</w:t>
            </w:r>
            <w:r w:rsidRPr="007A0F48">
              <w:rPr>
                <w:rFonts w:ascii="Times New Roman" w:eastAsia="Times New Roman" w:hAnsi="Times New Roman" w:cs="Times New Roman"/>
                <w:lang w:eastAsia="ru-RU"/>
              </w:rPr>
              <w:br/>
              <w:t>Российская Федерация</w:t>
            </w:r>
            <w:r w:rsidRPr="007A0F48">
              <w:rPr>
                <w:rFonts w:ascii="Times New Roman" w:eastAsia="Times New Roman" w:hAnsi="Times New Roman" w:cs="Times New Roman"/>
                <w:lang w:eastAsia="ru-RU"/>
              </w:rPr>
              <w:br/>
              <w:t>аренда с 09.07.2018 по 29.02.2020</w:t>
            </w:r>
            <w:r w:rsidRPr="007A0F48">
              <w:rPr>
                <w:rFonts w:ascii="Times New Roman" w:eastAsia="Times New Roman" w:hAnsi="Times New Roman" w:cs="Times New Roman"/>
                <w:lang w:eastAsia="ru-RU"/>
              </w:rPr>
              <w:br/>
              <w:t xml:space="preserve">Публичное акционерное общество «Федеральная сетевая компания Единой энергетической </w:t>
            </w:r>
            <w:r w:rsidRPr="007A0F48">
              <w:rPr>
                <w:rFonts w:ascii="Times New Roman" w:eastAsia="Times New Roman" w:hAnsi="Times New Roman" w:cs="Times New Roman"/>
                <w:lang w:eastAsia="ru-RU"/>
              </w:rPr>
              <w:lastRenderedPageBreak/>
              <w:t>системы», ИНН: 4716016979</w:t>
            </w:r>
          </w:p>
        </w:tc>
      </w:tr>
      <w:tr w:rsidR="007A0F48" w:rsidRPr="007A0F48" w:rsidTr="00A93715">
        <w:trPr>
          <w:trHeight w:val="30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21</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 xml:space="preserve">Республика Саха (Якутия), Ленский у, Республика Саха (Якутия), МО «Ленский район», земли лесного фонда Ленского лесничества, Витимское участковое лесничество, защитные леса в квартале № 19, выдел 2; в квартале № 23 выделы 2, 1, 6; в квартал №26 выдел 3; в квартале № 25 выдел 5  </w:t>
            </w:r>
          </w:p>
        </w:tc>
        <w:tc>
          <w:tcPr>
            <w:tcW w:w="1418" w:type="dxa"/>
            <w:tcBorders>
              <w:top w:val="nil"/>
              <w:left w:val="nil"/>
              <w:bottom w:val="single" w:sz="4" w:space="0" w:color="auto"/>
              <w:right w:val="single" w:sz="4" w:space="0" w:color="auto"/>
            </w:tcBorders>
            <w:shd w:val="clear" w:color="auto" w:fill="auto"/>
            <w:noWrap/>
            <w:vAlign w:val="center"/>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14:14:030014:1238</w:t>
            </w:r>
          </w:p>
        </w:tc>
        <w:tc>
          <w:tcPr>
            <w:tcW w:w="1559" w:type="dxa"/>
            <w:tcBorders>
              <w:top w:val="nil"/>
              <w:left w:val="nil"/>
              <w:bottom w:val="single" w:sz="4" w:space="0" w:color="auto"/>
              <w:right w:val="single" w:sz="4" w:space="0" w:color="auto"/>
            </w:tcBorders>
            <w:shd w:val="clear" w:color="auto" w:fill="auto"/>
            <w:noWrap/>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br/>
              <w:t>собственность</w:t>
            </w:r>
            <w:r w:rsidRPr="007A0F48">
              <w:rPr>
                <w:rFonts w:ascii="Times New Roman" w:eastAsia="Times New Roman" w:hAnsi="Times New Roman" w:cs="Times New Roman"/>
                <w:lang w:eastAsia="ru-RU"/>
              </w:rPr>
              <w:br/>
              <w:t>Российская Федерация</w:t>
            </w:r>
            <w:r w:rsidRPr="007A0F48">
              <w:rPr>
                <w:rFonts w:ascii="Times New Roman" w:eastAsia="Times New Roman" w:hAnsi="Times New Roman" w:cs="Times New Roman"/>
                <w:lang w:eastAsia="ru-RU"/>
              </w:rPr>
              <w:br/>
              <w:t>аренда с 01.11.2018 по 29.02.2020</w:t>
            </w:r>
            <w:r w:rsidRPr="007A0F48">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p>
        </w:tc>
      </w:tr>
      <w:tr w:rsidR="007A0F48" w:rsidRPr="007A0F48" w:rsidTr="00A93715">
        <w:trPr>
          <w:trHeight w:val="27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22</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CA270C">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Российская Федерация, Республика Саха (Якутия), Ленский район, п.</w:t>
            </w:r>
            <w:r w:rsidR="00D7267C">
              <w:rPr>
                <w:rFonts w:ascii="Times New Roman" w:eastAsia="Times New Roman" w:hAnsi="Times New Roman" w:cs="Times New Roman"/>
                <w:lang w:eastAsia="ru-RU"/>
              </w:rPr>
              <w:t xml:space="preserve"> </w:t>
            </w:r>
            <w:r w:rsidRPr="007A0F48">
              <w:rPr>
                <w:rFonts w:ascii="Times New Roman" w:eastAsia="Times New Roman" w:hAnsi="Times New Roman" w:cs="Times New Roman"/>
                <w:lang w:eastAsia="ru-RU"/>
              </w:rPr>
              <w:t>Пеледуй, Ленское лесничество, Витимское участковое лесничество: квартал 13 (часть выдела 11); квартал14 (часть выдела 12); квартал 19 (часть выдела 2)</w:t>
            </w:r>
          </w:p>
        </w:tc>
        <w:tc>
          <w:tcPr>
            <w:tcW w:w="1418" w:type="dxa"/>
            <w:tcBorders>
              <w:top w:val="nil"/>
              <w:left w:val="nil"/>
              <w:bottom w:val="single" w:sz="4" w:space="0" w:color="auto"/>
              <w:right w:val="single" w:sz="4" w:space="0" w:color="auto"/>
            </w:tcBorders>
            <w:shd w:val="clear" w:color="auto" w:fill="auto"/>
            <w:noWrap/>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14:14:030014:1239</w:t>
            </w:r>
          </w:p>
        </w:tc>
        <w:tc>
          <w:tcPr>
            <w:tcW w:w="1559" w:type="dxa"/>
            <w:tcBorders>
              <w:top w:val="nil"/>
              <w:left w:val="nil"/>
              <w:bottom w:val="single" w:sz="4" w:space="0" w:color="auto"/>
              <w:right w:val="single" w:sz="4" w:space="0" w:color="auto"/>
            </w:tcBorders>
            <w:shd w:val="clear" w:color="auto" w:fill="auto"/>
            <w:noWrap/>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r w:rsidRPr="007A0F48">
              <w:rPr>
                <w:rFonts w:ascii="Times New Roman" w:eastAsia="Times New Roman" w:hAnsi="Times New Roman" w:cs="Times New Roman"/>
                <w:lang w:eastAsia="ru-RU"/>
              </w:rPr>
              <w:br/>
              <w:t>аренда с 30.01.2019 по 29.02.2020</w:t>
            </w:r>
            <w:r w:rsidRPr="007A0F48">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p>
        </w:tc>
      </w:tr>
      <w:tr w:rsidR="007A0F48" w:rsidRPr="007A0F48" w:rsidTr="00A93715">
        <w:trPr>
          <w:trHeight w:val="1506"/>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23</w:t>
            </w:r>
          </w:p>
        </w:tc>
        <w:tc>
          <w:tcPr>
            <w:tcW w:w="5098" w:type="dxa"/>
            <w:tcBorders>
              <w:top w:val="nil"/>
              <w:left w:val="nil"/>
              <w:bottom w:val="single" w:sz="4" w:space="0" w:color="auto"/>
              <w:right w:val="single" w:sz="4" w:space="0" w:color="auto"/>
            </w:tcBorders>
            <w:shd w:val="clear" w:color="auto" w:fill="auto"/>
            <w:vAlign w:val="bottom"/>
            <w:hideMark/>
          </w:tcPr>
          <w:p w:rsidR="007A0F48" w:rsidRPr="007A0F48" w:rsidRDefault="007A0F48" w:rsidP="00CA270C">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Саха (Якутия) Респ. р.</w:t>
            </w:r>
            <w:r w:rsidR="00D7267C">
              <w:rPr>
                <w:rFonts w:ascii="Times New Roman" w:eastAsia="Times New Roman" w:hAnsi="Times New Roman" w:cs="Times New Roman"/>
                <w:lang w:eastAsia="ru-RU"/>
              </w:rPr>
              <w:t xml:space="preserve"> </w:t>
            </w:r>
            <w:r w:rsidRPr="007A0F48">
              <w:rPr>
                <w:rFonts w:ascii="Times New Roman" w:eastAsia="Times New Roman" w:hAnsi="Times New Roman" w:cs="Times New Roman"/>
                <w:lang w:eastAsia="ru-RU"/>
              </w:rPr>
              <w:t>Ленский, межселенная территория, расп. к западу протяженностью 5 км от 3-го км автодороги Пеледуй - Витим</w:t>
            </w:r>
          </w:p>
        </w:tc>
        <w:tc>
          <w:tcPr>
            <w:tcW w:w="1418" w:type="dxa"/>
            <w:tcBorders>
              <w:top w:val="nil"/>
              <w:left w:val="nil"/>
              <w:bottom w:val="single" w:sz="4" w:space="0" w:color="auto"/>
              <w:right w:val="single" w:sz="4" w:space="0" w:color="auto"/>
            </w:tcBorders>
            <w:shd w:val="clear" w:color="auto" w:fill="auto"/>
            <w:vAlign w:val="bottom"/>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14:14:030014:24 (единое землепользование 14:14:000000:2)</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w:t>
            </w:r>
            <w:r w:rsidRPr="007A0F48">
              <w:rPr>
                <w:rFonts w:ascii="Times New Roman" w:eastAsia="Times New Roman" w:hAnsi="Times New Roman" w:cs="Times New Roman"/>
                <w:lang w:eastAsia="ru-RU"/>
              </w:rPr>
              <w:lastRenderedPageBreak/>
              <w:t>специального назначения</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lastRenderedPageBreak/>
              <w:t>-</w:t>
            </w:r>
          </w:p>
        </w:tc>
      </w:tr>
      <w:tr w:rsidR="007A0F48" w:rsidRPr="007A0F48" w:rsidTr="00A93715">
        <w:trPr>
          <w:trHeight w:val="30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24</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Адрес ориентира: Респ. Саха (Якутия) р. Ленский</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14:14:030014:4 (единое землепользование 14:14:030014:1028)</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w:t>
            </w:r>
          </w:p>
        </w:tc>
      </w:tr>
      <w:tr w:rsidR="007A0F48" w:rsidRPr="007A0F48" w:rsidTr="00A93715">
        <w:trPr>
          <w:trHeight w:val="6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25</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Республика Саха (Якутия), р-он Ленский, МО «Поселок Пеледуй», п. Пеледуй</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14:14:030014:959</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населённых пунктов</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w:t>
            </w:r>
          </w:p>
        </w:tc>
      </w:tr>
      <w:tr w:rsidR="007A0F48" w:rsidRPr="007A0F48" w:rsidTr="00A93715">
        <w:trPr>
          <w:trHeight w:val="9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26</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Республика Саха (Якутия), Ленский район, о. Половинный</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14:14:030015:4</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сельскохозяйственного назначения</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w:t>
            </w:r>
          </w:p>
        </w:tc>
      </w:tr>
      <w:tr w:rsidR="007A0F48" w:rsidRPr="007A0F48" w:rsidTr="00A93715">
        <w:trPr>
          <w:trHeight w:val="21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27</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Республика Саха (Якутия), Ленский район, остров Половинный</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14:14:030015:5</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сельскохозяйственного назначения</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Аренда</w:t>
            </w:r>
            <w:r w:rsidRPr="007A0F48">
              <w:rPr>
                <w:rFonts w:ascii="Times New Roman" w:eastAsia="Times New Roman" w:hAnsi="Times New Roman" w:cs="Times New Roman"/>
                <w:lang w:eastAsia="ru-RU"/>
              </w:rPr>
              <w:br/>
              <w:t>с 30.01.2019 по 29.02.2020</w:t>
            </w:r>
            <w:r w:rsidRPr="007A0F48">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p>
        </w:tc>
      </w:tr>
      <w:tr w:rsidR="007A0F48" w:rsidRPr="007A0F48" w:rsidTr="00A93715">
        <w:trPr>
          <w:trHeight w:val="30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28</w:t>
            </w:r>
          </w:p>
        </w:tc>
        <w:tc>
          <w:tcPr>
            <w:tcW w:w="5098" w:type="dxa"/>
            <w:tcBorders>
              <w:top w:val="nil"/>
              <w:left w:val="nil"/>
              <w:bottom w:val="single" w:sz="4" w:space="0" w:color="auto"/>
              <w:right w:val="single" w:sz="4" w:space="0" w:color="auto"/>
            </w:tcBorders>
            <w:shd w:val="clear" w:color="auto" w:fill="auto"/>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Республика Саха (Якутия), Ленский район, о. Половинный</w:t>
            </w:r>
          </w:p>
        </w:tc>
        <w:tc>
          <w:tcPr>
            <w:tcW w:w="1418" w:type="dxa"/>
            <w:tcBorders>
              <w:top w:val="nil"/>
              <w:left w:val="nil"/>
              <w:bottom w:val="single" w:sz="4" w:space="0" w:color="auto"/>
              <w:right w:val="single" w:sz="4" w:space="0" w:color="auto"/>
            </w:tcBorders>
            <w:shd w:val="clear" w:color="auto" w:fill="auto"/>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14:14:030015:6</w:t>
            </w:r>
          </w:p>
        </w:tc>
        <w:tc>
          <w:tcPr>
            <w:tcW w:w="1559" w:type="dxa"/>
            <w:tcBorders>
              <w:top w:val="nil"/>
              <w:left w:val="nil"/>
              <w:bottom w:val="single" w:sz="4" w:space="0" w:color="auto"/>
              <w:right w:val="single" w:sz="4" w:space="0" w:color="auto"/>
            </w:tcBorders>
            <w:shd w:val="clear" w:color="auto" w:fill="auto"/>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843" w:type="dxa"/>
            <w:tcBorders>
              <w:top w:val="nil"/>
              <w:left w:val="nil"/>
              <w:bottom w:val="single" w:sz="4" w:space="0" w:color="auto"/>
              <w:right w:val="single" w:sz="8" w:space="0" w:color="auto"/>
            </w:tcBorders>
            <w:shd w:val="clear" w:color="auto" w:fill="auto"/>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Собственность</w:t>
            </w:r>
            <w:r w:rsidRPr="00CA270C">
              <w:rPr>
                <w:rFonts w:ascii="Times New Roman" w:eastAsia="Times New Roman" w:hAnsi="Times New Roman" w:cs="Times New Roman"/>
                <w:lang w:eastAsia="ru-RU"/>
              </w:rPr>
              <w:br/>
              <w:t>Российская Федерация</w:t>
            </w:r>
            <w:r w:rsidRPr="00CA270C">
              <w:rPr>
                <w:rFonts w:ascii="Times New Roman" w:eastAsia="Times New Roman" w:hAnsi="Times New Roman" w:cs="Times New Roman"/>
                <w:lang w:eastAsia="ru-RU"/>
              </w:rPr>
              <w:br/>
              <w:t>аренда с 14.08.2017 по 14.08.2027</w:t>
            </w:r>
            <w:r w:rsidRPr="00CA270C">
              <w:rPr>
                <w:rFonts w:ascii="Times New Roman" w:eastAsia="Times New Roman" w:hAnsi="Times New Roman" w:cs="Times New Roman"/>
                <w:lang w:eastAsia="ru-RU"/>
              </w:rPr>
              <w:br/>
              <w:t>Закрытое Акционерное общество «Витимэнергострой», ИНН: 3808225219</w:t>
            </w:r>
          </w:p>
        </w:tc>
      </w:tr>
      <w:tr w:rsidR="007A0F48" w:rsidRPr="007A0F48" w:rsidTr="00A93715">
        <w:trPr>
          <w:trHeight w:val="9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29</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 xml:space="preserve">  Российская Федерация, Иркутская область, Бодайбинский район, Бодайбинское муниципальное 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38:22:000000:1057</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сельскохозяйственного назначения</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w:t>
            </w:r>
          </w:p>
        </w:tc>
      </w:tr>
      <w:tr w:rsidR="007A0F48" w:rsidRPr="007A0F48" w:rsidTr="00A93715">
        <w:trPr>
          <w:trHeight w:val="2499"/>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30</w:t>
            </w:r>
          </w:p>
        </w:tc>
        <w:tc>
          <w:tcPr>
            <w:tcW w:w="5098" w:type="dxa"/>
            <w:tcBorders>
              <w:top w:val="nil"/>
              <w:left w:val="nil"/>
              <w:bottom w:val="single" w:sz="4" w:space="0" w:color="auto"/>
              <w:right w:val="single" w:sz="4" w:space="0" w:color="auto"/>
            </w:tcBorders>
            <w:shd w:val="clear" w:color="auto" w:fill="auto"/>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 xml:space="preserve">Иркутская область, Бодайбинский район, от границы р.п. Артемовский км 66+792 до границы </w:t>
            </w:r>
            <w:bookmarkStart w:id="0" w:name="_GoBack"/>
            <w:bookmarkEnd w:id="0"/>
            <w:r w:rsidRPr="00CA270C">
              <w:rPr>
                <w:rFonts w:ascii="Times New Roman" w:eastAsia="Times New Roman" w:hAnsi="Times New Roman" w:cs="Times New Roman"/>
                <w:lang w:eastAsia="ru-RU"/>
              </w:rPr>
              <w:t>р.п. Кропоткин км 124+668</w:t>
            </w:r>
          </w:p>
        </w:tc>
        <w:tc>
          <w:tcPr>
            <w:tcW w:w="1418" w:type="dxa"/>
            <w:tcBorders>
              <w:top w:val="nil"/>
              <w:left w:val="nil"/>
              <w:bottom w:val="single" w:sz="4" w:space="0" w:color="auto"/>
              <w:right w:val="single" w:sz="4" w:space="0" w:color="auto"/>
            </w:tcBorders>
            <w:shd w:val="clear" w:color="auto" w:fill="auto"/>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38:22:000000:153</w:t>
            </w:r>
          </w:p>
        </w:tc>
        <w:tc>
          <w:tcPr>
            <w:tcW w:w="1559" w:type="dxa"/>
            <w:tcBorders>
              <w:top w:val="nil"/>
              <w:left w:val="nil"/>
              <w:bottom w:val="single" w:sz="4" w:space="0" w:color="auto"/>
              <w:right w:val="single" w:sz="4" w:space="0" w:color="auto"/>
            </w:tcBorders>
            <w:shd w:val="clear" w:color="auto" w:fill="auto"/>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843" w:type="dxa"/>
            <w:tcBorders>
              <w:top w:val="nil"/>
              <w:left w:val="nil"/>
              <w:bottom w:val="single" w:sz="4" w:space="0" w:color="auto"/>
              <w:right w:val="single" w:sz="8" w:space="0" w:color="auto"/>
            </w:tcBorders>
            <w:shd w:val="clear" w:color="auto" w:fill="auto"/>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Областное государственное казенное учреждение «Дирекция по строительству и эксплуатации автомобильных дорог Иркутской области», ИНН: 3808059441</w:t>
            </w:r>
          </w:p>
        </w:tc>
      </w:tr>
      <w:tr w:rsidR="007A0F48" w:rsidRPr="007A0F48" w:rsidTr="00A93715">
        <w:trPr>
          <w:trHeight w:val="30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31</w:t>
            </w:r>
          </w:p>
        </w:tc>
        <w:tc>
          <w:tcPr>
            <w:tcW w:w="5098" w:type="dxa"/>
            <w:tcBorders>
              <w:top w:val="nil"/>
              <w:left w:val="nil"/>
              <w:bottom w:val="single" w:sz="4" w:space="0" w:color="auto"/>
              <w:right w:val="single" w:sz="4" w:space="0" w:color="auto"/>
            </w:tcBorders>
            <w:shd w:val="clear" w:color="auto" w:fill="auto"/>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Иркутская область, Бодайбинский район, от примыкания к полосе отвода на км 103+023 автодороги Бодайбо-Кропоткин км 0+028 до границы п. Маракан км 51+153</w:t>
            </w:r>
          </w:p>
        </w:tc>
        <w:tc>
          <w:tcPr>
            <w:tcW w:w="1418" w:type="dxa"/>
            <w:tcBorders>
              <w:top w:val="nil"/>
              <w:left w:val="nil"/>
              <w:bottom w:val="single" w:sz="4" w:space="0" w:color="auto"/>
              <w:right w:val="single" w:sz="4" w:space="0" w:color="auto"/>
            </w:tcBorders>
            <w:shd w:val="clear" w:color="auto" w:fill="auto"/>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38:22:000000:157</w:t>
            </w:r>
          </w:p>
        </w:tc>
        <w:tc>
          <w:tcPr>
            <w:tcW w:w="1559" w:type="dxa"/>
            <w:tcBorders>
              <w:top w:val="nil"/>
              <w:left w:val="nil"/>
              <w:bottom w:val="single" w:sz="4" w:space="0" w:color="auto"/>
              <w:right w:val="single" w:sz="4" w:space="0" w:color="auto"/>
            </w:tcBorders>
            <w:shd w:val="clear" w:color="auto" w:fill="auto"/>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 xml:space="preserve">Земли промышленности, энергетики, транспорта, связи, радиовещания, телевидения, информатики, земли для обеспечения </w:t>
            </w:r>
            <w:r w:rsidRPr="00CA270C">
              <w:rPr>
                <w:rFonts w:ascii="Times New Roman" w:eastAsia="Times New Roman" w:hAnsi="Times New Roman" w:cs="Times New Roman"/>
                <w:lang w:eastAsia="ru-RU"/>
              </w:rPr>
              <w:lastRenderedPageBreak/>
              <w:t>космической деятельности, земли обороны, безопасности и земли иного специального назначения</w:t>
            </w:r>
          </w:p>
        </w:tc>
        <w:tc>
          <w:tcPr>
            <w:tcW w:w="1843" w:type="dxa"/>
            <w:tcBorders>
              <w:top w:val="nil"/>
              <w:left w:val="nil"/>
              <w:bottom w:val="single" w:sz="4" w:space="0" w:color="auto"/>
              <w:right w:val="single" w:sz="8" w:space="0" w:color="auto"/>
            </w:tcBorders>
            <w:shd w:val="clear" w:color="auto" w:fill="auto"/>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lastRenderedPageBreak/>
              <w:t>Областное государственное казенное учреждение «Дирекция по строительству и эксплуатации автомобильных дорог Иркутской области», ИНН: 3808059441</w:t>
            </w:r>
          </w:p>
        </w:tc>
      </w:tr>
      <w:tr w:rsidR="007A0F48" w:rsidRPr="007A0F48" w:rsidTr="00A93715">
        <w:trPr>
          <w:trHeight w:val="179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32</w:t>
            </w:r>
          </w:p>
        </w:tc>
        <w:tc>
          <w:tcPr>
            <w:tcW w:w="5098" w:type="dxa"/>
            <w:tcBorders>
              <w:top w:val="nil"/>
              <w:left w:val="nil"/>
              <w:bottom w:val="single" w:sz="4" w:space="0" w:color="auto"/>
              <w:right w:val="single" w:sz="4" w:space="0" w:color="auto"/>
            </w:tcBorders>
            <w:shd w:val="clear" w:color="auto" w:fill="auto"/>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Иркутская область, Бодайбинский район, от границы г. Бодайбо км 4+574 до территории пионерского лагеря «Звездочка» км 13+992</w:t>
            </w:r>
          </w:p>
        </w:tc>
        <w:tc>
          <w:tcPr>
            <w:tcW w:w="1418" w:type="dxa"/>
            <w:tcBorders>
              <w:top w:val="nil"/>
              <w:left w:val="nil"/>
              <w:bottom w:val="single" w:sz="4" w:space="0" w:color="auto"/>
              <w:right w:val="single" w:sz="4" w:space="0" w:color="auto"/>
            </w:tcBorders>
            <w:shd w:val="clear" w:color="auto" w:fill="auto"/>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38:22:000000:159</w:t>
            </w:r>
          </w:p>
        </w:tc>
        <w:tc>
          <w:tcPr>
            <w:tcW w:w="1559" w:type="dxa"/>
            <w:tcBorders>
              <w:top w:val="nil"/>
              <w:left w:val="nil"/>
              <w:bottom w:val="single" w:sz="4" w:space="0" w:color="auto"/>
              <w:right w:val="single" w:sz="4" w:space="0" w:color="auto"/>
            </w:tcBorders>
            <w:shd w:val="clear" w:color="auto" w:fill="auto"/>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843" w:type="dxa"/>
            <w:tcBorders>
              <w:top w:val="nil"/>
              <w:left w:val="nil"/>
              <w:bottom w:val="single" w:sz="4" w:space="0" w:color="auto"/>
              <w:right w:val="single" w:sz="8" w:space="0" w:color="auto"/>
            </w:tcBorders>
            <w:shd w:val="clear" w:color="auto" w:fill="auto"/>
            <w:vAlign w:val="center"/>
            <w:hideMark/>
          </w:tcPr>
          <w:p w:rsidR="007A0F48" w:rsidRPr="00CA270C" w:rsidRDefault="007A0F48" w:rsidP="007A0F48">
            <w:pPr>
              <w:spacing w:after="0" w:line="240" w:lineRule="auto"/>
              <w:jc w:val="center"/>
              <w:rPr>
                <w:rFonts w:ascii="Times New Roman" w:eastAsia="Times New Roman" w:hAnsi="Times New Roman" w:cs="Times New Roman"/>
                <w:lang w:eastAsia="ru-RU"/>
              </w:rPr>
            </w:pPr>
            <w:r w:rsidRPr="00CA270C">
              <w:rPr>
                <w:rFonts w:ascii="Times New Roman" w:eastAsia="Times New Roman" w:hAnsi="Times New Roman" w:cs="Times New Roman"/>
                <w:lang w:eastAsia="ru-RU"/>
              </w:rPr>
              <w:t>Областное государственное казенное учреждение «Дирекция по строительству и эксплуатации автомобильных дорог Иркутской области», ИНН: 3808059441</w:t>
            </w:r>
          </w:p>
        </w:tc>
      </w:tr>
      <w:tr w:rsidR="007A0F48" w:rsidRPr="007A0F48" w:rsidTr="00A93715">
        <w:trPr>
          <w:trHeight w:val="30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CB0FF2" w:rsidRDefault="007A0F48" w:rsidP="007A0F48">
            <w:pPr>
              <w:spacing w:after="0" w:line="240" w:lineRule="auto"/>
              <w:jc w:val="center"/>
              <w:rPr>
                <w:rFonts w:ascii="Times New Roman" w:eastAsia="Times New Roman" w:hAnsi="Times New Roman" w:cs="Times New Roman"/>
                <w:lang w:eastAsia="ru-RU"/>
              </w:rPr>
            </w:pPr>
            <w:r w:rsidRPr="00CB0FF2">
              <w:rPr>
                <w:rFonts w:ascii="Times New Roman" w:eastAsia="Times New Roman" w:hAnsi="Times New Roman" w:cs="Times New Roman"/>
                <w:lang w:eastAsia="ru-RU"/>
              </w:rPr>
              <w:t>33</w:t>
            </w:r>
          </w:p>
        </w:tc>
        <w:tc>
          <w:tcPr>
            <w:tcW w:w="5098" w:type="dxa"/>
            <w:tcBorders>
              <w:top w:val="nil"/>
              <w:left w:val="nil"/>
              <w:bottom w:val="single" w:sz="4" w:space="0" w:color="auto"/>
              <w:right w:val="single" w:sz="4" w:space="0" w:color="auto"/>
            </w:tcBorders>
            <w:shd w:val="clear" w:color="auto" w:fill="auto"/>
            <w:vAlign w:val="center"/>
            <w:hideMark/>
          </w:tcPr>
          <w:p w:rsidR="007A0F48" w:rsidRPr="00CB0FF2" w:rsidRDefault="007A0F48" w:rsidP="007A0F48">
            <w:pPr>
              <w:spacing w:after="0" w:line="240" w:lineRule="auto"/>
              <w:jc w:val="center"/>
              <w:rPr>
                <w:rFonts w:ascii="Times New Roman" w:eastAsia="Times New Roman" w:hAnsi="Times New Roman" w:cs="Times New Roman"/>
                <w:lang w:eastAsia="ru-RU"/>
              </w:rPr>
            </w:pPr>
            <w:r w:rsidRPr="00CB0FF2">
              <w:rPr>
                <w:rFonts w:ascii="Times New Roman" w:eastAsia="Times New Roman" w:hAnsi="Times New Roman" w:cs="Times New Roman"/>
                <w:lang w:eastAsia="ru-RU"/>
              </w:rPr>
              <w:t>Иркутская область, Бодайбинский район, от границы Бодайбинского района (Республики Бурятия) км 44+123 до границы г. Бодайбо, микрорайон Бисяга км 219+460</w:t>
            </w:r>
          </w:p>
        </w:tc>
        <w:tc>
          <w:tcPr>
            <w:tcW w:w="1418" w:type="dxa"/>
            <w:tcBorders>
              <w:top w:val="nil"/>
              <w:left w:val="nil"/>
              <w:bottom w:val="single" w:sz="4" w:space="0" w:color="auto"/>
              <w:right w:val="single" w:sz="4" w:space="0" w:color="auto"/>
            </w:tcBorders>
            <w:shd w:val="clear" w:color="auto" w:fill="auto"/>
            <w:vAlign w:val="center"/>
            <w:hideMark/>
          </w:tcPr>
          <w:p w:rsidR="007A0F48" w:rsidRPr="00CB0FF2" w:rsidRDefault="007A0F48" w:rsidP="007A0F48">
            <w:pPr>
              <w:spacing w:after="0" w:line="240" w:lineRule="auto"/>
              <w:jc w:val="center"/>
              <w:rPr>
                <w:rFonts w:ascii="Times New Roman" w:eastAsia="Times New Roman" w:hAnsi="Times New Roman" w:cs="Times New Roman"/>
                <w:lang w:eastAsia="ru-RU"/>
              </w:rPr>
            </w:pPr>
            <w:r w:rsidRPr="00CB0FF2">
              <w:rPr>
                <w:rFonts w:ascii="Times New Roman" w:eastAsia="Times New Roman" w:hAnsi="Times New Roman" w:cs="Times New Roman"/>
                <w:lang w:eastAsia="ru-RU"/>
              </w:rPr>
              <w:t>38:22:000000:164</w:t>
            </w:r>
          </w:p>
        </w:tc>
        <w:tc>
          <w:tcPr>
            <w:tcW w:w="1559" w:type="dxa"/>
            <w:tcBorders>
              <w:top w:val="nil"/>
              <w:left w:val="nil"/>
              <w:bottom w:val="single" w:sz="4" w:space="0" w:color="auto"/>
              <w:right w:val="single" w:sz="4" w:space="0" w:color="auto"/>
            </w:tcBorders>
            <w:shd w:val="clear" w:color="auto" w:fill="auto"/>
            <w:vAlign w:val="center"/>
            <w:hideMark/>
          </w:tcPr>
          <w:p w:rsidR="007A0F48" w:rsidRPr="00CB0FF2" w:rsidRDefault="007A0F48" w:rsidP="007A0F48">
            <w:pPr>
              <w:spacing w:after="0" w:line="240" w:lineRule="auto"/>
              <w:jc w:val="center"/>
              <w:rPr>
                <w:rFonts w:ascii="Times New Roman" w:eastAsia="Times New Roman" w:hAnsi="Times New Roman" w:cs="Times New Roman"/>
                <w:lang w:eastAsia="ru-RU"/>
              </w:rPr>
            </w:pPr>
            <w:r w:rsidRPr="00CB0FF2">
              <w:rPr>
                <w:rFonts w:ascii="Times New Roman" w:eastAsia="Times New Roman" w:hAnsi="Times New Roman" w:cs="Times New Roman"/>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843" w:type="dxa"/>
            <w:tcBorders>
              <w:top w:val="nil"/>
              <w:left w:val="nil"/>
              <w:bottom w:val="single" w:sz="4" w:space="0" w:color="auto"/>
              <w:right w:val="single" w:sz="8" w:space="0" w:color="auto"/>
            </w:tcBorders>
            <w:shd w:val="clear" w:color="auto" w:fill="auto"/>
            <w:vAlign w:val="center"/>
            <w:hideMark/>
          </w:tcPr>
          <w:p w:rsidR="007A0F48" w:rsidRPr="00CB0FF2" w:rsidRDefault="007A0F48" w:rsidP="007A0F48">
            <w:pPr>
              <w:spacing w:after="0" w:line="240" w:lineRule="auto"/>
              <w:jc w:val="center"/>
              <w:rPr>
                <w:rFonts w:ascii="Times New Roman" w:eastAsia="Times New Roman" w:hAnsi="Times New Roman" w:cs="Times New Roman"/>
                <w:lang w:eastAsia="ru-RU"/>
              </w:rPr>
            </w:pPr>
            <w:r w:rsidRPr="00CB0FF2">
              <w:rPr>
                <w:rFonts w:ascii="Times New Roman" w:eastAsia="Times New Roman" w:hAnsi="Times New Roman" w:cs="Times New Roman"/>
                <w:lang w:eastAsia="ru-RU"/>
              </w:rPr>
              <w:t>Областное государственное казенное учреждение «Дирекция по строительству и эксплуатации автомобильных дорог Иркутской области», ИНН: 3808059441</w:t>
            </w:r>
          </w:p>
        </w:tc>
      </w:tr>
      <w:tr w:rsidR="007A0F48" w:rsidRPr="007A0F48" w:rsidTr="00A93715">
        <w:trPr>
          <w:trHeight w:val="656"/>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34</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Иркутская область, МО «Бодайбинский район», Бодайбинское</w:t>
            </w:r>
            <w:r w:rsidR="00D7267C">
              <w:rPr>
                <w:rFonts w:ascii="Times New Roman" w:eastAsia="Times New Roman" w:hAnsi="Times New Roman" w:cs="Times New Roman"/>
                <w:lang w:eastAsia="ru-RU"/>
              </w:rPr>
              <w:t xml:space="preserve"> </w:t>
            </w:r>
            <w:r w:rsidRPr="007A0F48">
              <w:rPr>
                <w:rFonts w:ascii="Times New Roman" w:eastAsia="Times New Roman" w:hAnsi="Times New Roman" w:cs="Times New Roman"/>
                <w:lang w:eastAsia="ru-RU"/>
              </w:rPr>
              <w:t>лесничество, Бодайбинское участковое лесничество, защитные леса:</w:t>
            </w:r>
            <w:r w:rsidR="00D7267C">
              <w:rPr>
                <w:rFonts w:ascii="Times New Roman" w:eastAsia="Times New Roman" w:hAnsi="Times New Roman" w:cs="Times New Roman"/>
                <w:lang w:eastAsia="ru-RU"/>
              </w:rPr>
              <w:t xml:space="preserve"> </w:t>
            </w:r>
            <w:r w:rsidRPr="007A0F48">
              <w:rPr>
                <w:rFonts w:ascii="Times New Roman" w:eastAsia="Times New Roman" w:hAnsi="Times New Roman" w:cs="Times New Roman"/>
                <w:lang w:eastAsia="ru-RU"/>
              </w:rPr>
              <w:t xml:space="preserve">ценные леса (нерестоохранные полосы лесов): Приленская </w:t>
            </w:r>
            <w:r w:rsidRPr="007A0F48">
              <w:rPr>
                <w:rFonts w:ascii="Times New Roman" w:eastAsia="Times New Roman" w:hAnsi="Times New Roman" w:cs="Times New Roman"/>
                <w:lang w:eastAsia="ru-RU"/>
              </w:rPr>
              <w:lastRenderedPageBreak/>
              <w:t>дача,</w:t>
            </w:r>
            <w:r w:rsidR="00D7267C">
              <w:rPr>
                <w:rFonts w:ascii="Times New Roman" w:eastAsia="Times New Roman" w:hAnsi="Times New Roman" w:cs="Times New Roman"/>
                <w:lang w:eastAsia="ru-RU"/>
              </w:rPr>
              <w:t xml:space="preserve"> </w:t>
            </w:r>
            <w:r w:rsidRPr="007A0F48">
              <w:rPr>
                <w:rFonts w:ascii="Times New Roman" w:eastAsia="Times New Roman" w:hAnsi="Times New Roman" w:cs="Times New Roman"/>
                <w:lang w:eastAsia="ru-RU"/>
              </w:rPr>
              <w:t>и</w:t>
            </w:r>
            <w:r w:rsidR="00D7267C">
              <w:rPr>
                <w:rFonts w:ascii="Times New Roman" w:eastAsia="Times New Roman" w:hAnsi="Times New Roman" w:cs="Times New Roman"/>
                <w:lang w:eastAsia="ru-RU"/>
              </w:rPr>
              <w:t xml:space="preserve"> </w:t>
            </w:r>
            <w:r w:rsidRPr="007A0F48">
              <w:rPr>
                <w:rFonts w:ascii="Times New Roman" w:eastAsia="Times New Roman" w:hAnsi="Times New Roman" w:cs="Times New Roman"/>
                <w:lang w:eastAsia="ru-RU"/>
              </w:rPr>
              <w:t>кварталы№№: 152 (выдел 7), 173 (выдела 1, 5, 7, 8, 10, 12, 13, 15, 16, 17, 19, 20, 24, 25, 26,27); Артемовская дача, квартал № 69 (выдела 8, 18, 19, 21);эксплуатационные леса: Приленская дача, кварталы №№: 172 (выдел 1), 174(выдела 60, 64), 194 (выдела 1, 5, 6, 7, 8, 10, 13, 14, 16, 17, 20, 26, 27, 28, 29), 210(выдела 1, 2), 211 (выдела 1, 4, 12, 13, 15, 16), 213 (выдела 3, 4, 6, 8, 9, 14, 16),215 (выдела 1, 2, 3, 6, 7, 9, 10, 11, 16, 17, 22); Артёмовская дача, кварталы №№:26 (выдела 3, 12, 14), 27 (выдела 1, 3, 6, 9, 11, 12, 18, 20, 31, 33, 38, 39, 43, 44, 45,46), 44 (выдела 18, 24), 45 (выдела 11, 15, 18, 19, 20, 21, 22, 25, 26, 30, 31, 32, 35,38), 58 (выдела 1, 2, 3, 4, 6, 7, 8, 10, 16, 18, 19, 21, 23), 65 (выдела 1, 2, 7, 8, 11, 12,13, 19, 21, 25, 26, 28, 29), 70 (выдела 2, 4, 9, 15, 17, 23), 80 (выдела 1, 2, 4, 6, 7, 8,9, 10, 11, 14, 15, 16), 81 (выдел 1)</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lastRenderedPageBreak/>
              <w:t>38:22:000000:58</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 xml:space="preserve">Собственность </w:t>
            </w:r>
            <w:r w:rsidRPr="007A0F48">
              <w:rPr>
                <w:rFonts w:ascii="Times New Roman" w:eastAsia="Times New Roman" w:hAnsi="Times New Roman" w:cs="Times New Roman"/>
                <w:lang w:eastAsia="ru-RU"/>
              </w:rPr>
              <w:br/>
              <w:t>Российская Федерация</w:t>
            </w:r>
          </w:p>
        </w:tc>
      </w:tr>
      <w:tr w:rsidR="007A0F48" w:rsidRPr="007A0F48" w:rsidTr="00A93715">
        <w:trPr>
          <w:trHeight w:val="30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35</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Иркутская область, МО «Бодайбинский район», Бодайбинское</w:t>
            </w:r>
            <w:r w:rsidR="00D7267C">
              <w:rPr>
                <w:rFonts w:ascii="Times New Roman" w:eastAsia="Times New Roman" w:hAnsi="Times New Roman" w:cs="Times New Roman"/>
                <w:lang w:eastAsia="ru-RU"/>
              </w:rPr>
              <w:t xml:space="preserve"> </w:t>
            </w:r>
            <w:r w:rsidRPr="007A0F48">
              <w:rPr>
                <w:rFonts w:ascii="Times New Roman" w:eastAsia="Times New Roman" w:hAnsi="Times New Roman" w:cs="Times New Roman"/>
                <w:lang w:eastAsia="ru-RU"/>
              </w:rPr>
              <w:t>лесничество, Бодайбинское участковое лесничество, Артёмовская дача,</w:t>
            </w:r>
            <w:r w:rsidR="00D7267C">
              <w:rPr>
                <w:rFonts w:ascii="Times New Roman" w:eastAsia="Times New Roman" w:hAnsi="Times New Roman" w:cs="Times New Roman"/>
                <w:lang w:eastAsia="ru-RU"/>
              </w:rPr>
              <w:t xml:space="preserve"> </w:t>
            </w:r>
            <w:r w:rsidRPr="007A0F48">
              <w:rPr>
                <w:rFonts w:ascii="Times New Roman" w:eastAsia="Times New Roman" w:hAnsi="Times New Roman" w:cs="Times New Roman"/>
                <w:lang w:eastAsia="ru-RU"/>
              </w:rPr>
              <w:t>защитные леса: ценные леса (нерестоохранные полосы лесов): квартал № 98(выдела 9, 10, 11, 13); эксплуатационные леса: кварталы №№: 79 (выдела 8, 9,28, 29, 41), 82 (выдела 24, 54, 55, 56, 60), 99 (выдела 5, 12, 13, 20), 115 (выдела 3,4, 5, 9, 10, 19, 21, 22, 23, 24, 26, 27, 33, 40, 41, 43), 116 (выдела 25, 26, 27, 31, 36,37, 46, 47, 53, 54, 58, 59, 63, 64, 65, 66, 67, 68), 133 (выдел 24, 25, 51), 144 (выдела14, 20), 145 (выдела 2, 3, 9, 20, 21, 35, 36, 38, 39, 40, 41, 46, 47)</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38:22:000000:59</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 xml:space="preserve">Собственность </w:t>
            </w:r>
            <w:r w:rsidRPr="007A0F48">
              <w:rPr>
                <w:rFonts w:ascii="Times New Roman" w:eastAsia="Times New Roman" w:hAnsi="Times New Roman" w:cs="Times New Roman"/>
                <w:lang w:eastAsia="ru-RU"/>
              </w:rPr>
              <w:br/>
              <w:t>Российская Федерация</w:t>
            </w:r>
          </w:p>
        </w:tc>
      </w:tr>
      <w:tr w:rsidR="007A0F48" w:rsidRPr="007A0F48" w:rsidTr="00A93715">
        <w:trPr>
          <w:trHeight w:val="36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36</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Иркутская область, Бодайбинский район, в защитных лесах: ценные леса (нерестоохранные полосы лесов) Бодайбинского лесничества, Бодайбинского участкового лесничества, Приленской дачи, кварталы №№: 152 (выдел 7), 173 (выдела 1, 5, 7, 8, 10, 12, 13, 15, 16, 17, 19, 20, 24, 25, 26, 27); в эксплуатационных лесах Бодайбинского лесничества, Бодайбинского участкового лесничества, Приленской дачи, кварталы №№: 172 (выдела 1, 5, 12), 174 (выдела 60, 64), 177 (выдела 30, 31), 194 (выдела 5, 6, 7, 8, 10, 13, 14, 16, 17, 20, 26, 27, 28, 29), 197 (выдела 7, 16), 210 (выдела 1, 2), 211 (выдела 1, 4, 12, 13, 15, 16), 213 (выдела 3, 4, 6, 8, 9, 14, 16), 214 (выдела 4, 8, 15, 17, 19, 20), 215 (выдела 1, 2, 3, 6, 7, 9, 10)</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38:22:000000:599</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CA270C"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p>
        </w:tc>
      </w:tr>
      <w:tr w:rsidR="007A0F48" w:rsidRPr="007A0F48" w:rsidTr="00A93715">
        <w:trPr>
          <w:trHeight w:val="57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37</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Российская Федерация, Иркутская область, муниципальное образование города Бодайбо и района, Бодайбинское лесничество, Бодайбинское участковое лесничество, Артёмовская дача, защитные леса, кварталы №№ 69 (в. 8ч, 18ч, 19ч, 21ч, 44ч), 98 (в. 9ч, 10ч, 11ч, 13ч, 28ч), эксплуатационные леса, кварталы №№ 26 (в. 3ч, 12ч, 14ч), 27 (в. 1ч, 3ч, 6ч, 9ч, 11ч, 12ч, 18ч, 20ч, 31ч, 33ч, 38ч, 39ч, 43ч, 44ч, 45ч, 46ч, 48ч), 44 (в. 18ч, 24ч, 68ч), 45 (в. 11ч, 15ч, 18ч, 19ч, 20ч, 21ч, 22ч, 25ч, 26ч, 30ч, 31ч, 32ч, 35ч, 38ч, 40ч), 58 (в. 1ч, 2ч, 3ч, 4ч, 6ч, 7ч, 8ч, 10ч, 16ч, 18ч, 19ч, 21ч, 23ч, 31ч), 65 (в. 1ч, 2ч, 7ч, 8ч, 11ч, 12ч, 13ч, 19ч, 21ч, 25ч, 26ч, 28ч, 29ч, 30ч), 70 (в. 2ч, 4ч, 9ч, 15ч, 17ч, 23ч, 32ч), 79 (в. 8ч, 9ч, 28ч, 29ч, 41ч, 43ч), 80 (в. 1ч, 2ч, 4ч, 6ч, 7ч, 8ч, 9ч, 10ч, 11ч, 14ч, 15ч, 16ч), 81 (в. 1ч), 82 (в. 24ч, 54ч, 55ч, 56ч, 60ч), 99 (в. 5ч, 12ч, 13ч, 20ч, 23ч), 115 (в. 3ч, 4ч, 5ч, 9ч, 10ч, 19ч, 20ч, 21ч, 22ч, 23ч, 24ч, 26ч, 27ч, 33ч, 40ч, 41ч, 43ч, 45ч, 46ч), 116 (в. 24ч, 25ч, 26ч, 27ч, 31ч, 36ч, 37ч, 46ч, 47ч, 53ч, 54ч, 58ч, 59ч, 63ч, 64ч, 65ч, 66ч, 67ч, 68ч, 76ч, 77ч, 78ч, 79ч), Приленская дача, эксплуатационные леса, квартал № 215 (в. 7ч, 10ч, 11ч, 16ч, 17ч, 22ч, 25ч)</w:t>
            </w:r>
          </w:p>
        </w:tc>
        <w:tc>
          <w:tcPr>
            <w:tcW w:w="1418" w:type="dxa"/>
            <w:tcBorders>
              <w:top w:val="nil"/>
              <w:left w:val="nil"/>
              <w:bottom w:val="single" w:sz="4" w:space="0" w:color="auto"/>
              <w:right w:val="single" w:sz="4" w:space="0" w:color="auto"/>
            </w:tcBorders>
            <w:shd w:val="clear" w:color="auto" w:fill="auto"/>
            <w:noWrap/>
            <w:vAlign w:val="bottom"/>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38:22:000000:601</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Российская Федерация</w:t>
            </w:r>
            <w:r w:rsidRPr="007A0F48">
              <w:rPr>
                <w:rFonts w:ascii="Times New Roman" w:eastAsia="Times New Roman" w:hAnsi="Times New Roman" w:cs="Times New Roman"/>
                <w:lang w:eastAsia="ru-RU"/>
              </w:rPr>
              <w:br/>
              <w:t>Аренда</w:t>
            </w:r>
            <w:r w:rsidRPr="007A0F48">
              <w:rPr>
                <w:rFonts w:ascii="Times New Roman" w:eastAsia="Times New Roman" w:hAnsi="Times New Roman" w:cs="Times New Roman"/>
                <w:lang w:eastAsia="ru-RU"/>
              </w:rPr>
              <w:br/>
              <w:t>с 04.07.2018 по 29.02.2020</w:t>
            </w:r>
            <w:r w:rsidRPr="007A0F48">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p>
        </w:tc>
      </w:tr>
      <w:tr w:rsidR="007A0F48" w:rsidRPr="007A0F48" w:rsidTr="00A93715">
        <w:trPr>
          <w:trHeight w:val="54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CB0FF2" w:rsidRDefault="007A0F48" w:rsidP="007A0F48">
            <w:pPr>
              <w:spacing w:after="0" w:line="240" w:lineRule="auto"/>
              <w:jc w:val="center"/>
              <w:rPr>
                <w:rFonts w:ascii="Times New Roman" w:eastAsia="Times New Roman" w:hAnsi="Times New Roman" w:cs="Times New Roman"/>
                <w:lang w:eastAsia="ru-RU"/>
              </w:rPr>
            </w:pPr>
            <w:r w:rsidRPr="00CB0FF2">
              <w:rPr>
                <w:rFonts w:ascii="Times New Roman" w:eastAsia="Times New Roman" w:hAnsi="Times New Roman" w:cs="Times New Roman"/>
                <w:lang w:eastAsia="ru-RU"/>
              </w:rPr>
              <w:t>38</w:t>
            </w:r>
          </w:p>
        </w:tc>
        <w:tc>
          <w:tcPr>
            <w:tcW w:w="5098" w:type="dxa"/>
            <w:tcBorders>
              <w:top w:val="nil"/>
              <w:left w:val="nil"/>
              <w:bottom w:val="single" w:sz="4" w:space="0" w:color="auto"/>
              <w:right w:val="single" w:sz="4" w:space="0" w:color="auto"/>
            </w:tcBorders>
            <w:shd w:val="clear" w:color="auto" w:fill="auto"/>
            <w:vAlign w:val="center"/>
            <w:hideMark/>
          </w:tcPr>
          <w:p w:rsidR="007A0F48" w:rsidRPr="00CB0FF2" w:rsidRDefault="007A0F48" w:rsidP="007A0F48">
            <w:pPr>
              <w:spacing w:after="0" w:line="240" w:lineRule="auto"/>
              <w:jc w:val="center"/>
              <w:rPr>
                <w:rFonts w:ascii="Times New Roman" w:eastAsia="Times New Roman" w:hAnsi="Times New Roman" w:cs="Times New Roman"/>
                <w:lang w:eastAsia="ru-RU"/>
              </w:rPr>
            </w:pPr>
            <w:r w:rsidRPr="00CB0FF2">
              <w:rPr>
                <w:rFonts w:ascii="Times New Roman" w:eastAsia="Times New Roman" w:hAnsi="Times New Roman" w:cs="Times New Roman"/>
                <w:lang w:eastAsia="ru-RU"/>
              </w:rPr>
              <w:t>Российская Федерация, Иркутская область, муниципальное образование г. Бодайбо и района,</w:t>
            </w:r>
            <w:r w:rsidR="00D7267C" w:rsidRPr="00CB0FF2">
              <w:rPr>
                <w:rFonts w:ascii="Times New Roman" w:eastAsia="Times New Roman" w:hAnsi="Times New Roman" w:cs="Times New Roman"/>
                <w:lang w:eastAsia="ru-RU"/>
              </w:rPr>
              <w:t xml:space="preserve"> </w:t>
            </w:r>
            <w:r w:rsidRPr="00CB0FF2">
              <w:rPr>
                <w:rFonts w:ascii="Times New Roman" w:eastAsia="Times New Roman" w:hAnsi="Times New Roman" w:cs="Times New Roman"/>
                <w:lang w:eastAsia="ru-RU"/>
              </w:rPr>
              <w:t>Бодайбинское лесничество, Бодайбинское участковое лесничество, Приленская дача,</w:t>
            </w:r>
            <w:r w:rsidR="00D7267C" w:rsidRPr="00CB0FF2">
              <w:rPr>
                <w:rFonts w:ascii="Times New Roman" w:eastAsia="Times New Roman" w:hAnsi="Times New Roman" w:cs="Times New Roman"/>
                <w:lang w:eastAsia="ru-RU"/>
              </w:rPr>
              <w:t xml:space="preserve"> </w:t>
            </w:r>
            <w:r w:rsidRPr="00CB0FF2">
              <w:rPr>
                <w:rFonts w:ascii="Times New Roman" w:eastAsia="Times New Roman" w:hAnsi="Times New Roman" w:cs="Times New Roman"/>
                <w:lang w:eastAsia="ru-RU"/>
              </w:rPr>
              <w:t xml:space="preserve">защитные леса, кварталы №№ 152 (в. 7ч.), 173 (в. 1ч., 5ч., 7ч., 8ч.,10ч., 12ч., 13ч., 15ч., 16ч.,17ч., 19ч., 20ч., 24ч., 25ч., 27ч.), </w:t>
            </w:r>
            <w:r w:rsidR="00D7267C" w:rsidRPr="00CB0FF2">
              <w:rPr>
                <w:rFonts w:ascii="Times New Roman" w:eastAsia="Times New Roman" w:hAnsi="Times New Roman" w:cs="Times New Roman"/>
                <w:lang w:eastAsia="ru-RU"/>
              </w:rPr>
              <w:t>эксплуатационные</w:t>
            </w:r>
            <w:r w:rsidRPr="00CB0FF2">
              <w:rPr>
                <w:rFonts w:ascii="Times New Roman" w:eastAsia="Times New Roman" w:hAnsi="Times New Roman" w:cs="Times New Roman"/>
                <w:lang w:eastAsia="ru-RU"/>
              </w:rPr>
              <w:t xml:space="preserve"> леса, кварталы №№ 172 (в.1ч), 174 (в.60ч., 64ч.), 194 (в. 5ч., 6ч., 7ч., 8ч., 10ч., 13ч., 16ч., 17ч., 20ч., 26ч., 27ч., 28ч., 29ч.), 210 (в.1ч., 2ч.), 211 (в. 1ч., 4ч., 12ч., 13ч., 15ч., 16ч.), 213 (в. 3ч., 4ч., 6ч., 8ч., 9ч., 14ч., 16ч.), 215 (в.2ч., 3ч., 6ч., 7ч., 9ч., 10ч., 11ч., 16ч., 17ч., 22ч.), Артемовская дача, защитные леса, квартал №69 (в. 19ч., 21ч.), эксплуатационные леса, кварталы №№ 26 (в. 3ч.), 27 (в. 1ч., 3ч., 6ч., 11ч.,12ч., 18ч., 20ч., 31ч., 33ч., 38ч., 39ч., 43ч., 44ч., 45ч., 46ч.), 44 (в. 18ч., 24ч.), 45 (в. 11ч., 15ч.,18ч., 19ч., 20ч., 21ч., 22ч., 25ч., 26ч., 31ч., 32ч., 35ч.), 58 (в. 1ч., 2ч., 3ч., 4ч., 6ч., 8ч., 10ч.,16ч., 18ч., 19ч., 21ч., 23ч.), 65 (в. 2ч., 8ч., 11ч., 13ч., 21ч., 25ч., 26ч., 28ч., 29ч.), 70 (в. 2ч., 4ч.,9ч., 15ч., 23ч.), 79 (в. 9ч), 80 (в. 1ч., 4ч., 6ч., 9ч., 10ч., 14ч., 15ч.), 81 (в. 1ч.)</w:t>
            </w:r>
          </w:p>
        </w:tc>
        <w:tc>
          <w:tcPr>
            <w:tcW w:w="1418" w:type="dxa"/>
            <w:tcBorders>
              <w:top w:val="nil"/>
              <w:left w:val="nil"/>
              <w:bottom w:val="single" w:sz="4" w:space="0" w:color="auto"/>
              <w:right w:val="single" w:sz="4" w:space="0" w:color="auto"/>
            </w:tcBorders>
            <w:shd w:val="clear" w:color="auto" w:fill="auto"/>
            <w:noWrap/>
            <w:vAlign w:val="bottom"/>
            <w:hideMark/>
          </w:tcPr>
          <w:p w:rsidR="007A0F48" w:rsidRPr="00CB0FF2" w:rsidRDefault="007A0F48" w:rsidP="007A0F48">
            <w:pPr>
              <w:spacing w:after="0" w:line="240" w:lineRule="auto"/>
              <w:rPr>
                <w:rFonts w:ascii="Times New Roman" w:eastAsia="Times New Roman" w:hAnsi="Times New Roman" w:cs="Times New Roman"/>
                <w:lang w:eastAsia="ru-RU"/>
              </w:rPr>
            </w:pPr>
            <w:r w:rsidRPr="00CB0FF2">
              <w:rPr>
                <w:rFonts w:ascii="Times New Roman" w:eastAsia="Times New Roman" w:hAnsi="Times New Roman" w:cs="Times New Roman"/>
                <w:lang w:eastAsia="ru-RU"/>
              </w:rPr>
              <w:t>38:22:000000:648</w:t>
            </w:r>
          </w:p>
        </w:tc>
        <w:tc>
          <w:tcPr>
            <w:tcW w:w="1559" w:type="dxa"/>
            <w:tcBorders>
              <w:top w:val="nil"/>
              <w:left w:val="nil"/>
              <w:bottom w:val="single" w:sz="4" w:space="0" w:color="auto"/>
              <w:right w:val="single" w:sz="4" w:space="0" w:color="auto"/>
            </w:tcBorders>
            <w:shd w:val="clear" w:color="auto" w:fill="auto"/>
            <w:vAlign w:val="center"/>
            <w:hideMark/>
          </w:tcPr>
          <w:p w:rsidR="007A0F48" w:rsidRPr="00CB0FF2" w:rsidRDefault="007A0F48" w:rsidP="007A0F48">
            <w:pPr>
              <w:spacing w:after="0" w:line="240" w:lineRule="auto"/>
              <w:jc w:val="center"/>
              <w:rPr>
                <w:rFonts w:ascii="Times New Roman" w:eastAsia="Times New Roman" w:hAnsi="Times New Roman" w:cs="Times New Roman"/>
                <w:lang w:eastAsia="ru-RU"/>
              </w:rPr>
            </w:pPr>
            <w:r w:rsidRPr="00CB0FF2">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CB0FF2" w:rsidRDefault="007A0F48" w:rsidP="007A0F48">
            <w:pPr>
              <w:spacing w:after="0" w:line="240" w:lineRule="auto"/>
              <w:jc w:val="center"/>
              <w:rPr>
                <w:rFonts w:ascii="Times New Roman" w:eastAsia="Times New Roman" w:hAnsi="Times New Roman" w:cs="Times New Roman"/>
                <w:lang w:eastAsia="ru-RU"/>
              </w:rPr>
            </w:pPr>
            <w:r w:rsidRPr="00CB0FF2">
              <w:rPr>
                <w:rFonts w:ascii="Times New Roman" w:eastAsia="Times New Roman" w:hAnsi="Times New Roman" w:cs="Times New Roman"/>
                <w:lang w:eastAsia="ru-RU"/>
              </w:rPr>
              <w:t>Собственность</w:t>
            </w:r>
            <w:r w:rsidRPr="00CB0FF2">
              <w:rPr>
                <w:rFonts w:ascii="Times New Roman" w:eastAsia="Times New Roman" w:hAnsi="Times New Roman" w:cs="Times New Roman"/>
                <w:lang w:eastAsia="ru-RU"/>
              </w:rPr>
              <w:br/>
              <w:t>Российская Федерация</w:t>
            </w:r>
            <w:r w:rsidRPr="00CB0FF2">
              <w:rPr>
                <w:rFonts w:ascii="Times New Roman" w:eastAsia="Times New Roman" w:hAnsi="Times New Roman" w:cs="Times New Roman"/>
                <w:lang w:eastAsia="ru-RU"/>
              </w:rPr>
              <w:br/>
              <w:t>Аренда</w:t>
            </w:r>
            <w:r w:rsidRPr="00CB0FF2">
              <w:rPr>
                <w:rFonts w:ascii="Times New Roman" w:eastAsia="Times New Roman" w:hAnsi="Times New Roman" w:cs="Times New Roman"/>
                <w:lang w:eastAsia="ru-RU"/>
              </w:rPr>
              <w:br/>
              <w:t>с 13.10.2017 на 49 лет</w:t>
            </w:r>
            <w:r w:rsidRPr="00CB0FF2">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p>
        </w:tc>
      </w:tr>
      <w:tr w:rsidR="007A0F48" w:rsidRPr="007A0F48" w:rsidTr="00A93715">
        <w:trPr>
          <w:trHeight w:val="21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C97774" w:rsidRDefault="007A0F48" w:rsidP="007A0F48">
            <w:pPr>
              <w:spacing w:after="0" w:line="240" w:lineRule="auto"/>
              <w:jc w:val="center"/>
              <w:rPr>
                <w:rFonts w:ascii="Times New Roman" w:eastAsia="Times New Roman" w:hAnsi="Times New Roman" w:cs="Times New Roman"/>
                <w:lang w:eastAsia="ru-RU"/>
              </w:rPr>
            </w:pPr>
            <w:r w:rsidRPr="00C97774">
              <w:rPr>
                <w:rFonts w:ascii="Times New Roman" w:eastAsia="Times New Roman" w:hAnsi="Times New Roman" w:cs="Times New Roman"/>
                <w:lang w:eastAsia="ru-RU"/>
              </w:rPr>
              <w:t>39</w:t>
            </w:r>
          </w:p>
        </w:tc>
        <w:tc>
          <w:tcPr>
            <w:tcW w:w="5098" w:type="dxa"/>
            <w:tcBorders>
              <w:top w:val="nil"/>
              <w:left w:val="nil"/>
              <w:bottom w:val="single" w:sz="4" w:space="0" w:color="auto"/>
              <w:right w:val="single" w:sz="4" w:space="0" w:color="auto"/>
            </w:tcBorders>
            <w:shd w:val="clear" w:color="auto" w:fill="auto"/>
            <w:vAlign w:val="center"/>
            <w:hideMark/>
          </w:tcPr>
          <w:p w:rsidR="007A0F48" w:rsidRPr="00C97774" w:rsidRDefault="007A0F48" w:rsidP="007A0F48">
            <w:pPr>
              <w:spacing w:after="0" w:line="240" w:lineRule="auto"/>
              <w:jc w:val="center"/>
              <w:rPr>
                <w:rFonts w:ascii="Times New Roman" w:eastAsia="Times New Roman" w:hAnsi="Times New Roman" w:cs="Times New Roman"/>
                <w:lang w:eastAsia="ru-RU"/>
              </w:rPr>
            </w:pPr>
            <w:r w:rsidRPr="00C97774">
              <w:rPr>
                <w:rFonts w:ascii="Times New Roman" w:eastAsia="Times New Roman" w:hAnsi="Times New Roman" w:cs="Times New Roman"/>
                <w:lang w:eastAsia="ru-RU"/>
              </w:rPr>
              <w:t>Иркутская область, муниципальное образование г. Бодайбо и района, Бодайбинское лесничество, Бодайбинское участковое лесничество, Артемовская дача, эксплуатационные леса, кварталы №№ 114 (в. 35ч,37ч), 113 (в. 5ч., 8ч., 12ч., 20ч., 21ч., 22ч., 23ч.), 127 (в. 1ч., 2ч., 4ч.), 130 (в. 3ч., 6ч., 12ч., 13ч., 14ч., 18ч., 23ч., 29ч., 33ч., 36ч., 56ч., 57ч.), 131 (в. 15ч., 21ч., 29ч., 31ч., 43ч, 46ч.), № 116 (в. 59ч., 77ч.)</w:t>
            </w:r>
          </w:p>
        </w:tc>
        <w:tc>
          <w:tcPr>
            <w:tcW w:w="1418" w:type="dxa"/>
            <w:tcBorders>
              <w:top w:val="nil"/>
              <w:left w:val="nil"/>
              <w:bottom w:val="single" w:sz="4" w:space="0" w:color="auto"/>
              <w:right w:val="single" w:sz="4" w:space="0" w:color="auto"/>
            </w:tcBorders>
            <w:shd w:val="clear" w:color="auto" w:fill="auto"/>
            <w:vAlign w:val="center"/>
            <w:hideMark/>
          </w:tcPr>
          <w:p w:rsidR="007A0F48" w:rsidRPr="00C97774" w:rsidRDefault="007A0F48" w:rsidP="007A0F48">
            <w:pPr>
              <w:spacing w:after="0" w:line="240" w:lineRule="auto"/>
              <w:jc w:val="center"/>
              <w:rPr>
                <w:rFonts w:ascii="Times New Roman" w:eastAsia="Times New Roman" w:hAnsi="Times New Roman" w:cs="Times New Roman"/>
                <w:lang w:eastAsia="ru-RU"/>
              </w:rPr>
            </w:pPr>
            <w:r w:rsidRPr="00C97774">
              <w:rPr>
                <w:rFonts w:ascii="Times New Roman" w:eastAsia="Times New Roman" w:hAnsi="Times New Roman" w:cs="Times New Roman"/>
                <w:lang w:eastAsia="ru-RU"/>
              </w:rPr>
              <w:t>38:22:000000:676</w:t>
            </w:r>
          </w:p>
        </w:tc>
        <w:tc>
          <w:tcPr>
            <w:tcW w:w="1559" w:type="dxa"/>
            <w:tcBorders>
              <w:top w:val="nil"/>
              <w:left w:val="nil"/>
              <w:bottom w:val="single" w:sz="4" w:space="0" w:color="auto"/>
              <w:right w:val="single" w:sz="4" w:space="0" w:color="auto"/>
            </w:tcBorders>
            <w:shd w:val="clear" w:color="auto" w:fill="auto"/>
            <w:vAlign w:val="center"/>
            <w:hideMark/>
          </w:tcPr>
          <w:p w:rsidR="007A0F48" w:rsidRPr="00C97774" w:rsidRDefault="007A0F48" w:rsidP="007A0F48">
            <w:pPr>
              <w:spacing w:after="0" w:line="240" w:lineRule="auto"/>
              <w:jc w:val="center"/>
              <w:rPr>
                <w:rFonts w:ascii="Times New Roman" w:eastAsia="Times New Roman" w:hAnsi="Times New Roman" w:cs="Times New Roman"/>
                <w:lang w:eastAsia="ru-RU"/>
              </w:rPr>
            </w:pPr>
            <w:r w:rsidRPr="00C97774">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C97774" w:rsidRDefault="00CA270C"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p>
        </w:tc>
      </w:tr>
      <w:tr w:rsidR="007A0F48" w:rsidRPr="007A0F48" w:rsidTr="00A93715">
        <w:trPr>
          <w:trHeight w:val="27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CB0FF2" w:rsidRDefault="007A0F48" w:rsidP="007A0F48">
            <w:pPr>
              <w:spacing w:after="0" w:line="240" w:lineRule="auto"/>
              <w:jc w:val="center"/>
              <w:rPr>
                <w:rFonts w:ascii="Times New Roman" w:eastAsia="Times New Roman" w:hAnsi="Times New Roman" w:cs="Times New Roman"/>
                <w:lang w:eastAsia="ru-RU"/>
              </w:rPr>
            </w:pPr>
            <w:r w:rsidRPr="00CB0FF2">
              <w:rPr>
                <w:rFonts w:ascii="Times New Roman" w:eastAsia="Times New Roman" w:hAnsi="Times New Roman" w:cs="Times New Roman"/>
                <w:lang w:eastAsia="ru-RU"/>
              </w:rPr>
              <w:t>40</w:t>
            </w:r>
          </w:p>
        </w:tc>
        <w:tc>
          <w:tcPr>
            <w:tcW w:w="5098" w:type="dxa"/>
            <w:tcBorders>
              <w:top w:val="nil"/>
              <w:left w:val="nil"/>
              <w:bottom w:val="single" w:sz="4" w:space="0" w:color="auto"/>
              <w:right w:val="single" w:sz="4" w:space="0" w:color="auto"/>
            </w:tcBorders>
            <w:shd w:val="clear" w:color="auto" w:fill="auto"/>
            <w:vAlign w:val="center"/>
            <w:hideMark/>
          </w:tcPr>
          <w:p w:rsidR="007A0F48" w:rsidRPr="00CB0FF2" w:rsidRDefault="007A0F48" w:rsidP="007A0F48">
            <w:pPr>
              <w:spacing w:after="0" w:line="240" w:lineRule="auto"/>
              <w:jc w:val="center"/>
              <w:rPr>
                <w:rFonts w:ascii="Times New Roman" w:eastAsia="Times New Roman" w:hAnsi="Times New Roman" w:cs="Times New Roman"/>
                <w:lang w:eastAsia="ru-RU"/>
              </w:rPr>
            </w:pPr>
            <w:r w:rsidRPr="00CB0FF2">
              <w:rPr>
                <w:rFonts w:ascii="Times New Roman" w:eastAsia="Times New Roman" w:hAnsi="Times New Roman" w:cs="Times New Roman"/>
                <w:lang w:eastAsia="ru-RU"/>
              </w:rPr>
              <w:t>Российская Федерация, Иркутская область, муниципальное образование г. Бодайбо и района, Бодайбинское лесничество, Бодайбинское участковое лесничество, Артемовская дача, эксплуатационные леса, кварталы №№ 79 (в. 9ч, 29ч, 41ч), 82 (в. 24ч, 54ч, 55ч, 56ч), 99 (в. 5ч, 12ч, 13ч), 115 (в. 3ч, 4ч, 5ч, 9ч, 10ч, 19ч, 21ч, 23ч, 24ч, 26ч, 27ч, 33ч, 40ч, 41ч, 43ч), 116 (в. 25ч, 26ч, 27ч, 31ч, 36ч, 37ч, 46ч, 47ч, 53ч, 58ч, 59ч, 63ч, 65ч, 66ч, 67ч), защитные леса, квартал № 98 (в. 9ч, 10ч, 11ч, 13ч)</w:t>
            </w:r>
          </w:p>
        </w:tc>
        <w:tc>
          <w:tcPr>
            <w:tcW w:w="1418" w:type="dxa"/>
            <w:tcBorders>
              <w:top w:val="nil"/>
              <w:left w:val="nil"/>
              <w:bottom w:val="single" w:sz="4" w:space="0" w:color="auto"/>
              <w:right w:val="single" w:sz="4" w:space="0" w:color="auto"/>
            </w:tcBorders>
            <w:shd w:val="clear" w:color="auto" w:fill="auto"/>
            <w:vAlign w:val="center"/>
            <w:hideMark/>
          </w:tcPr>
          <w:p w:rsidR="007A0F48" w:rsidRPr="00CB0FF2" w:rsidRDefault="007A0F48" w:rsidP="007A0F48">
            <w:pPr>
              <w:spacing w:after="0" w:line="240" w:lineRule="auto"/>
              <w:jc w:val="center"/>
              <w:rPr>
                <w:rFonts w:ascii="Times New Roman" w:eastAsia="Times New Roman" w:hAnsi="Times New Roman" w:cs="Times New Roman"/>
                <w:lang w:eastAsia="ru-RU"/>
              </w:rPr>
            </w:pPr>
            <w:r w:rsidRPr="00CB0FF2">
              <w:rPr>
                <w:rFonts w:ascii="Times New Roman" w:eastAsia="Times New Roman" w:hAnsi="Times New Roman" w:cs="Times New Roman"/>
                <w:lang w:eastAsia="ru-RU"/>
              </w:rPr>
              <w:t>38:22:000000:689</w:t>
            </w:r>
          </w:p>
        </w:tc>
        <w:tc>
          <w:tcPr>
            <w:tcW w:w="1559" w:type="dxa"/>
            <w:tcBorders>
              <w:top w:val="nil"/>
              <w:left w:val="nil"/>
              <w:bottom w:val="single" w:sz="4" w:space="0" w:color="auto"/>
              <w:right w:val="single" w:sz="4" w:space="0" w:color="auto"/>
            </w:tcBorders>
            <w:shd w:val="clear" w:color="auto" w:fill="auto"/>
            <w:vAlign w:val="center"/>
            <w:hideMark/>
          </w:tcPr>
          <w:p w:rsidR="007A0F48" w:rsidRPr="00CB0FF2" w:rsidRDefault="007A0F48" w:rsidP="007A0F48">
            <w:pPr>
              <w:spacing w:after="0" w:line="240" w:lineRule="auto"/>
              <w:jc w:val="center"/>
              <w:rPr>
                <w:rFonts w:ascii="Times New Roman" w:eastAsia="Times New Roman" w:hAnsi="Times New Roman" w:cs="Times New Roman"/>
                <w:lang w:eastAsia="ru-RU"/>
              </w:rPr>
            </w:pPr>
            <w:r w:rsidRPr="00CB0FF2">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CB0FF2" w:rsidRDefault="007A0F48" w:rsidP="007A0F48">
            <w:pPr>
              <w:spacing w:after="0" w:line="240" w:lineRule="auto"/>
              <w:jc w:val="center"/>
              <w:rPr>
                <w:rFonts w:ascii="Times New Roman" w:eastAsia="Times New Roman" w:hAnsi="Times New Roman" w:cs="Times New Roman"/>
                <w:lang w:eastAsia="ru-RU"/>
              </w:rPr>
            </w:pPr>
            <w:r w:rsidRPr="00CB0FF2">
              <w:rPr>
                <w:rFonts w:ascii="Times New Roman" w:eastAsia="Times New Roman" w:hAnsi="Times New Roman" w:cs="Times New Roman"/>
                <w:lang w:eastAsia="ru-RU"/>
              </w:rPr>
              <w:t>Собственность</w:t>
            </w:r>
            <w:r w:rsidRPr="00CB0FF2">
              <w:rPr>
                <w:rFonts w:ascii="Times New Roman" w:eastAsia="Times New Roman" w:hAnsi="Times New Roman" w:cs="Times New Roman"/>
                <w:lang w:eastAsia="ru-RU"/>
              </w:rPr>
              <w:br/>
              <w:t>Российская Федерация</w:t>
            </w:r>
            <w:r w:rsidRPr="00CB0FF2">
              <w:rPr>
                <w:rFonts w:ascii="Times New Roman" w:eastAsia="Times New Roman" w:hAnsi="Times New Roman" w:cs="Times New Roman"/>
                <w:lang w:eastAsia="ru-RU"/>
              </w:rPr>
              <w:br/>
              <w:t>Аренда</w:t>
            </w:r>
            <w:r w:rsidRPr="00CB0FF2">
              <w:rPr>
                <w:rFonts w:ascii="Times New Roman" w:eastAsia="Times New Roman" w:hAnsi="Times New Roman" w:cs="Times New Roman"/>
                <w:lang w:eastAsia="ru-RU"/>
              </w:rPr>
              <w:br/>
              <w:t>с 13.10.2017 на 49 лет</w:t>
            </w:r>
            <w:r w:rsidRPr="00CB0FF2">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p>
        </w:tc>
      </w:tr>
      <w:tr w:rsidR="007A0F48" w:rsidRPr="007A0F48" w:rsidTr="00A93715">
        <w:trPr>
          <w:trHeight w:val="30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41</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Российская Федерация, Иркутская область, муниципальное образование г. Бодайбо и района, Бодайбинское лесничество, Бодайбинское участковое лесничество, Артемовская дача, защитные леса, квартал № 175 (в. 5ч, 7ч), эксплуатационные леса, кварталы №№ 143 (в. 31ч, 37ч, 38ч, 39ч, 42ч, 43ч), 144 (в. 40ч, 41ч, 44ч, 46ч, 47ч), 145 (в. 27ч, 30ч, 38ч, 41ч, 42ч, 43ч, 47ч), 159 (в. 14ч, 15ч, 21ч, 22ч, 23ч, 25ч, 26ч, 27ч, 45ч, 46ч, 47ч, 57ч), 160 (в. 8ч, 24ч, 29ч, 31ч, 32ч, 33ч, 34ч, 35ч, 39ч, 40ч, 41ч, 42ч), 163 (в. 2ч, 4ч, 5ч, 6ч, 7ч, 8ч, 9ч, 12ч), резервные леса, кварталы №№ 161 (в. 1ч, 4ч), 162 (в. 1ч, 2ч, 3ч)</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38:22:000000:707</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CA270C"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p>
        </w:tc>
      </w:tr>
      <w:tr w:rsidR="007A0F48" w:rsidRPr="007A0F48" w:rsidTr="00A93715">
        <w:trPr>
          <w:trHeight w:val="24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42</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Российская Федерация, Иркутская область, муниципальное образование г. Бодайбо и района, Бодайбинское лесничество, Бодайбинское участковое лесничество, Городская дача, эксплуатационные леса, кварталы №№ 200 (в. 3ч, 4ч, 5ч, 6ч, 7ч, 26ч), 227 (в. 19ч, 20ч, 24ч, 25ч, 26ч, 27ч), 229 (в. 13ч, 14ч, 20ч, 40ч), 256 (в. 3ч, 5ч, 6ч), 274 (в. 13ч), Артемовская дача, эксплуатационные леса, кварталы № № 161 (в. 5ч, 7ч, 10ч, 11ч, 23ч, 24ч)</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38:22:000000:724</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 xml:space="preserve">Собственность </w:t>
            </w:r>
            <w:r w:rsidRPr="007A0F48">
              <w:rPr>
                <w:rFonts w:ascii="Times New Roman" w:eastAsia="Times New Roman" w:hAnsi="Times New Roman" w:cs="Times New Roman"/>
                <w:lang w:eastAsia="ru-RU"/>
              </w:rPr>
              <w:br/>
              <w:t>Российская Федерация</w:t>
            </w:r>
          </w:p>
        </w:tc>
      </w:tr>
      <w:tr w:rsidR="007A0F48" w:rsidRPr="007A0F48" w:rsidTr="00A93715">
        <w:trPr>
          <w:trHeight w:val="69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43</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Российская Федерация, Иркутская область, муниципальное образование г. Бодайбо и района, Бодайбинское лесничество, Бодайбинское участковое лесничество, защитные леса, Городская дача, кварталы №№ 200 (в. 13ч, 18ч), 229 (в. 2ч, 4ч, 5ч), 253 (в. 13ч, 15ч, 16ч, 17ч, 18ч, 19ч, 20ч, 21ч, 23ч, 24ч, 25ч, 30ч, 38ч, 39ч, 40ч, 41ч, 42ч), 254 (в. 6ч, 7ч, 8ч, 9ч, 10ч, 11ч), 255 (в. 9ч, 10ч, 11ч), 271 (в. 12ч), 272 (в. 3ч, 4ч, 5ч, 6ч, 7ч, 48ч, 49ч), 273 (в. 1ч, 2ч, 3ч), 274 (в. 2ч, 3ч, 4ч, 5ч, 6ч), Артемовская дача, кварталы №№ 175 (в. 34ч, 45ч, 48ч, 50ч, 51ч, 52ч, 54ч, 55ч), 179 (в. 1ч, 2ч), эксплуатационные леса, Городская дача, кварталы №№ 76 (в. 6ч, 9ч, 10ч, 12ч, 15ч), 77 (в. 1ч, 2ч, 10ч, 11ч), 126 (в. 9ч, 10ч, 11ч, 12ч, 20ч, 21ч), 132 (в. 4ч, 5ч, 13ч, 15ч, 21ч, 31ч, 30ч), 165 (в. 21ч, 29ч), 166 (в. 2ч, 4ч, 5ч, 13ч, 15ч, 20ч, 29ч), 228 (в. 9ч, 12ч, 14ч, 15ч, 21ч), 257 (в. 1ч), Артемовская дача, кварталы №№ 116 (в. 66ч, 70ч, 71ч, 72ч), 130 (в. 29ч, 30ч, 31ч, 32ч, 33ч, 34ч, 35ч, 36ч, 39ч, 40ч, 45ч, 49ч, 55ч, 57ч), 131 (в. 4ч, 7ч, 12ч, 14ч, 15ч, 17ч, 18ч, 19ч, 20ч, 21ч, 22ч, 23ч, 24ч, 28ч, 29ч, 31ч, 43ч, 46ч), 143 (в. 1ч, 7ч, 8ч, 11ч, 13ч, 20ч, 21ч, 22ч, 23ч, 24ч, 26ч, 32ч, 33ч, 34ч, 45ч), 145 (в. 1ч), 160 (в. 6ч, 7ч, 8ч, 9ч, 33ч, 35ч, 45ч, 46ч, 47ч), 176 (в. 3ч, 11ч, 12ч, 14ч, 16ч, 19ч, 20ч, 24ч, 25ч, 26ч, 27ч, 28ч, 29ч, 31ч, 39ч, 46ч), 178 (в. 1ч), 189 (в. 20ч), 190 (в. 7ч, 13ч, 14ч, 16ч, 20ч, 23ч, 25ч, 26ч, 27ч, 29ч, 30ч, 31ч, 32ч, 34ч), 191 (в. 1ч, 2ч, 3ч, 4ч, 5ч, 6ч, 7ч, 9ч, 11ч, 13ч, 18ч, 19ч, 23ч, 26ч)</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38:22:000000:725</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 xml:space="preserve">Собственность </w:t>
            </w:r>
            <w:r w:rsidRPr="007A0F48">
              <w:rPr>
                <w:rFonts w:ascii="Times New Roman" w:eastAsia="Times New Roman" w:hAnsi="Times New Roman" w:cs="Times New Roman"/>
                <w:lang w:eastAsia="ru-RU"/>
              </w:rPr>
              <w:br/>
              <w:t>Российская Федерация</w:t>
            </w:r>
          </w:p>
        </w:tc>
      </w:tr>
      <w:tr w:rsidR="007A0F48" w:rsidRPr="007A0F48" w:rsidTr="00A93715">
        <w:trPr>
          <w:trHeight w:val="51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44</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Российская Федерация, Иркутская область, муниципальное образование г. Бодайбо и района, Бодайбинское лесничество, Бодайбинское участковое лесничество, эксплуатационные леса, Артемовская дача, кварталы №№ 26 (в. 3ч, 14ч), 27 (в. 1ч, 3ч, 6ч, 9ч, 11ч, 12ч, 18ч, 20ч, 31ч, 33ч, 38ч, 39ч, 43ч, 44ч, 45ч, 46ч, 48ч), 44 (в. 18ч, 24ч, 68ч), 45 (в. 10ч, 11ч, 15ч, 18ч, 19ч, 20ч, 21ч, 22ч, 25ч, 26ч, 31ч, 32ч, 35ч, 38ч, 40ч), 58 (в. 1ч, 2ч, 3ч, 4ч, 6ч, 7ч, 8ч, 10ч, 16ч, 18ч, 19ч, 21ч, 23ч, 31ч), 65 (в. 2ч, 3ч, 7ч, 8ч, 11ч, 13ч, 19ч, 21ч, 25ч, 26ч, 28ч, 29ч, 30ч), 70 (в. 2ч, 4ч, 9ч, 15ч, 17ч, 23ч, 32ч), 79 (в. 8ч, 9ч, 28ч, 29ч, 41ч, 43ч), 80 (в. 1ч, 2ч, 4ч, 6ч, 7ч, 8ч, 9ч, 10ч, 11ч, 14ч, 15ч, 16ч), 81 (в. 1ч), 82 (в. 24ч, 54ч, 55ч, 56ч, 60ч), 99 (в. 5ч, 12ч, 13ч, 20ч, 23ч), 115 (в. 3ч, 4ч, 5ч, 9ч, 10ч, 19ч, 21ч, 22ч, 23ч, 24ч, 26ч, 27ч, 33ч, 40ч, 41ч, 43ч, 45ч, 46ч), 116 (в. 25ч, 26ч, 27ч, 31ч, 36ч, 37ч, 46ч, 47ч, 53ч, 54ч, 77ч, 79ч), Приленская дача, квартал № 215 (в. 7ч, 9ч, 10ч, 11ч, 16ч, 17ч, 22ч, 25ч), защитные леса, Артемовская дача, кварталы №№ 69 (в. 8ч, 18ч, 19ч, 21ч, 44ч), 98 (в. 9ч, 10ч, 11ч, 13ч, 28ч)</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38:22:000000:739</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r w:rsidRPr="007A0F48">
              <w:rPr>
                <w:rFonts w:ascii="Times New Roman" w:eastAsia="Times New Roman" w:hAnsi="Times New Roman" w:cs="Times New Roman"/>
                <w:lang w:eastAsia="ru-RU"/>
              </w:rPr>
              <w:br/>
              <w:t>Аренда</w:t>
            </w:r>
            <w:r w:rsidRPr="007A0F48">
              <w:rPr>
                <w:rFonts w:ascii="Times New Roman" w:eastAsia="Times New Roman" w:hAnsi="Times New Roman" w:cs="Times New Roman"/>
                <w:lang w:eastAsia="ru-RU"/>
              </w:rPr>
              <w:br/>
              <w:t>до 08.06.2020</w:t>
            </w:r>
            <w:r w:rsidRPr="007A0F48">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p>
        </w:tc>
      </w:tr>
      <w:tr w:rsidR="007A0F48" w:rsidRPr="007A0F48" w:rsidTr="00A93715">
        <w:trPr>
          <w:trHeight w:val="24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45</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Российская Федерация, Иркутская область, муниципальное образование г. Бодайбо и района, Бодайбинское лесничество, Бодайбинское участковое лесничество, Артемовская дача, защитные леса, кварталы №№ 175 (в. 34, 37ч, 38ч, 39ч, 42ч, 44ч, 52ч, 54ч, 55ч), 200 (в. 4ч, 5ч), эксплуатационные леса, кварталы №№ 176 (в. 37, 40ч, 41ч, 43ч), 192 (в. 3ч, 6ч, 8ч, 10ч, 11ч, 16ч, 25ч, 26ч), 195 (в. 30ч, 34ч</w:t>
            </w:r>
            <w:r w:rsidRPr="00CB0FF2">
              <w:rPr>
                <w:rFonts w:ascii="Times New Roman" w:eastAsia="Times New Roman" w:hAnsi="Times New Roman" w:cs="Times New Roman"/>
                <w:lang w:eastAsia="ru-RU"/>
              </w:rPr>
              <w:t>, 35ч, 43ч), резервные леса, квартал № 199 (в. 3ч, 6ч, 7ч, 11ч, 12ч, 14ч, 15ч, 25ч)</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38:22:010003:58</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CA270C"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p>
        </w:tc>
      </w:tr>
      <w:tr w:rsidR="007A0F48" w:rsidRPr="007A0F48" w:rsidTr="00A93715">
        <w:trPr>
          <w:trHeight w:val="9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46</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Иркутская область, Бодайбинский район, Бодайбинское лесничество, Бодайбинское участковое лесничество, Артёмовская дача, квартал № 116 (выдела 59, 65, 67, 70)</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38:22:030003:412</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CA270C"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p>
        </w:tc>
      </w:tr>
      <w:tr w:rsidR="007A0F48" w:rsidRPr="007A0F48" w:rsidTr="00A93715">
        <w:trPr>
          <w:trHeight w:val="21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47</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Иркутская область, муниципальное образование «г. Бодайбо и района», Бодайбинское лесничество, Бодайбинское участковое лесничество, Артемовская дача, эксплуатационные леса, квартал № 116 (выделы 59ч., 65ч., 71ч., 74ч., 76ч., 79ч., 80ч.), квартал № 131 (выдел 42ч.), квартал № 144 (выделы 7ч., 13ч., 14ч., 57ч., 59ч., 60ч.), квартал № 145 (выделы 38ч., 39ч., 43ч., 47ч., 50ч., 51ч.)</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38:22:030003:457</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CA270C"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p>
        </w:tc>
      </w:tr>
      <w:tr w:rsidR="007A0F48" w:rsidRPr="007A0F48" w:rsidTr="00A93715">
        <w:trPr>
          <w:trHeight w:val="21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48</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Российская Федерация, Иркутская область, муниципальное образование г. Бодайбо и района, Бодайбинское лесничество, Бодайбинское участковое лесничество, Артемовская дача, эксплуатационные леса кварталы №№ 116 (в.5ч, 9ч, 13ч, 18ч, 28ч, 29ч, 41ч, 42ч, 48ч, 49ч, 53ч, 54ч, 58ч, 59ч, 63ч, 64ч, 65ч, 66ч, 67ч, 76ч, 80ч), 133 (в. 24ч, 25ч, 51ч, 55ч), 145 (в. 2ч, 3ч, 9ч, 20ч, 21ч, 35ч, 36ч, 38ч, 39ч, 40ч, 41ч, 46ч, 47ч, 48ч, 50ч, 51ч)</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38:22:030003:496</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 xml:space="preserve">Собственность </w:t>
            </w:r>
            <w:r w:rsidRPr="007A0F48">
              <w:rPr>
                <w:rFonts w:ascii="Times New Roman" w:eastAsia="Times New Roman" w:hAnsi="Times New Roman" w:cs="Times New Roman"/>
                <w:lang w:eastAsia="ru-RU"/>
              </w:rPr>
              <w:br/>
              <w:t>Российская Федерация</w:t>
            </w:r>
          </w:p>
        </w:tc>
      </w:tr>
      <w:tr w:rsidR="007A0F48" w:rsidRPr="007A0F48" w:rsidTr="00A93715">
        <w:trPr>
          <w:trHeight w:val="27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49</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Российская Федерация, Иркутская область, муниципальное образование г. Бодайбо и района, Бодайбинское лесничество, Бодайбинское участковое лесничество, Артёмовская дача, эксплуатационные леса, квартал № 116 (в. 66ч)</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38:22:030003:617</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r w:rsidRPr="007A0F48">
              <w:rPr>
                <w:rFonts w:ascii="Times New Roman" w:eastAsia="Times New Roman" w:hAnsi="Times New Roman" w:cs="Times New Roman"/>
                <w:lang w:eastAsia="ru-RU"/>
              </w:rPr>
              <w:br/>
              <w:t>Аренда</w:t>
            </w:r>
            <w:r w:rsidRPr="007A0F48">
              <w:rPr>
                <w:rFonts w:ascii="Times New Roman" w:eastAsia="Times New Roman" w:hAnsi="Times New Roman" w:cs="Times New Roman"/>
                <w:lang w:eastAsia="ru-RU"/>
              </w:rPr>
              <w:br/>
              <w:t>с 30.07.2018 по 29.02.2020</w:t>
            </w:r>
            <w:r w:rsidRPr="007A0F48">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p>
        </w:tc>
      </w:tr>
      <w:tr w:rsidR="007A0F48" w:rsidRPr="007A0F48" w:rsidTr="00A93715">
        <w:trPr>
          <w:trHeight w:val="27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50</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Российская Федерация, Иркутская область, муниципальное образование г. Бодайбо и района, Бодайбинское лесничество, Бодайбинское участковое лесничество, Артёмовская дача, эксплуатационные леса, квартал № 116 (в. 66ч)</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38:22:030003:618</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r w:rsidRPr="007A0F48">
              <w:rPr>
                <w:rFonts w:ascii="Times New Roman" w:eastAsia="Times New Roman" w:hAnsi="Times New Roman" w:cs="Times New Roman"/>
                <w:lang w:eastAsia="ru-RU"/>
              </w:rPr>
              <w:br/>
              <w:t>Аренда</w:t>
            </w:r>
            <w:r w:rsidRPr="007A0F48">
              <w:rPr>
                <w:rFonts w:ascii="Times New Roman" w:eastAsia="Times New Roman" w:hAnsi="Times New Roman" w:cs="Times New Roman"/>
                <w:lang w:eastAsia="ru-RU"/>
              </w:rPr>
              <w:br/>
              <w:t>с 30.07.2018 по 29.02.2020</w:t>
            </w:r>
            <w:r w:rsidRPr="007A0F48">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p>
        </w:tc>
      </w:tr>
      <w:tr w:rsidR="007A0F48" w:rsidRPr="007A0F48" w:rsidTr="00A93715">
        <w:trPr>
          <w:trHeight w:val="12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51</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Российская Федерация, Иркутская область, муниципальное образование г. Бодайбо и района, Бодайбинское лесничество, Бодайбинское участковое лесничество, Артемовская дача, эксплуатационные леса, квартал № 116 (в.66ч)</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38:22:030003:620</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CA270C"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p>
        </w:tc>
      </w:tr>
      <w:tr w:rsidR="007A0F48" w:rsidRPr="007A0F48" w:rsidTr="00A93715">
        <w:trPr>
          <w:trHeight w:val="27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52</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Российская Федерация, Иркутская область, муниципальное образование г. Бодайбо и района, Бодайбинское лесничество, Бодайбинское участковое лесничество, Артёмовская дача, эксплуатационные леса, кварталы №№ 116 (в. 66ч), 133 (в. 24ч)</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38:22:030003:621</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r w:rsidRPr="007A0F48">
              <w:rPr>
                <w:rFonts w:ascii="Times New Roman" w:eastAsia="Times New Roman" w:hAnsi="Times New Roman" w:cs="Times New Roman"/>
                <w:lang w:eastAsia="ru-RU"/>
              </w:rPr>
              <w:br/>
              <w:t>Аренда</w:t>
            </w:r>
            <w:r w:rsidRPr="007A0F48">
              <w:rPr>
                <w:rFonts w:ascii="Times New Roman" w:eastAsia="Times New Roman" w:hAnsi="Times New Roman" w:cs="Times New Roman"/>
                <w:lang w:eastAsia="ru-RU"/>
              </w:rPr>
              <w:br/>
              <w:t>с 30.07.2018 по 29.02.2020</w:t>
            </w:r>
            <w:r w:rsidRPr="007A0F48">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p>
        </w:tc>
      </w:tr>
      <w:tr w:rsidR="007A0F48" w:rsidRPr="007A0F48" w:rsidTr="00A93715">
        <w:trPr>
          <w:trHeight w:val="27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53</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Российская Федерация, Иркутская область, муниципальное образование г. Бодайбо и района, Бодайбинское лесничество, Бодайбинское участковое лесничество, Артемовская дача, эксплуатационные леса, квартал № 116 (в. 66ч)</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38:22:030003:624</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r w:rsidRPr="007A0F48">
              <w:rPr>
                <w:rFonts w:ascii="Times New Roman" w:eastAsia="Times New Roman" w:hAnsi="Times New Roman" w:cs="Times New Roman"/>
                <w:lang w:eastAsia="ru-RU"/>
              </w:rPr>
              <w:br/>
              <w:t>Аренда</w:t>
            </w:r>
            <w:r w:rsidRPr="007A0F48">
              <w:rPr>
                <w:rFonts w:ascii="Times New Roman" w:eastAsia="Times New Roman" w:hAnsi="Times New Roman" w:cs="Times New Roman"/>
                <w:lang w:eastAsia="ru-RU"/>
              </w:rPr>
              <w:br/>
              <w:t>с 30.07.2018 по 29.02.2020</w:t>
            </w:r>
            <w:r w:rsidRPr="007A0F48">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p>
        </w:tc>
      </w:tr>
      <w:tr w:rsidR="007A0F48" w:rsidRPr="007A0F48" w:rsidTr="00A93715">
        <w:trPr>
          <w:trHeight w:val="12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54</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Российская Федерация, Иркутская область, муниципальное образование г. Бодайбо и района, Бодайбинское лесничество, Бодайбинское участковое лесничество, эксплуатационные леса, Артемовская дача, квартал № 116 (в. 66ч)</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38:22:030003:627</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 xml:space="preserve">Собственность </w:t>
            </w:r>
            <w:r w:rsidRPr="007A0F48">
              <w:rPr>
                <w:rFonts w:ascii="Times New Roman" w:eastAsia="Times New Roman" w:hAnsi="Times New Roman" w:cs="Times New Roman"/>
                <w:lang w:eastAsia="ru-RU"/>
              </w:rPr>
              <w:br/>
              <w:t>Российская Федерация</w:t>
            </w:r>
          </w:p>
        </w:tc>
      </w:tr>
      <w:tr w:rsidR="007A0F48" w:rsidRPr="007A0F48" w:rsidTr="00A93715">
        <w:trPr>
          <w:trHeight w:val="12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55</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Российская Федерация, Иркутская область, муниципальное образование г. Бодайбо и района, Бодайбинское лесничество, Бодайбинское участковое лесничество, эксплуатационные леса, Артемовская дача, кварталы №№ 130 (в. 29ч, 36ч), 131 (в. 15ч)</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38:22:030003:630</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 xml:space="preserve">Собственность </w:t>
            </w:r>
            <w:r w:rsidRPr="007A0F48">
              <w:rPr>
                <w:rFonts w:ascii="Times New Roman" w:eastAsia="Times New Roman" w:hAnsi="Times New Roman" w:cs="Times New Roman"/>
                <w:lang w:eastAsia="ru-RU"/>
              </w:rPr>
              <w:br/>
              <w:t>Российская Федерация</w:t>
            </w:r>
          </w:p>
        </w:tc>
      </w:tr>
      <w:tr w:rsidR="007A0F48" w:rsidRPr="007A0F48" w:rsidTr="00A93715">
        <w:trPr>
          <w:trHeight w:val="27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56</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Российская Федерация, Иркутская область, муниципальное образование г. Бодайбо и района, Бодайбинское лесничество, Бодайбинское участковое лесничество, эксплуатационные леса, Артемовская дача, квартал № 130 (в. 34ч, 32ч, 33ч)</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38:22:030003:633</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r w:rsidRPr="007A0F48">
              <w:rPr>
                <w:rFonts w:ascii="Times New Roman" w:eastAsia="Times New Roman" w:hAnsi="Times New Roman" w:cs="Times New Roman"/>
                <w:lang w:eastAsia="ru-RU"/>
              </w:rPr>
              <w:br/>
              <w:t>Аренда</w:t>
            </w:r>
            <w:r w:rsidRPr="007A0F48">
              <w:rPr>
                <w:rFonts w:ascii="Times New Roman" w:eastAsia="Times New Roman" w:hAnsi="Times New Roman" w:cs="Times New Roman"/>
                <w:lang w:eastAsia="ru-RU"/>
              </w:rPr>
              <w:br/>
              <w:t>с 08.06.2017 по 30.11.2018</w:t>
            </w:r>
            <w:r w:rsidRPr="007A0F48">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p>
        </w:tc>
      </w:tr>
      <w:tr w:rsidR="007A0F48" w:rsidRPr="007A0F48" w:rsidTr="00A93715">
        <w:trPr>
          <w:trHeight w:val="12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57</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Российская Федерация, Иркутская область, муниципальное образование г. Бодайбо и района, Бодайбинское лесничество, Бодайбинское участковое лесничество, эксплуатационные леса, Артемовская дача, квартал № 129 (в. 1ч, 2ч, 9ч, 10ч, 11ч, 19ч)</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38:22:030003:636</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 xml:space="preserve">Собственность </w:t>
            </w:r>
            <w:r w:rsidRPr="007A0F48">
              <w:rPr>
                <w:rFonts w:ascii="Times New Roman" w:eastAsia="Times New Roman" w:hAnsi="Times New Roman" w:cs="Times New Roman"/>
                <w:lang w:eastAsia="ru-RU"/>
              </w:rPr>
              <w:br/>
              <w:t>Российская Федерация</w:t>
            </w:r>
          </w:p>
        </w:tc>
      </w:tr>
      <w:tr w:rsidR="007A0F48" w:rsidRPr="007A0F48" w:rsidTr="00A93715">
        <w:trPr>
          <w:trHeight w:val="12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58</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Российская Федерация, Иркутская область, муниципальное образование г. Бодайбо и района, Бодайбинское лесничество, Бодайбинское участковое лесничество, Артемовская дача, эксплуатационные леса, квартал № 116 (в. 59ч)</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38:22:030003:643</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 xml:space="preserve">Собственность </w:t>
            </w:r>
            <w:r w:rsidRPr="007A0F48">
              <w:rPr>
                <w:rFonts w:ascii="Times New Roman" w:eastAsia="Times New Roman" w:hAnsi="Times New Roman" w:cs="Times New Roman"/>
                <w:lang w:eastAsia="ru-RU"/>
              </w:rPr>
              <w:br/>
              <w:t>Российская Федерация</w:t>
            </w:r>
          </w:p>
        </w:tc>
      </w:tr>
      <w:tr w:rsidR="007A0F48" w:rsidRPr="007A0F48" w:rsidTr="00A93715">
        <w:trPr>
          <w:trHeight w:val="15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59</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Российская Федерация, Иркутская область, муниципальное образование г. Бодайбо и района, Бодайбинское лесничество, Бодайбинское участковое лесничество, Артемовская дача, эксплуатационные леса, квартал № 116 (в. 59ч, 65ч, 67ч, 70ч, 76ч)</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38:22:030003:644</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 xml:space="preserve">Собственность </w:t>
            </w:r>
            <w:r w:rsidRPr="007A0F48">
              <w:rPr>
                <w:rFonts w:ascii="Times New Roman" w:eastAsia="Times New Roman" w:hAnsi="Times New Roman" w:cs="Times New Roman"/>
                <w:lang w:eastAsia="ru-RU"/>
              </w:rPr>
              <w:br/>
              <w:t>Российская Федерация</w:t>
            </w:r>
          </w:p>
        </w:tc>
      </w:tr>
      <w:tr w:rsidR="007A0F48" w:rsidRPr="007A0F48" w:rsidTr="00A93715">
        <w:trPr>
          <w:trHeight w:val="21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60</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Российская Федерация, Иркутская область, муниципальное образование г. Бодайбо и района, Бодайбинское лесничество, Бодайбинское участковое лесничество, Артемовская дача, эксплуатационные леса, кварталы № № 115 (в. 10ч, 19ч, 21ч, 22ч, 23ч, 24ч, 26ч, 27ч, 33ч, 40ч, 41ч, 43ч), 116 (в. 24ч, 25ч, 26ч, 31ч, 36ч, 46ч, 47ч, 53ч, 58ч, 59ч, 63ч, 65ч, 66ч, 67ч, 68ч, 70ч, 76ч, 77ч, 79ч)</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38:22:030003:652</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CA270C"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p>
        </w:tc>
      </w:tr>
      <w:tr w:rsidR="007A0F48" w:rsidRPr="007A0F48" w:rsidTr="00A93715">
        <w:trPr>
          <w:trHeight w:val="27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61</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Российская Федерация, Иркутская область, муниципальное образование г. Бодайбо и района, Бодайбинское лесничество, Бодайбинское участковое лесничество, эксплуатационные леса, Артемовская дача, квартал № 115 (в. 21ч)</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38:22:030003:658</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r w:rsidRPr="007A0F48">
              <w:rPr>
                <w:rFonts w:ascii="Times New Roman" w:eastAsia="Times New Roman" w:hAnsi="Times New Roman" w:cs="Times New Roman"/>
                <w:lang w:eastAsia="ru-RU"/>
              </w:rPr>
              <w:br/>
              <w:t>Аренда</w:t>
            </w:r>
            <w:r w:rsidRPr="007A0F48">
              <w:rPr>
                <w:rFonts w:ascii="Times New Roman" w:eastAsia="Times New Roman" w:hAnsi="Times New Roman" w:cs="Times New Roman"/>
                <w:lang w:eastAsia="ru-RU"/>
              </w:rPr>
              <w:br/>
            </w:r>
            <w:r w:rsidRPr="00CB0FF2">
              <w:rPr>
                <w:rFonts w:ascii="Times New Roman" w:eastAsia="Times New Roman" w:hAnsi="Times New Roman" w:cs="Times New Roman"/>
                <w:lang w:eastAsia="ru-RU"/>
              </w:rPr>
              <w:t>до 08.06.2020</w:t>
            </w:r>
            <w:r w:rsidRPr="007A0F48">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p>
        </w:tc>
      </w:tr>
      <w:tr w:rsidR="007A0F48" w:rsidRPr="007A0F48" w:rsidTr="00A93715">
        <w:trPr>
          <w:trHeight w:val="15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62</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Российская Федерация, Иркутская область, муниципальное образование г. Бодайбо и района, Бодайбинское лесничество, Бодайбинское участковое лесничество, Артемовская дача, эксплуатационные леса, кварталы №№ 116 (в. 66ч, 70ч, 72ч, 78ч, 79ч), 145 (в. 1ч)</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38:22:030003:779</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 xml:space="preserve">Собственность </w:t>
            </w:r>
            <w:r w:rsidRPr="007A0F48">
              <w:rPr>
                <w:rFonts w:ascii="Times New Roman" w:eastAsia="Times New Roman" w:hAnsi="Times New Roman" w:cs="Times New Roman"/>
                <w:lang w:eastAsia="ru-RU"/>
              </w:rPr>
              <w:br/>
              <w:t>Российская Федерация</w:t>
            </w:r>
          </w:p>
        </w:tc>
      </w:tr>
      <w:tr w:rsidR="007A0F48" w:rsidRPr="007A0F48" w:rsidTr="00A93715">
        <w:trPr>
          <w:trHeight w:val="15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63</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Российская Федерация, Иркутская область, муниципальное образование г. Бодайбо и района, Бодайбинское лесничество, Бодайбинское участковое лесничество, Артемовская дача, эксплуатационные леса, кварталы №№ 116 (в. 71ч, 78ч), 145 (в. 1ч, 50ч)</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38:22:030003:783</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 xml:space="preserve">Собственность </w:t>
            </w:r>
            <w:r w:rsidRPr="007A0F48">
              <w:rPr>
                <w:rFonts w:ascii="Times New Roman" w:eastAsia="Times New Roman" w:hAnsi="Times New Roman" w:cs="Times New Roman"/>
                <w:lang w:eastAsia="ru-RU"/>
              </w:rPr>
              <w:br/>
              <w:t>Российская Федерация</w:t>
            </w:r>
          </w:p>
        </w:tc>
      </w:tr>
      <w:tr w:rsidR="007A0F48" w:rsidRPr="007A0F48" w:rsidTr="00A93715">
        <w:trPr>
          <w:trHeight w:val="12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64</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Российская Федерация, Иркутская область, муниципальное образование г. Бодайбо и района, Бодайбинское лесничество, Бодайбинское участковое лесничество, эксплуатационные леса, Артемовская дача, квартал №129 (в. 1ч, 9ч, 10ч.)</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38:22:030003:822</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 xml:space="preserve">Собственность </w:t>
            </w:r>
            <w:r w:rsidRPr="007A0F48">
              <w:rPr>
                <w:rFonts w:ascii="Times New Roman" w:eastAsia="Times New Roman" w:hAnsi="Times New Roman" w:cs="Times New Roman"/>
                <w:lang w:eastAsia="ru-RU"/>
              </w:rPr>
              <w:br/>
              <w:t>Российская Федерация</w:t>
            </w:r>
          </w:p>
        </w:tc>
      </w:tr>
      <w:tr w:rsidR="007A0F48" w:rsidRPr="007A0F48" w:rsidTr="00A93715">
        <w:trPr>
          <w:trHeight w:val="9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65</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Иркутская область, Бодайбинский район, п. Мамакан</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38:22:040001:2268</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населённых пунктов</w:t>
            </w:r>
          </w:p>
        </w:tc>
        <w:tc>
          <w:tcPr>
            <w:tcW w:w="1843" w:type="dxa"/>
            <w:tcBorders>
              <w:top w:val="nil"/>
              <w:left w:val="nil"/>
              <w:bottom w:val="single" w:sz="4" w:space="0" w:color="auto"/>
              <w:right w:val="single" w:sz="8" w:space="0" w:color="auto"/>
            </w:tcBorders>
            <w:shd w:val="clear" w:color="auto" w:fill="auto"/>
            <w:vAlign w:val="bottom"/>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Администрация Мамаканского городского поселения</w:t>
            </w:r>
          </w:p>
        </w:tc>
      </w:tr>
      <w:tr w:rsidR="007A0F48" w:rsidRPr="007A0F48" w:rsidTr="00A93715">
        <w:trPr>
          <w:trHeight w:val="12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66</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Иркутская область, Бодайбинский район, п. Мамакан</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38:22:040001:2269</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населённых пунктов</w:t>
            </w:r>
          </w:p>
        </w:tc>
        <w:tc>
          <w:tcPr>
            <w:tcW w:w="1843" w:type="dxa"/>
            <w:tcBorders>
              <w:top w:val="nil"/>
              <w:left w:val="nil"/>
              <w:bottom w:val="single" w:sz="4" w:space="0" w:color="auto"/>
              <w:right w:val="single" w:sz="8" w:space="0" w:color="auto"/>
            </w:tcBorders>
            <w:shd w:val="clear" w:color="auto" w:fill="auto"/>
            <w:vAlign w:val="bottom"/>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Администрация Мамаканского городского поселения, ИНН: 3802010506</w:t>
            </w:r>
          </w:p>
        </w:tc>
      </w:tr>
      <w:tr w:rsidR="007A0F48" w:rsidRPr="007A0F48" w:rsidTr="00A93715">
        <w:trPr>
          <w:trHeight w:val="15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CB0FF2" w:rsidRDefault="007A0F48" w:rsidP="007A0F48">
            <w:pPr>
              <w:spacing w:after="0" w:line="240" w:lineRule="auto"/>
              <w:jc w:val="center"/>
              <w:rPr>
                <w:rFonts w:ascii="Times New Roman" w:eastAsia="Times New Roman" w:hAnsi="Times New Roman" w:cs="Times New Roman"/>
                <w:lang w:eastAsia="ru-RU"/>
              </w:rPr>
            </w:pPr>
            <w:r w:rsidRPr="00CB0FF2">
              <w:rPr>
                <w:rFonts w:ascii="Times New Roman" w:eastAsia="Times New Roman" w:hAnsi="Times New Roman" w:cs="Times New Roman"/>
                <w:lang w:eastAsia="ru-RU"/>
              </w:rPr>
              <w:t>67</w:t>
            </w:r>
          </w:p>
        </w:tc>
        <w:tc>
          <w:tcPr>
            <w:tcW w:w="5098" w:type="dxa"/>
            <w:tcBorders>
              <w:top w:val="nil"/>
              <w:left w:val="nil"/>
              <w:bottom w:val="single" w:sz="4" w:space="0" w:color="auto"/>
              <w:right w:val="single" w:sz="4" w:space="0" w:color="auto"/>
            </w:tcBorders>
            <w:shd w:val="clear" w:color="auto" w:fill="auto"/>
            <w:vAlign w:val="center"/>
            <w:hideMark/>
          </w:tcPr>
          <w:p w:rsidR="007A0F48" w:rsidRPr="00CB0FF2" w:rsidRDefault="007A0F48" w:rsidP="007A0F48">
            <w:pPr>
              <w:spacing w:after="0" w:line="240" w:lineRule="auto"/>
              <w:jc w:val="center"/>
              <w:rPr>
                <w:rFonts w:ascii="Times New Roman" w:eastAsia="Times New Roman" w:hAnsi="Times New Roman" w:cs="Times New Roman"/>
                <w:lang w:eastAsia="ru-RU"/>
              </w:rPr>
            </w:pPr>
            <w:r w:rsidRPr="00CB0FF2">
              <w:rPr>
                <w:rFonts w:ascii="Times New Roman" w:eastAsia="Times New Roman" w:hAnsi="Times New Roman" w:cs="Times New Roman"/>
                <w:lang w:eastAsia="ru-RU"/>
              </w:rPr>
              <w:t>Российская Федерация, Иркутская область, Бодайбинский район, рабочий поселок Мамакан</w:t>
            </w:r>
          </w:p>
        </w:tc>
        <w:tc>
          <w:tcPr>
            <w:tcW w:w="1418" w:type="dxa"/>
            <w:tcBorders>
              <w:top w:val="nil"/>
              <w:left w:val="nil"/>
              <w:bottom w:val="single" w:sz="4" w:space="0" w:color="auto"/>
              <w:right w:val="single" w:sz="4" w:space="0" w:color="auto"/>
            </w:tcBorders>
            <w:shd w:val="clear" w:color="auto" w:fill="auto"/>
            <w:vAlign w:val="center"/>
            <w:hideMark/>
          </w:tcPr>
          <w:p w:rsidR="007A0F48" w:rsidRPr="00CB0FF2" w:rsidRDefault="007A0F48" w:rsidP="007A0F48">
            <w:pPr>
              <w:spacing w:after="0" w:line="240" w:lineRule="auto"/>
              <w:jc w:val="center"/>
              <w:rPr>
                <w:rFonts w:ascii="Times New Roman" w:eastAsia="Times New Roman" w:hAnsi="Times New Roman" w:cs="Times New Roman"/>
                <w:lang w:eastAsia="ru-RU"/>
              </w:rPr>
            </w:pPr>
            <w:r w:rsidRPr="00CB0FF2">
              <w:rPr>
                <w:rFonts w:ascii="Times New Roman" w:eastAsia="Times New Roman" w:hAnsi="Times New Roman" w:cs="Times New Roman"/>
                <w:lang w:eastAsia="ru-RU"/>
              </w:rPr>
              <w:t>38:22:040001:2372</w:t>
            </w:r>
          </w:p>
        </w:tc>
        <w:tc>
          <w:tcPr>
            <w:tcW w:w="1559" w:type="dxa"/>
            <w:tcBorders>
              <w:top w:val="nil"/>
              <w:left w:val="nil"/>
              <w:bottom w:val="single" w:sz="4" w:space="0" w:color="auto"/>
              <w:right w:val="single" w:sz="4" w:space="0" w:color="auto"/>
            </w:tcBorders>
            <w:shd w:val="clear" w:color="auto" w:fill="auto"/>
            <w:vAlign w:val="center"/>
            <w:hideMark/>
          </w:tcPr>
          <w:p w:rsidR="007A0F48" w:rsidRPr="00CB0FF2" w:rsidRDefault="007A0F48" w:rsidP="007A0F48">
            <w:pPr>
              <w:spacing w:after="0" w:line="240" w:lineRule="auto"/>
              <w:jc w:val="center"/>
              <w:rPr>
                <w:rFonts w:ascii="Times New Roman" w:eastAsia="Times New Roman" w:hAnsi="Times New Roman" w:cs="Times New Roman"/>
                <w:lang w:eastAsia="ru-RU"/>
              </w:rPr>
            </w:pPr>
            <w:r w:rsidRPr="00CB0FF2">
              <w:rPr>
                <w:rFonts w:ascii="Times New Roman" w:eastAsia="Times New Roman" w:hAnsi="Times New Roman" w:cs="Times New Roman"/>
                <w:lang w:eastAsia="ru-RU"/>
              </w:rPr>
              <w:t>Земли населённых пунктов</w:t>
            </w:r>
          </w:p>
        </w:tc>
        <w:tc>
          <w:tcPr>
            <w:tcW w:w="1843" w:type="dxa"/>
            <w:tcBorders>
              <w:top w:val="nil"/>
              <w:left w:val="nil"/>
              <w:bottom w:val="single" w:sz="4" w:space="0" w:color="auto"/>
              <w:right w:val="single" w:sz="8" w:space="0" w:color="auto"/>
            </w:tcBorders>
            <w:shd w:val="clear" w:color="auto" w:fill="auto"/>
            <w:vAlign w:val="bottom"/>
            <w:hideMark/>
          </w:tcPr>
          <w:p w:rsidR="007A0F48" w:rsidRPr="00CB0FF2" w:rsidRDefault="007A0F48" w:rsidP="007A0F48">
            <w:pPr>
              <w:spacing w:after="0" w:line="240" w:lineRule="auto"/>
              <w:rPr>
                <w:rFonts w:ascii="Times New Roman" w:eastAsia="Times New Roman" w:hAnsi="Times New Roman" w:cs="Times New Roman"/>
                <w:lang w:eastAsia="ru-RU"/>
              </w:rPr>
            </w:pPr>
            <w:r w:rsidRPr="00CB0FF2">
              <w:rPr>
                <w:rFonts w:ascii="Times New Roman" w:eastAsia="Times New Roman" w:hAnsi="Times New Roman" w:cs="Times New Roman"/>
                <w:lang w:eastAsia="ru-RU"/>
              </w:rPr>
              <w:t xml:space="preserve">Аренда </w:t>
            </w:r>
            <w:r w:rsidRPr="00CB0FF2">
              <w:rPr>
                <w:rFonts w:ascii="Times New Roman" w:eastAsia="Times New Roman" w:hAnsi="Times New Roman" w:cs="Times New Roman"/>
                <w:lang w:eastAsia="ru-RU"/>
              </w:rPr>
              <w:br/>
              <w:t>с 08.09.2017 по 08.09.2066</w:t>
            </w:r>
            <w:r w:rsidRPr="00CB0FF2">
              <w:rPr>
                <w:rFonts w:ascii="Times New Roman" w:eastAsia="Times New Roman" w:hAnsi="Times New Roman" w:cs="Times New Roman"/>
                <w:lang w:eastAsia="ru-RU"/>
              </w:rPr>
              <w:br/>
              <w:t>Закрытое акционерное общество «Витимэнерго», ИНН: 3802005802</w:t>
            </w:r>
          </w:p>
        </w:tc>
      </w:tr>
      <w:tr w:rsidR="007A0F48" w:rsidRPr="007A0F48" w:rsidTr="00A93715">
        <w:trPr>
          <w:trHeight w:val="6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68</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Российская Федерация, Иркутская область, Бодайбинский район, рабочий поселок Мамакан</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38:22:040001:2428</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населённых пунктов</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w:t>
            </w:r>
          </w:p>
        </w:tc>
      </w:tr>
      <w:tr w:rsidR="007A0F48" w:rsidRPr="007A0F48" w:rsidTr="00A93715">
        <w:trPr>
          <w:trHeight w:val="27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69</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Российская Федерация, Иркутская область, Бодайбинский район, Мамаканское городское поселение, Бодайбинское лесничество, Бодайбинское уч. лесничество, Городская дача, квартал 272 (часть в. 7).</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38:22:040003:129</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r w:rsidRPr="007A0F48">
              <w:rPr>
                <w:rFonts w:ascii="Times New Roman" w:eastAsia="Times New Roman" w:hAnsi="Times New Roman" w:cs="Times New Roman"/>
                <w:lang w:eastAsia="ru-RU"/>
              </w:rPr>
              <w:br/>
              <w:t>Аренда</w:t>
            </w:r>
            <w:r w:rsidRPr="007A0F48">
              <w:rPr>
                <w:rFonts w:ascii="Times New Roman" w:eastAsia="Times New Roman" w:hAnsi="Times New Roman" w:cs="Times New Roman"/>
                <w:lang w:eastAsia="ru-RU"/>
              </w:rPr>
              <w:br/>
              <w:t xml:space="preserve">с 14.08.2019 по </w:t>
            </w:r>
            <w:r w:rsidRPr="00CB0FF2">
              <w:rPr>
                <w:rFonts w:ascii="Times New Roman" w:eastAsia="Times New Roman" w:hAnsi="Times New Roman" w:cs="Times New Roman"/>
                <w:lang w:eastAsia="ru-RU"/>
              </w:rPr>
              <w:t>28.02.2021</w:t>
            </w:r>
            <w:r w:rsidRPr="007A0F48">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p>
        </w:tc>
      </w:tr>
      <w:tr w:rsidR="007A0F48" w:rsidRPr="007A0F48" w:rsidTr="00A93715">
        <w:trPr>
          <w:trHeight w:val="9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70</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Иркутская область, Бодайбинский район, рабочий поселок Мамакан</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38:22:040003:130</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сельскохозяйственного назначения</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w:t>
            </w:r>
          </w:p>
        </w:tc>
      </w:tr>
      <w:tr w:rsidR="007A0F48" w:rsidRPr="007A0F48" w:rsidTr="00A93715">
        <w:trPr>
          <w:trHeight w:val="21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71</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Иркутская область, МО «Бодайбинский район», Бодайбинское лесничество, Бодайбинское участковое лесничество, защитные леса: ценные леса (нерестоохранные полосы лесов): Артемовская дача, квартал № 69 (выдел 19); эксплуатационные леса: Приленская дача, кварталы №№: 194 (выдел 28), 215 (выдела 9, 10); Артёмовская дача, кварталы №№: 27 (выдела 44, 45), 70 (выдел 23), 81 (выдел 1)</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38:22:060002:14</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CA270C"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p>
        </w:tc>
      </w:tr>
      <w:tr w:rsidR="007A0F48" w:rsidRPr="007A0F48" w:rsidTr="00A93715">
        <w:trPr>
          <w:trHeight w:val="656"/>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72</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 xml:space="preserve">Российская Федерация, Иркутская область, муниципальное образование г. Бодайбо и района, Бодайбинское лесничество, Бодайбинское участковое лесничество, Приленская дача, защитные леса, квартал № 173 (в. 19ч, 20ч, 24ч, 25ч, 26ч); </w:t>
            </w:r>
            <w:r w:rsidR="00D7267C" w:rsidRPr="007A0F48">
              <w:rPr>
                <w:rFonts w:ascii="Times New Roman" w:eastAsia="Times New Roman" w:hAnsi="Times New Roman" w:cs="Times New Roman"/>
                <w:lang w:eastAsia="ru-RU"/>
              </w:rPr>
              <w:t>эксплуатационные</w:t>
            </w:r>
            <w:r w:rsidRPr="007A0F48">
              <w:rPr>
                <w:rFonts w:ascii="Times New Roman" w:eastAsia="Times New Roman" w:hAnsi="Times New Roman" w:cs="Times New Roman"/>
                <w:lang w:eastAsia="ru-RU"/>
              </w:rPr>
              <w:t xml:space="preserve"> леса, </w:t>
            </w:r>
            <w:r w:rsidR="00CB0FF2">
              <w:rPr>
                <w:rFonts w:ascii="Times New Roman" w:eastAsia="Times New Roman" w:hAnsi="Times New Roman" w:cs="Times New Roman"/>
                <w:lang w:eastAsia="ru-RU"/>
              </w:rPr>
              <w:t>кварталы №№ 174 (в. 60ч), 194 (</w:t>
            </w:r>
            <w:r w:rsidRPr="007A0F48">
              <w:rPr>
                <w:rFonts w:ascii="Times New Roman" w:eastAsia="Times New Roman" w:hAnsi="Times New Roman" w:cs="Times New Roman"/>
                <w:lang w:eastAsia="ru-RU"/>
              </w:rPr>
              <w:t>5ч, 6ч).</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38:22:060002:143</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r w:rsidRPr="007A0F48">
              <w:rPr>
                <w:rFonts w:ascii="Times New Roman" w:eastAsia="Times New Roman" w:hAnsi="Times New Roman" w:cs="Times New Roman"/>
                <w:lang w:eastAsia="ru-RU"/>
              </w:rPr>
              <w:br/>
              <w:t>Аренда</w:t>
            </w:r>
            <w:r w:rsidRPr="007A0F48">
              <w:rPr>
                <w:rFonts w:ascii="Times New Roman" w:eastAsia="Times New Roman" w:hAnsi="Times New Roman" w:cs="Times New Roman"/>
                <w:lang w:eastAsia="ru-RU"/>
              </w:rPr>
              <w:br/>
              <w:t>с 24.12.2018 по 29.02.2020</w:t>
            </w:r>
            <w:r w:rsidRPr="007A0F48">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p>
        </w:tc>
      </w:tr>
      <w:tr w:rsidR="007A0F48" w:rsidRPr="007A0F48" w:rsidTr="00A93715">
        <w:trPr>
          <w:trHeight w:val="27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73</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 xml:space="preserve">Российская Федерация, Иркутская область, муниципальное образование г. Бодайбо и района, Бодайбинское лесничество, Бодайбинское участковое лесничество, Приленская дача, защитные леса, кварталы №№ 152 (в. 7ч), 172 (в. 1ч), 173 (в. 19ч, 24ч, 25ч, 26ч, 27ч), </w:t>
            </w:r>
            <w:r w:rsidR="00D7267C" w:rsidRPr="007A0F48">
              <w:rPr>
                <w:rFonts w:ascii="Times New Roman" w:eastAsia="Times New Roman" w:hAnsi="Times New Roman" w:cs="Times New Roman"/>
                <w:lang w:eastAsia="ru-RU"/>
              </w:rPr>
              <w:t>эксплуатационные</w:t>
            </w:r>
            <w:r w:rsidRPr="007A0F48">
              <w:rPr>
                <w:rFonts w:ascii="Times New Roman" w:eastAsia="Times New Roman" w:hAnsi="Times New Roman" w:cs="Times New Roman"/>
                <w:lang w:eastAsia="ru-RU"/>
              </w:rPr>
              <w:t xml:space="preserve"> леса, кварталы №№ 174 (в. 60ч, 64ч), 194 (в. 1ч, 5ч, 6ч, 7ч, 8ч, 10ч, 13ч, 14ч, 16ч, 20ч, 26ч, 27ч, 28ч, 29ч, 39ч), 210 (в. 1ч, 2ч, 29ч), 211 (в. 1ч, 12ч, 13ч, 13ч, 15ч, 25ч), 213 (в. 3ч, 4ч, </w:t>
            </w:r>
            <w:r w:rsidRPr="007A0F48">
              <w:rPr>
                <w:rFonts w:ascii="Times New Roman" w:eastAsia="Times New Roman" w:hAnsi="Times New Roman" w:cs="Times New Roman"/>
                <w:lang w:eastAsia="ru-RU"/>
              </w:rPr>
              <w:lastRenderedPageBreak/>
              <w:t>6ч, 8ч, 9ч, 14ч, 16ч, 25ч), 215 (в. 2ч, 3ч, 6ч, 7ч, 9ч, 25ч)</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lastRenderedPageBreak/>
              <w:t>38:22:060002:144</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r w:rsidRPr="007A0F48">
              <w:rPr>
                <w:rFonts w:ascii="Times New Roman" w:eastAsia="Times New Roman" w:hAnsi="Times New Roman" w:cs="Times New Roman"/>
                <w:lang w:eastAsia="ru-RU"/>
              </w:rPr>
              <w:br/>
              <w:t>Аренда</w:t>
            </w:r>
            <w:r w:rsidRPr="007A0F48">
              <w:rPr>
                <w:rFonts w:ascii="Times New Roman" w:eastAsia="Times New Roman" w:hAnsi="Times New Roman" w:cs="Times New Roman"/>
                <w:lang w:eastAsia="ru-RU"/>
              </w:rPr>
              <w:br/>
              <w:t>с 24.12.2018 по 29.02.2020</w:t>
            </w:r>
            <w:r w:rsidRPr="007A0F48">
              <w:rPr>
                <w:rFonts w:ascii="Times New Roman" w:eastAsia="Times New Roman" w:hAnsi="Times New Roman" w:cs="Times New Roman"/>
                <w:lang w:eastAsia="ru-RU"/>
              </w:rPr>
              <w:br/>
              <w:t xml:space="preserve">Публичное акционерное общество «Федеральная сетевая </w:t>
            </w:r>
            <w:r w:rsidRPr="007A0F48">
              <w:rPr>
                <w:rFonts w:ascii="Times New Roman" w:eastAsia="Times New Roman" w:hAnsi="Times New Roman" w:cs="Times New Roman"/>
                <w:lang w:eastAsia="ru-RU"/>
              </w:rPr>
              <w:lastRenderedPageBreak/>
              <w:t>компания Единой энергетической системы», ИНН: 4716016979</w:t>
            </w:r>
          </w:p>
        </w:tc>
      </w:tr>
      <w:tr w:rsidR="007A0F48" w:rsidRPr="007A0F48" w:rsidTr="00A93715">
        <w:trPr>
          <w:trHeight w:val="27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74</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 xml:space="preserve">Российская Федерация, Иркутская область, муниципальное образование г. Бодайбо и района, Бодайбинское лесничество, Бодайбинское участковое лесничество, Приленская дача, защитные леса, кварталы № 152 (в. 7ч), 172 (в. 1ч), 173 (в. 1ч, 5ч, 7ч, 8ч, 10ч, 12ч, 13ч, 15ч, 16ч, 17ч, 19ч, 20ч, 24ч, 25ч, 27ч, 45ч); </w:t>
            </w:r>
            <w:r w:rsidR="00D7267C" w:rsidRPr="007A0F48">
              <w:rPr>
                <w:rFonts w:ascii="Times New Roman" w:eastAsia="Times New Roman" w:hAnsi="Times New Roman" w:cs="Times New Roman"/>
                <w:lang w:eastAsia="ru-RU"/>
              </w:rPr>
              <w:t>эксплуатационные</w:t>
            </w:r>
            <w:r w:rsidRPr="007A0F48">
              <w:rPr>
                <w:rFonts w:ascii="Times New Roman" w:eastAsia="Times New Roman" w:hAnsi="Times New Roman" w:cs="Times New Roman"/>
                <w:lang w:eastAsia="ru-RU"/>
              </w:rPr>
              <w:t xml:space="preserve"> леса, кварталы №№ 174 (в. 64ч), 194 (в. 16ч, 17ч, 26ч, 27ч, 39ч), 211 (в. 1ч, 4ч, 12ч, 13ч, 15ч, 16ч, 25ч), 213 (в. 3ч, 4ч, 6ч, 8ч, 9ч, 14ч, 16ч, 25ч), 215 (в. 2ч)</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38:22:060002:146</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r w:rsidRPr="007A0F48">
              <w:rPr>
                <w:rFonts w:ascii="Times New Roman" w:eastAsia="Times New Roman" w:hAnsi="Times New Roman" w:cs="Times New Roman"/>
                <w:lang w:eastAsia="ru-RU"/>
              </w:rPr>
              <w:br/>
              <w:t>Аренда</w:t>
            </w:r>
            <w:r w:rsidRPr="007A0F48">
              <w:rPr>
                <w:rFonts w:ascii="Times New Roman" w:eastAsia="Times New Roman" w:hAnsi="Times New Roman" w:cs="Times New Roman"/>
                <w:lang w:eastAsia="ru-RU"/>
              </w:rPr>
              <w:br/>
              <w:t>с 24.12.2018 по 29.02.2020</w:t>
            </w:r>
            <w:r w:rsidRPr="007A0F48">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p>
        </w:tc>
      </w:tr>
      <w:tr w:rsidR="007A0F48" w:rsidRPr="007A0F48" w:rsidTr="00A93715">
        <w:trPr>
          <w:trHeight w:val="27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75</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 xml:space="preserve">Российская Федерация, Иркутская область, муниципальное образование г. Бодайбо и района, Бодайбинское лесничество, Бодайбинское участковое лесничество, </w:t>
            </w:r>
            <w:r w:rsidR="00D7267C" w:rsidRPr="007A0F48">
              <w:rPr>
                <w:rFonts w:ascii="Times New Roman" w:eastAsia="Times New Roman" w:hAnsi="Times New Roman" w:cs="Times New Roman"/>
                <w:lang w:eastAsia="ru-RU"/>
              </w:rPr>
              <w:t>эксплуатационные</w:t>
            </w:r>
            <w:r w:rsidRPr="007A0F48">
              <w:rPr>
                <w:rFonts w:ascii="Times New Roman" w:eastAsia="Times New Roman" w:hAnsi="Times New Roman" w:cs="Times New Roman"/>
                <w:lang w:eastAsia="ru-RU"/>
              </w:rPr>
              <w:t xml:space="preserve"> леса, Артемовская дача, кварталы № № 27 (в. 44ч, 45ч), 70 (в. 23ч), 81 (в. 1ч), Приленская дача, квартал № 215 (в. 9ч, 10ч), защитные леса, Артемовская дача, квартал № № 69 (в. 19ч)</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38:22:060002:29</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r w:rsidRPr="007A0F48">
              <w:rPr>
                <w:rFonts w:ascii="Times New Roman" w:eastAsia="Times New Roman" w:hAnsi="Times New Roman" w:cs="Times New Roman"/>
                <w:lang w:eastAsia="ru-RU"/>
              </w:rPr>
              <w:br/>
              <w:t>Аренда</w:t>
            </w:r>
            <w:r w:rsidRPr="007A0F48">
              <w:rPr>
                <w:rFonts w:ascii="Times New Roman" w:eastAsia="Times New Roman" w:hAnsi="Times New Roman" w:cs="Times New Roman"/>
                <w:lang w:eastAsia="ru-RU"/>
              </w:rPr>
              <w:br/>
            </w:r>
            <w:r w:rsidRPr="00CB0FF2">
              <w:rPr>
                <w:rFonts w:ascii="Times New Roman" w:eastAsia="Times New Roman" w:hAnsi="Times New Roman" w:cs="Times New Roman"/>
                <w:lang w:eastAsia="ru-RU"/>
              </w:rPr>
              <w:t>до 08.06.2020</w:t>
            </w:r>
            <w:r w:rsidRPr="007A0F48">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p>
        </w:tc>
      </w:tr>
      <w:tr w:rsidR="007A0F48" w:rsidRPr="007A0F48" w:rsidTr="00A93715">
        <w:trPr>
          <w:trHeight w:val="30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76</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 xml:space="preserve">Российская Федерация, Иркутская область, муниципальное образование г. Бодайбо и района, Бодайбинское лесничество, Бодайбинское участковое лесничество, Приленская дача, защитные леса, кварталы №№ 152 (в. 7ч), 173 (в. 1ч, 5ч, 7ч, 8ч, 10ч, 12ч, 13ч, 15ч, 16ч, 17ч, 19ч, 20ч, 24ч, 25ч, 26ч, 27ч, 45ч), </w:t>
            </w:r>
            <w:r w:rsidR="00D7267C" w:rsidRPr="007A0F48">
              <w:rPr>
                <w:rFonts w:ascii="Times New Roman" w:eastAsia="Times New Roman" w:hAnsi="Times New Roman" w:cs="Times New Roman"/>
                <w:lang w:eastAsia="ru-RU"/>
              </w:rPr>
              <w:t>эксплуатационные</w:t>
            </w:r>
            <w:r w:rsidRPr="007A0F48">
              <w:rPr>
                <w:rFonts w:ascii="Times New Roman" w:eastAsia="Times New Roman" w:hAnsi="Times New Roman" w:cs="Times New Roman"/>
                <w:lang w:eastAsia="ru-RU"/>
              </w:rPr>
              <w:t xml:space="preserve"> леса, кварталы №№ 172 (в. 1ч, 12ч), 174 (в. 60ч, 64ч), 194 (в. 5ч, 6ч, 7ч, 8ч, 10ч, 13ч, 14ч, 16ч, 17ч, 20ч, 26ч, 27ч, 28ч, 29ч, 39ч), 210 (в. 1ч, 2ч, 29ч), 211 (в. 1ч, 4ч, 12ч, 13ч, 15ч, 16ч, 25ч), 213 (в. 3ч, 4ч, 6ч, 8ч, 9ч, 14ч, 16ч, 25ч), 215 (в. 2ч, 3ч, 6ч, 7ч, 9ч, 10ч, 25ч)</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38:22:060002:30</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r w:rsidRPr="007A0F48">
              <w:rPr>
                <w:rFonts w:ascii="Times New Roman" w:eastAsia="Times New Roman" w:hAnsi="Times New Roman" w:cs="Times New Roman"/>
                <w:lang w:eastAsia="ru-RU"/>
              </w:rPr>
              <w:br/>
              <w:t>Аренда</w:t>
            </w:r>
            <w:r w:rsidRPr="007A0F48">
              <w:rPr>
                <w:rFonts w:ascii="Times New Roman" w:eastAsia="Times New Roman" w:hAnsi="Times New Roman" w:cs="Times New Roman"/>
                <w:lang w:eastAsia="ru-RU"/>
              </w:rPr>
              <w:br/>
              <w:t>с 18.09.2018 по 17.07.2020</w:t>
            </w:r>
            <w:r w:rsidRPr="007A0F48">
              <w:rPr>
                <w:rFonts w:ascii="Times New Roman" w:eastAsia="Times New Roman" w:hAnsi="Times New Roman" w:cs="Times New Roman"/>
                <w:lang w:eastAsia="ru-RU"/>
              </w:rPr>
              <w:br/>
              <w:t xml:space="preserve">Публичное акционерное общество «Федеральная сетевая компания Единой энергетической </w:t>
            </w:r>
            <w:r w:rsidRPr="007A0F48">
              <w:rPr>
                <w:rFonts w:ascii="Times New Roman" w:eastAsia="Times New Roman" w:hAnsi="Times New Roman" w:cs="Times New Roman"/>
                <w:lang w:eastAsia="ru-RU"/>
              </w:rPr>
              <w:lastRenderedPageBreak/>
              <w:t>системы», ИНН: 4716016979</w:t>
            </w:r>
          </w:p>
        </w:tc>
      </w:tr>
      <w:tr w:rsidR="007A0F48" w:rsidRPr="007A0F48" w:rsidTr="00A93715">
        <w:trPr>
          <w:trHeight w:val="12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77</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 xml:space="preserve">Российская Федерация, Иркутская область, муниципальное образование г. Бодайбо и района, Бодайбинское лесничество, Бодайбинское участковое лесничество, Приленская дача, </w:t>
            </w:r>
            <w:r w:rsidR="00D7267C" w:rsidRPr="007A0F48">
              <w:rPr>
                <w:rFonts w:ascii="Times New Roman" w:eastAsia="Times New Roman" w:hAnsi="Times New Roman" w:cs="Times New Roman"/>
                <w:lang w:eastAsia="ru-RU"/>
              </w:rPr>
              <w:t>эксплуатационные</w:t>
            </w:r>
            <w:r w:rsidRPr="007A0F48">
              <w:rPr>
                <w:rFonts w:ascii="Times New Roman" w:eastAsia="Times New Roman" w:hAnsi="Times New Roman" w:cs="Times New Roman"/>
                <w:lang w:eastAsia="ru-RU"/>
              </w:rPr>
              <w:t xml:space="preserve"> леса, квартал № 194 (в. 28ч)</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38:22:060002:31</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 xml:space="preserve">Собственность </w:t>
            </w:r>
            <w:r w:rsidRPr="007A0F48">
              <w:rPr>
                <w:rFonts w:ascii="Times New Roman" w:eastAsia="Times New Roman" w:hAnsi="Times New Roman" w:cs="Times New Roman"/>
                <w:lang w:eastAsia="ru-RU"/>
              </w:rPr>
              <w:br/>
              <w:t>Российская Федерация</w:t>
            </w:r>
          </w:p>
        </w:tc>
      </w:tr>
      <w:tr w:rsidR="007A0F48" w:rsidRPr="007A0F48" w:rsidTr="00A93715">
        <w:trPr>
          <w:trHeight w:val="18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78</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 xml:space="preserve">Российская Федерация, Иркутская область, муниципальное образование г. Бодайбо и района, Бодайбинское лесничество, Бодайбинское участковое лесничество, Приленская дача, защитные леса, квартал № 173 (в. 24ч, 25ч), </w:t>
            </w:r>
            <w:r w:rsidR="00D7267C" w:rsidRPr="007A0F48">
              <w:rPr>
                <w:rFonts w:ascii="Times New Roman" w:eastAsia="Times New Roman" w:hAnsi="Times New Roman" w:cs="Times New Roman"/>
                <w:lang w:eastAsia="ru-RU"/>
              </w:rPr>
              <w:t>эксплуатационные</w:t>
            </w:r>
            <w:r w:rsidRPr="007A0F48">
              <w:rPr>
                <w:rFonts w:ascii="Times New Roman" w:eastAsia="Times New Roman" w:hAnsi="Times New Roman" w:cs="Times New Roman"/>
                <w:lang w:eastAsia="ru-RU"/>
              </w:rPr>
              <w:t xml:space="preserve"> леса, кварталы №№ 172 (в. 1ч, 12ч), 174 (в. 64ч), 194 (в. 16ч, 17ч), 210 (в. 1ч, 2ч, 29ч), 211 (в. 1ч, 4ч, 16ч)</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38:22:060002:32</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 xml:space="preserve">Собственность </w:t>
            </w:r>
            <w:r w:rsidRPr="007A0F48">
              <w:rPr>
                <w:rFonts w:ascii="Times New Roman" w:eastAsia="Times New Roman" w:hAnsi="Times New Roman" w:cs="Times New Roman"/>
                <w:lang w:eastAsia="ru-RU"/>
              </w:rPr>
              <w:br/>
              <w:t>Российская Федерация</w:t>
            </w:r>
          </w:p>
        </w:tc>
      </w:tr>
      <w:tr w:rsidR="007A0F48" w:rsidRPr="007A0F48" w:rsidTr="00A93715">
        <w:trPr>
          <w:trHeight w:val="27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79</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 xml:space="preserve">Российская Федерация, Иркутская область, муниципальное образование г. Бодайбо и района, Бодайбинское лесничество, Бодайбинское участковое лесничество, Приленская дача, защитные леса, кварталы №№ 152 (в. 7ч), 173 (в. 15ч, 16ч, 19ч, 20ч, 21ч, 24ч, 25ч, 26ч, 27ч), </w:t>
            </w:r>
            <w:r w:rsidR="00D7267C" w:rsidRPr="007A0F48">
              <w:rPr>
                <w:rFonts w:ascii="Times New Roman" w:eastAsia="Times New Roman" w:hAnsi="Times New Roman" w:cs="Times New Roman"/>
                <w:lang w:eastAsia="ru-RU"/>
              </w:rPr>
              <w:t>эксплуатационные</w:t>
            </w:r>
            <w:r w:rsidRPr="007A0F48">
              <w:rPr>
                <w:rFonts w:ascii="Times New Roman" w:eastAsia="Times New Roman" w:hAnsi="Times New Roman" w:cs="Times New Roman"/>
                <w:lang w:eastAsia="ru-RU"/>
              </w:rPr>
              <w:t xml:space="preserve"> леса, кварталы №№ 174 (в. 60ч, 64ч), 194 (в. 5ч, 6ч, 7ч, 8ч, 10ч, 13ч, 14ч, 16ч, 20ч, 26ч, 27ч, 28ч, 29ч, 39ч), 210 (в. 1ч, 2ч, 29ч), 211 (в. 1ч, 12ч, 13ч, 15ч, 16ч, 25ч), 213 (в. 3ч, 4ч, 6ч, 8ч, 9ч, 14ч, 16ч, 25ч), 215 (в. 2ч, 3ч, 6ч, 7ч, 9ч, 10ч, 25ч)</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38:22:060002:33</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 xml:space="preserve">Собственность </w:t>
            </w:r>
            <w:r w:rsidRPr="007A0F48">
              <w:rPr>
                <w:rFonts w:ascii="Times New Roman" w:eastAsia="Times New Roman" w:hAnsi="Times New Roman" w:cs="Times New Roman"/>
                <w:lang w:eastAsia="ru-RU"/>
              </w:rPr>
              <w:br/>
              <w:t>Российская Федерация</w:t>
            </w:r>
          </w:p>
        </w:tc>
      </w:tr>
      <w:tr w:rsidR="007A0F48" w:rsidRPr="007A0F48" w:rsidTr="00A93715">
        <w:trPr>
          <w:trHeight w:val="36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80</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Российская Федерация, Иркутская область, муниципальное образование Мамско-Чуйский район, Мамское лесничество, Мамское участковое лесничество, Патомская дача, защитные леса, кварталы №№ 20 (в. 22ч, 23ч), 35 (в. 1ч, 2ч, 3ч, 4ч, 8ч), 42 (в. 1ч, 2ч, 3ч, 4ч, 5ч, 6ч, 10ч, 13ч), 43 (в. 4ч, 5ч, 6ч, 7ч), эксплуатационные леса, кварталы №№ 18 (в. 2ч, 3ч, 4ч, 5ч, 8ч, 9ч, 10ч, 12ч, 15ч, 17ч, 18ч, 19ч, 26ч), 19 (в. 7ч, 8ч, 9ч, 10ч, 11ч, 23ч), 20 (в. 9ч, 14ч, 15ч, 16ч, 17ч, 19ч, 25ч), 25 (в. 9ч, 12ч, 13ч, 14ч, 15ч, 16ч, 17ч, 22ч), 26 (в. 1ч, 2ч, 3ч, 5ч, 8ч, 9ч, 10ч, 14ч, 24ч), 29 (в. 30ч, 32ч, 33ч, 36ч, 38ч), 30 (в. 1ч, 2ч, 5ч, 8ч, 9ч, 11ч, 13ч, 14ч, 16ч, 20ч), 40 (в. 11ч, 17ч, 18ч, 19ч, 23ч), 41 (в. 4ч, 5ч, 6ч, 7ч, 8ч, 29ч), 51 (в. 4ч, 5ч, 7ч, 8ч)</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38:24:100060:117</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 xml:space="preserve">Собственность </w:t>
            </w:r>
            <w:r w:rsidRPr="007A0F48">
              <w:rPr>
                <w:rFonts w:ascii="Times New Roman" w:eastAsia="Times New Roman" w:hAnsi="Times New Roman" w:cs="Times New Roman"/>
                <w:lang w:eastAsia="ru-RU"/>
              </w:rPr>
              <w:br/>
              <w:t>Российская Федерация</w:t>
            </w:r>
          </w:p>
        </w:tc>
      </w:tr>
      <w:tr w:rsidR="007A0F48" w:rsidRPr="007A0F48" w:rsidTr="00A93715">
        <w:trPr>
          <w:trHeight w:val="18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81</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Российская Федерация, Иркутская область, муниципальное образование Мамско-Чуйский район, Мамское лесничество, Мамское участковое лесничество, Патомская дача, защитные леса, квартал № 20 (в. 22ч, 23ч), эксплуатационные леса, кварталы №№ 19 (в. 7ч, 8ч, 9ч, 10ч, 11ч, 23ч), 20 (в. 9ч, 14ч, 15ч, 16ч, 17ч, 19ч, 25ч), 51 (в. 7ч)</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38:24:100060:118</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 xml:space="preserve">Собственность </w:t>
            </w:r>
            <w:r w:rsidRPr="007A0F48">
              <w:rPr>
                <w:rFonts w:ascii="Times New Roman" w:eastAsia="Times New Roman" w:hAnsi="Times New Roman" w:cs="Times New Roman"/>
                <w:lang w:eastAsia="ru-RU"/>
              </w:rPr>
              <w:br/>
              <w:t>Российская Федерация</w:t>
            </w:r>
          </w:p>
        </w:tc>
      </w:tr>
      <w:tr w:rsidR="007A0F48" w:rsidRPr="007A0F48" w:rsidTr="00A93715">
        <w:trPr>
          <w:trHeight w:val="27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82</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Российская Федерация, Иркутская область, муниципальное образование Мамско-Чуйский район, Мамское лесничество, Мамское участковое лесничество, Патомская дача, защитные леса, квартал № 20 (в. 23ч), эксплуатационные леса, квартал № 20 (в. 17ч).</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38:24:100060:119</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r w:rsidRPr="007A0F48">
              <w:rPr>
                <w:rFonts w:ascii="Times New Roman" w:eastAsia="Times New Roman" w:hAnsi="Times New Roman" w:cs="Times New Roman"/>
                <w:lang w:eastAsia="ru-RU"/>
              </w:rPr>
              <w:br/>
              <w:t>Аренда</w:t>
            </w:r>
            <w:r w:rsidRPr="007A0F48">
              <w:rPr>
                <w:rFonts w:ascii="Times New Roman" w:eastAsia="Times New Roman" w:hAnsi="Times New Roman" w:cs="Times New Roman"/>
                <w:lang w:eastAsia="ru-RU"/>
              </w:rPr>
              <w:br/>
              <w:t>с 26.12.2018 по 29.02.2020</w:t>
            </w:r>
            <w:r w:rsidRPr="007A0F48">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p>
        </w:tc>
      </w:tr>
      <w:tr w:rsidR="007A0F48" w:rsidRPr="007A0F48" w:rsidTr="00A93715">
        <w:trPr>
          <w:trHeight w:val="27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83</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Российская Федерация, Иркутская область, муниципальное образование «Мамско-Чуйский район», Мамское лесничество, Мамское участковое лесничество, Патомская дача, защитные леса, кварталы №№ 35 (вв. 2ч, 4ч)</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38:24:100060:120</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r w:rsidRPr="007A0F48">
              <w:rPr>
                <w:rFonts w:ascii="Times New Roman" w:eastAsia="Times New Roman" w:hAnsi="Times New Roman" w:cs="Times New Roman"/>
                <w:lang w:eastAsia="ru-RU"/>
              </w:rPr>
              <w:br/>
              <w:t>Аренда</w:t>
            </w:r>
            <w:r w:rsidRPr="007A0F48">
              <w:rPr>
                <w:rFonts w:ascii="Times New Roman" w:eastAsia="Times New Roman" w:hAnsi="Times New Roman" w:cs="Times New Roman"/>
                <w:lang w:eastAsia="ru-RU"/>
              </w:rPr>
              <w:br/>
              <w:t>с 10.12.2018 по 29.02.2020</w:t>
            </w:r>
            <w:r w:rsidRPr="007A0F48">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p>
        </w:tc>
      </w:tr>
      <w:tr w:rsidR="007A0F48" w:rsidRPr="007A0F48" w:rsidTr="00A93715">
        <w:trPr>
          <w:trHeight w:val="36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84</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Российская Федерация, Иркутская область, муниципальное образование «Мамско-Чуйский район», Мамское лесничество, Мамское участковое лесничество, Патомская дача, защитные леса, кварталы №№ 20 (вв. 22ч, 23ч), 28 (в. 6ч), 35 (вв. 2ч, 3ч, 4ч, 8ч), 42 (вв. 1ч, 2ч, 3ч, 4ч, 5ч, 6ч, 9ч, 10ч, 13ч), 43 (вв. 4ч, 5ч, 6ч, 7ч), эксплуатационные леса, кварталы №№ 18 (вв 2ч, 4ч, 9ч, 10ч, 12ч, 15ч, 17ч, 18ч, 19ч, 26ч), 19 (вв. 7ч, 8ч, 9ч, 11ч, 23ч), 20 (вв. 9ч, 14ч, 15ч, 16ч, 17ч, 19ч, 19ч, 25ч), 25 (вв. 9ч, 13ч, 14ч, 15ч, 16ч, 17ч, 22ч), 26 (вв. 1ч, 2ч, 3ч, 5ч, 8ч, 9ч, 10ч, 14ч, 24ч), 29 (вв. 30ч, 33ч, 34ч, 35ч, 38ч), 30 (вв. 1ч, 2ч, 5ч, 8ч, 9ч, 11ч, 13ч, 14ч, 16ч, 18ч, 20ч), 40 (вв. 17ч, 18ч, 19ч, 21ч, 23ч), 41 (вв. 4ч, 5ч, 6ч, 7ч, 8ч, 12ч, 18ч, 29ч), 51 (вв. 4ч, 5ч,7ч, 8ч)</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38:24:100060:121</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r w:rsidRPr="007A0F48">
              <w:rPr>
                <w:rFonts w:ascii="Times New Roman" w:eastAsia="Times New Roman" w:hAnsi="Times New Roman" w:cs="Times New Roman"/>
                <w:lang w:eastAsia="ru-RU"/>
              </w:rPr>
              <w:br/>
              <w:t>Аренда</w:t>
            </w:r>
            <w:r w:rsidRPr="007A0F48">
              <w:rPr>
                <w:rFonts w:ascii="Times New Roman" w:eastAsia="Times New Roman" w:hAnsi="Times New Roman" w:cs="Times New Roman"/>
                <w:lang w:eastAsia="ru-RU"/>
              </w:rPr>
              <w:br/>
              <w:t>с 10.12.2018 по 29.02.2020</w:t>
            </w:r>
            <w:r w:rsidRPr="007A0F48">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p>
        </w:tc>
      </w:tr>
      <w:tr w:rsidR="007A0F48" w:rsidRPr="007A0F48" w:rsidTr="00A93715">
        <w:trPr>
          <w:trHeight w:val="18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85</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Иркутская область, МО «Мамско-Чуйский район», Мамское лесничество, Мамское участковое лесничество, Патомская дача, защитные леса: ценные леса (противоэрозионные леса): квартал № 35 (выдела 2, 4, 5); защитные леса: ценные леса (нерестоохранные полосы лесов): квартал № 20 (выдела 23); эксплуатационные леса: квартал № 20 (выдела 16, 17)</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38:24:100060:2</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 xml:space="preserve">Собственность </w:t>
            </w:r>
            <w:r w:rsidRPr="007A0F48">
              <w:rPr>
                <w:rFonts w:ascii="Times New Roman" w:eastAsia="Times New Roman" w:hAnsi="Times New Roman" w:cs="Times New Roman"/>
                <w:lang w:eastAsia="ru-RU"/>
              </w:rPr>
              <w:br/>
              <w:t>Российская Федерация</w:t>
            </w:r>
          </w:p>
        </w:tc>
      </w:tr>
      <w:tr w:rsidR="007A0F48" w:rsidRPr="007A0F48" w:rsidTr="00A93715">
        <w:trPr>
          <w:trHeight w:val="36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86</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Иркутская область, МО «Мамско-Чуйский район», Мамское лесничество, Мамское участковое лесничество, Патомская дача, защитные леса: ценные леса (нерестоохранные полосы лесов): квартал №: 20 (выдела 22, 23); защитные леса: ценные леса (противоэрозионные леса): кварталы №№: 35 (выдела 1, 2, 3, 4, 8), 42 (выдела 1, 2, 3, 4, 5, 6, 9, 10), 43 (выдела 4, 5, 6, 7); эксплуатационные леса: кварталы №№: 18 (выдела 2, 3, 4, 5, 8, 9, 10, 12, 15, 17, 18, 19), 19 (выдела 7, 8, 9, 11), 20 (выдела 9, 14, 15, 16, 17, 19), 25 (выдела 9, 12, 13, 14, 15, 16, 17), 26 (выдела 1, 2, 3, 5, 8, 9, 10, 14), 29 (выдела 30, 32, 33, 36), 30 (выдела 1, 2, 5, 8, 9, 11, 13, 14, 16), 40 (выдела 11, 17, 18, 19), 41 (выдела 4, 5, 6, 7, 8, 12, 18), 51 (выдела 4, 5, 7, 8)</w:t>
            </w:r>
          </w:p>
        </w:tc>
        <w:tc>
          <w:tcPr>
            <w:tcW w:w="141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38:24:100060:3</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CA270C"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p>
        </w:tc>
      </w:tr>
      <w:tr w:rsidR="007A0F48" w:rsidRPr="007A0F48" w:rsidTr="00A93715">
        <w:trPr>
          <w:trHeight w:val="36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87</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Российская Федерация, Иркутская область, муниципальное образование «Мамско-Чуйский район», Мамское лесничество, Мамское участковое лесничество, Патомская дача, защитные леса, кварталы № № 20 (в. 22ч, 23ч), 35 (в.1ч, 2ч, 3ч, 4ч, 8ч), 42 (в. 1ч, 2ч, 3ч, 4ч, 5ч, 6ч, 9ч, 10ч, 13ч), 43 (в. 4ч, 5ч, 6ч, 7ч), эксплуатационные леса, кварталы №№18 (в. 2ч, 3ч, 4ч, 9ч, 10ч, 12ч, 15ч, 17ч, 18ч, 19ч, 26ч), 19 (в. 7ч, 8ч, 9ч, 11ч, 23ч), 20 (в. 9ч, 14ч, 15ч, 16ч, 17ч, 19ч, 25ч), 25 (в. 9ч, 12ч, 13ч, 14ч, 15ч, 16ч,17ч, 22ч), 26 (в. 1ч, 2ч, 3ч, 5ч, 8ч, 9ч, 10ч, 14ч, 24ч), 29 (в. 30ч, 33ч, 34ч, 36ч, 38ч), 30 (в. 1ч, 2ч, 5ч, 8ч, 9ч, 11ч, 13ч, 14ч, 16ч, 20ч), 40 (в. 17ч, 18ч, 19ч, 23ч, 21ч), 41 (в. 4ч, 5ч, 6ч, 7ч, 8ч, 12ч, 18ч, 29ч), № 51 (в. 4ч, 5ч, 7ч, 8ч)</w:t>
            </w:r>
          </w:p>
        </w:tc>
        <w:tc>
          <w:tcPr>
            <w:tcW w:w="1418" w:type="dxa"/>
            <w:tcBorders>
              <w:top w:val="nil"/>
              <w:left w:val="nil"/>
              <w:bottom w:val="single" w:sz="4" w:space="0" w:color="auto"/>
              <w:right w:val="single" w:sz="4" w:space="0" w:color="auto"/>
            </w:tcBorders>
            <w:shd w:val="clear" w:color="auto" w:fill="auto"/>
            <w:noWrap/>
            <w:vAlign w:val="bottom"/>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38:24:100060:4</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Собственность</w:t>
            </w:r>
            <w:r w:rsidRPr="007A0F48">
              <w:rPr>
                <w:rFonts w:ascii="Times New Roman" w:eastAsia="Times New Roman" w:hAnsi="Times New Roman" w:cs="Times New Roman"/>
                <w:lang w:eastAsia="ru-RU"/>
              </w:rPr>
              <w:br/>
              <w:t>Российская Федерация</w:t>
            </w:r>
            <w:r w:rsidRPr="007A0F48">
              <w:rPr>
                <w:rFonts w:ascii="Times New Roman" w:eastAsia="Times New Roman" w:hAnsi="Times New Roman" w:cs="Times New Roman"/>
                <w:lang w:eastAsia="ru-RU"/>
              </w:rPr>
              <w:br/>
              <w:t>Аренда</w:t>
            </w:r>
            <w:r w:rsidRPr="007A0F48">
              <w:rPr>
                <w:rFonts w:ascii="Times New Roman" w:eastAsia="Times New Roman" w:hAnsi="Times New Roman" w:cs="Times New Roman"/>
                <w:lang w:eastAsia="ru-RU"/>
              </w:rPr>
              <w:br/>
            </w:r>
            <w:r w:rsidRPr="00CB0FF2">
              <w:rPr>
                <w:rFonts w:ascii="Times New Roman" w:eastAsia="Times New Roman" w:hAnsi="Times New Roman" w:cs="Times New Roman"/>
                <w:lang w:eastAsia="ru-RU"/>
              </w:rPr>
              <w:t>с 01.08.2018 по 01.06.2020</w:t>
            </w:r>
            <w:r w:rsidRPr="007A0F48">
              <w:rPr>
                <w:rFonts w:ascii="Times New Roman" w:eastAsia="Times New Roman" w:hAnsi="Times New Roman" w:cs="Times New Roman"/>
                <w:lang w:eastAsia="ru-RU"/>
              </w:rPr>
              <w:br/>
              <w:t>Публичное акционерное общество «Федеральная сетевая компания Единой энергетической системы», ИНН: 4716016979</w:t>
            </w:r>
          </w:p>
        </w:tc>
      </w:tr>
      <w:tr w:rsidR="007A0F48" w:rsidRPr="007A0F48" w:rsidTr="00A93715">
        <w:trPr>
          <w:trHeight w:val="36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88</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Иркутская область, Муниципальное образование Мамско-Чуйского района, Мамское лесничество, Мамское участковое лесничество, Патомская дача, защитные леса: кварталы №№ 20 (выделы 22ч., 23ч.); 35 (выделы 1ч., 2ч., 3ч., 4ч.), 42 (выделы 1ч., 2ч., 3ч., 4ч., 5ч., 6ч., 10ч.), 43 (выделы 4ч., 5ч., 6ч.); эксплуатационные леса: кварталы №№: 18 (выделы 4ч., 5ч., 8ч., 9ч., 10ч., 12ч., 15ч., 17ч., 18ч., 19ч.), 19 (выделы 7ч., 8ч., 9ч., 11ч.), 20 (выделы 9ч., 14ч., 15ч., 16ч., 17ч.), 25 (выделы 9ч, 12ч., 13ч., 14ч., 15ч., 16ч., 17ч.), 26 (выделы 1ч., 2ч., 8ч., 9ч., 10ч., 14ч.), 29 (выделы 30ч., 33ч., 36ч.), 30 (выделы 1ч., 2ч., 5ч., 8ч., 9ч., 11ч., 13ч., 14ч., 16ч.), 40 (выделы 11ч., 18ч., 19ч.), 41 (выделы 4ч., 5ч., 6ч., 7ч.), 51 (выделы 4ч., 5ч., 7ч.)</w:t>
            </w:r>
          </w:p>
        </w:tc>
        <w:tc>
          <w:tcPr>
            <w:tcW w:w="1418" w:type="dxa"/>
            <w:tcBorders>
              <w:top w:val="nil"/>
              <w:left w:val="nil"/>
              <w:bottom w:val="single" w:sz="4" w:space="0" w:color="auto"/>
              <w:right w:val="single" w:sz="4" w:space="0" w:color="auto"/>
            </w:tcBorders>
            <w:shd w:val="clear" w:color="auto" w:fill="auto"/>
            <w:noWrap/>
            <w:vAlign w:val="bottom"/>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38:24:100060:5</w:t>
            </w:r>
          </w:p>
        </w:tc>
        <w:tc>
          <w:tcPr>
            <w:tcW w:w="1559"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лесного фонда</w:t>
            </w:r>
          </w:p>
        </w:tc>
        <w:tc>
          <w:tcPr>
            <w:tcW w:w="1843" w:type="dxa"/>
            <w:tcBorders>
              <w:top w:val="nil"/>
              <w:left w:val="nil"/>
              <w:bottom w:val="single" w:sz="4" w:space="0" w:color="auto"/>
              <w:right w:val="single" w:sz="8"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 xml:space="preserve">Собственность </w:t>
            </w:r>
            <w:r w:rsidRPr="007A0F48">
              <w:rPr>
                <w:rFonts w:ascii="Times New Roman" w:eastAsia="Times New Roman" w:hAnsi="Times New Roman" w:cs="Times New Roman"/>
                <w:lang w:eastAsia="ru-RU"/>
              </w:rPr>
              <w:br/>
              <w:t>Российская Федерация</w:t>
            </w:r>
          </w:p>
        </w:tc>
      </w:tr>
      <w:tr w:rsidR="007A0F48" w:rsidRPr="007A0F48" w:rsidTr="00A93715">
        <w:trPr>
          <w:trHeight w:val="30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CB0FF2" w:rsidRDefault="007A0F48" w:rsidP="007A0F48">
            <w:pPr>
              <w:spacing w:after="0" w:line="240" w:lineRule="auto"/>
              <w:jc w:val="center"/>
              <w:rPr>
                <w:rFonts w:ascii="Times New Roman" w:eastAsia="Times New Roman" w:hAnsi="Times New Roman" w:cs="Times New Roman"/>
                <w:lang w:eastAsia="ru-RU"/>
              </w:rPr>
            </w:pPr>
            <w:r w:rsidRPr="00CB0FF2">
              <w:rPr>
                <w:rFonts w:ascii="Times New Roman" w:eastAsia="Times New Roman" w:hAnsi="Times New Roman" w:cs="Times New Roman"/>
                <w:lang w:eastAsia="ru-RU"/>
              </w:rPr>
              <w:t>89</w:t>
            </w:r>
          </w:p>
        </w:tc>
        <w:tc>
          <w:tcPr>
            <w:tcW w:w="5098" w:type="dxa"/>
            <w:tcBorders>
              <w:top w:val="nil"/>
              <w:left w:val="nil"/>
              <w:bottom w:val="single" w:sz="4" w:space="0" w:color="auto"/>
              <w:right w:val="single" w:sz="4" w:space="0" w:color="auto"/>
            </w:tcBorders>
            <w:shd w:val="clear" w:color="auto" w:fill="auto"/>
            <w:vAlign w:val="center"/>
            <w:hideMark/>
          </w:tcPr>
          <w:p w:rsidR="007A0F48" w:rsidRPr="00CB0FF2" w:rsidRDefault="007A0F48" w:rsidP="007A0F48">
            <w:pPr>
              <w:spacing w:after="0" w:line="240" w:lineRule="auto"/>
              <w:jc w:val="center"/>
              <w:rPr>
                <w:rFonts w:ascii="Times New Roman" w:eastAsia="Times New Roman" w:hAnsi="Times New Roman" w:cs="Times New Roman"/>
                <w:lang w:eastAsia="ru-RU"/>
              </w:rPr>
            </w:pPr>
            <w:r w:rsidRPr="00CB0FF2">
              <w:rPr>
                <w:rFonts w:ascii="Times New Roman" w:eastAsia="Times New Roman" w:hAnsi="Times New Roman" w:cs="Times New Roman"/>
                <w:lang w:eastAsia="ru-RU"/>
              </w:rPr>
              <w:t>Иркутская область, Бодайбинский район</w:t>
            </w:r>
          </w:p>
        </w:tc>
        <w:tc>
          <w:tcPr>
            <w:tcW w:w="1418" w:type="dxa"/>
            <w:tcBorders>
              <w:top w:val="nil"/>
              <w:left w:val="nil"/>
              <w:bottom w:val="single" w:sz="4" w:space="0" w:color="auto"/>
              <w:right w:val="single" w:sz="4" w:space="0" w:color="auto"/>
            </w:tcBorders>
            <w:shd w:val="clear" w:color="auto" w:fill="auto"/>
            <w:noWrap/>
            <w:vAlign w:val="bottom"/>
            <w:hideMark/>
          </w:tcPr>
          <w:p w:rsidR="007A0F48" w:rsidRPr="00CB0FF2" w:rsidRDefault="007A0F48" w:rsidP="007A0F48">
            <w:pPr>
              <w:spacing w:after="0" w:line="240" w:lineRule="auto"/>
              <w:rPr>
                <w:rFonts w:ascii="Times New Roman" w:eastAsia="Times New Roman" w:hAnsi="Times New Roman" w:cs="Times New Roman"/>
                <w:lang w:eastAsia="ru-RU"/>
              </w:rPr>
            </w:pPr>
            <w:r w:rsidRPr="00CB0FF2">
              <w:rPr>
                <w:rFonts w:ascii="Times New Roman" w:eastAsia="Times New Roman" w:hAnsi="Times New Roman" w:cs="Times New Roman"/>
                <w:lang w:eastAsia="ru-RU"/>
              </w:rPr>
              <w:t>38:22:000000:549</w:t>
            </w:r>
          </w:p>
        </w:tc>
        <w:tc>
          <w:tcPr>
            <w:tcW w:w="1559" w:type="dxa"/>
            <w:tcBorders>
              <w:top w:val="nil"/>
              <w:left w:val="nil"/>
              <w:bottom w:val="single" w:sz="4" w:space="0" w:color="auto"/>
              <w:right w:val="single" w:sz="4" w:space="0" w:color="auto"/>
            </w:tcBorders>
            <w:shd w:val="clear" w:color="auto" w:fill="auto"/>
            <w:vAlign w:val="bottom"/>
            <w:hideMark/>
          </w:tcPr>
          <w:p w:rsidR="007A0F48" w:rsidRPr="00CB0FF2" w:rsidRDefault="007A0F48" w:rsidP="007A0F48">
            <w:pPr>
              <w:spacing w:after="0" w:line="240" w:lineRule="auto"/>
              <w:rPr>
                <w:rFonts w:ascii="Times New Roman" w:eastAsia="Times New Roman" w:hAnsi="Times New Roman" w:cs="Times New Roman"/>
                <w:lang w:eastAsia="ru-RU"/>
              </w:rPr>
            </w:pPr>
            <w:r w:rsidRPr="00CB0FF2">
              <w:rPr>
                <w:rFonts w:ascii="Times New Roman" w:eastAsia="Times New Roman" w:hAnsi="Times New Roman" w:cs="Times New Roman"/>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843" w:type="dxa"/>
            <w:tcBorders>
              <w:top w:val="nil"/>
              <w:left w:val="nil"/>
              <w:bottom w:val="single" w:sz="4" w:space="0" w:color="auto"/>
              <w:right w:val="single" w:sz="8" w:space="0" w:color="auto"/>
            </w:tcBorders>
            <w:shd w:val="clear" w:color="auto" w:fill="auto"/>
            <w:vAlign w:val="bottom"/>
            <w:hideMark/>
          </w:tcPr>
          <w:p w:rsidR="007A0F48" w:rsidRPr="00CB0FF2" w:rsidRDefault="007A0F48" w:rsidP="007A0F48">
            <w:pPr>
              <w:spacing w:after="0" w:line="240" w:lineRule="auto"/>
              <w:rPr>
                <w:rFonts w:ascii="Times New Roman" w:eastAsia="Times New Roman" w:hAnsi="Times New Roman" w:cs="Times New Roman"/>
                <w:lang w:eastAsia="ru-RU"/>
              </w:rPr>
            </w:pPr>
            <w:r w:rsidRPr="00CB0FF2">
              <w:rPr>
                <w:rFonts w:ascii="Times New Roman" w:eastAsia="Times New Roman" w:hAnsi="Times New Roman" w:cs="Times New Roman"/>
                <w:lang w:eastAsia="ru-RU"/>
              </w:rPr>
              <w:t xml:space="preserve">Аренда </w:t>
            </w:r>
            <w:r w:rsidRPr="00CB0FF2">
              <w:rPr>
                <w:rFonts w:ascii="Times New Roman" w:eastAsia="Times New Roman" w:hAnsi="Times New Roman" w:cs="Times New Roman"/>
                <w:lang w:eastAsia="ru-RU"/>
              </w:rPr>
              <w:br/>
              <w:t>с 22.05.2015 по 21.05.2064</w:t>
            </w:r>
            <w:r w:rsidRPr="00CB0FF2">
              <w:rPr>
                <w:rFonts w:ascii="Times New Roman" w:eastAsia="Times New Roman" w:hAnsi="Times New Roman" w:cs="Times New Roman"/>
                <w:lang w:eastAsia="ru-RU"/>
              </w:rPr>
              <w:br/>
              <w:t>Закрытое акционерное общество «Витимэнерго», ИНН: 3802005802</w:t>
            </w:r>
          </w:p>
        </w:tc>
      </w:tr>
      <w:tr w:rsidR="007A0F48" w:rsidRPr="007A0F48" w:rsidTr="00A93715">
        <w:trPr>
          <w:trHeight w:val="3000"/>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90</w:t>
            </w:r>
          </w:p>
        </w:tc>
        <w:tc>
          <w:tcPr>
            <w:tcW w:w="5098" w:type="dxa"/>
            <w:tcBorders>
              <w:top w:val="nil"/>
              <w:left w:val="nil"/>
              <w:bottom w:val="single" w:sz="4" w:space="0" w:color="auto"/>
              <w:right w:val="single" w:sz="4" w:space="0" w:color="auto"/>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Иркутская область, Бодайбинский район</w:t>
            </w:r>
          </w:p>
        </w:tc>
        <w:tc>
          <w:tcPr>
            <w:tcW w:w="1418" w:type="dxa"/>
            <w:tcBorders>
              <w:top w:val="nil"/>
              <w:left w:val="nil"/>
              <w:bottom w:val="single" w:sz="4" w:space="0" w:color="auto"/>
              <w:right w:val="single" w:sz="4" w:space="0" w:color="auto"/>
            </w:tcBorders>
            <w:shd w:val="clear" w:color="auto" w:fill="auto"/>
            <w:noWrap/>
            <w:vAlign w:val="bottom"/>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38:22:000000:577</w:t>
            </w:r>
          </w:p>
        </w:tc>
        <w:tc>
          <w:tcPr>
            <w:tcW w:w="1559" w:type="dxa"/>
            <w:tcBorders>
              <w:top w:val="nil"/>
              <w:left w:val="nil"/>
              <w:bottom w:val="single" w:sz="4" w:space="0" w:color="auto"/>
              <w:right w:val="single" w:sz="4" w:space="0" w:color="auto"/>
            </w:tcBorders>
            <w:shd w:val="clear" w:color="auto" w:fill="auto"/>
            <w:vAlign w:val="bottom"/>
            <w:hideMark/>
          </w:tcPr>
          <w:p w:rsidR="007A0F48" w:rsidRPr="007A0F48" w:rsidRDefault="007A0F48" w:rsidP="007A0F48">
            <w:pPr>
              <w:spacing w:after="0" w:line="240" w:lineRule="auto"/>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843" w:type="dxa"/>
            <w:tcBorders>
              <w:top w:val="nil"/>
              <w:left w:val="nil"/>
              <w:bottom w:val="single" w:sz="4" w:space="0" w:color="auto"/>
              <w:right w:val="single" w:sz="8" w:space="0" w:color="auto"/>
            </w:tcBorders>
            <w:shd w:val="clear" w:color="auto" w:fill="auto"/>
            <w:noWrap/>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w:t>
            </w:r>
          </w:p>
        </w:tc>
      </w:tr>
      <w:tr w:rsidR="007A0F48" w:rsidRPr="007A0F48" w:rsidTr="00A93715">
        <w:trPr>
          <w:trHeight w:val="656"/>
        </w:trPr>
        <w:tc>
          <w:tcPr>
            <w:tcW w:w="326" w:type="dxa"/>
            <w:vMerge/>
            <w:tcBorders>
              <w:top w:val="nil"/>
              <w:left w:val="single" w:sz="8" w:space="0" w:color="auto"/>
              <w:bottom w:val="single" w:sz="4" w:space="0" w:color="000000"/>
              <w:right w:val="single" w:sz="4" w:space="0" w:color="auto"/>
            </w:tcBorders>
            <w:vAlign w:val="center"/>
            <w:hideMark/>
          </w:tcPr>
          <w:p w:rsidR="007A0F48" w:rsidRPr="007A0F48" w:rsidRDefault="007A0F48" w:rsidP="007A0F48">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7A0F48" w:rsidRPr="00CB0FF2" w:rsidRDefault="007A0F48" w:rsidP="007A0F48">
            <w:pPr>
              <w:spacing w:after="0" w:line="240" w:lineRule="auto"/>
              <w:jc w:val="center"/>
              <w:rPr>
                <w:rFonts w:ascii="Times New Roman" w:eastAsia="Times New Roman" w:hAnsi="Times New Roman" w:cs="Times New Roman"/>
                <w:lang w:eastAsia="ru-RU"/>
              </w:rPr>
            </w:pPr>
            <w:r w:rsidRPr="00CB0FF2">
              <w:rPr>
                <w:rFonts w:ascii="Times New Roman" w:eastAsia="Times New Roman" w:hAnsi="Times New Roman" w:cs="Times New Roman"/>
                <w:lang w:eastAsia="ru-RU"/>
              </w:rPr>
              <w:t>91</w:t>
            </w:r>
          </w:p>
        </w:tc>
        <w:tc>
          <w:tcPr>
            <w:tcW w:w="5098" w:type="dxa"/>
            <w:tcBorders>
              <w:top w:val="nil"/>
              <w:left w:val="nil"/>
              <w:bottom w:val="single" w:sz="4" w:space="0" w:color="auto"/>
              <w:right w:val="single" w:sz="4" w:space="0" w:color="auto"/>
            </w:tcBorders>
            <w:shd w:val="clear" w:color="auto" w:fill="auto"/>
            <w:vAlign w:val="center"/>
            <w:hideMark/>
          </w:tcPr>
          <w:p w:rsidR="007A0F48" w:rsidRPr="00CB0FF2" w:rsidRDefault="007A0F48" w:rsidP="007A0F48">
            <w:pPr>
              <w:spacing w:after="0" w:line="240" w:lineRule="auto"/>
              <w:jc w:val="center"/>
              <w:rPr>
                <w:rFonts w:ascii="Times New Roman" w:eastAsia="Times New Roman" w:hAnsi="Times New Roman" w:cs="Times New Roman"/>
                <w:lang w:eastAsia="ru-RU"/>
              </w:rPr>
            </w:pPr>
            <w:r w:rsidRPr="00CB0FF2">
              <w:rPr>
                <w:rFonts w:ascii="Times New Roman" w:eastAsia="Times New Roman" w:hAnsi="Times New Roman" w:cs="Times New Roman"/>
                <w:lang w:eastAsia="ru-RU"/>
              </w:rPr>
              <w:t>Иркутская область, Бодайбинский район, п. Мамакан</w:t>
            </w:r>
          </w:p>
        </w:tc>
        <w:tc>
          <w:tcPr>
            <w:tcW w:w="1418" w:type="dxa"/>
            <w:tcBorders>
              <w:top w:val="nil"/>
              <w:left w:val="nil"/>
              <w:bottom w:val="single" w:sz="4" w:space="0" w:color="auto"/>
              <w:right w:val="single" w:sz="4" w:space="0" w:color="auto"/>
            </w:tcBorders>
            <w:shd w:val="clear" w:color="auto" w:fill="auto"/>
            <w:noWrap/>
            <w:vAlign w:val="bottom"/>
            <w:hideMark/>
          </w:tcPr>
          <w:p w:rsidR="007A0F48" w:rsidRPr="00CB0FF2" w:rsidRDefault="007A0F48" w:rsidP="007A0F48">
            <w:pPr>
              <w:spacing w:after="0" w:line="240" w:lineRule="auto"/>
              <w:rPr>
                <w:rFonts w:ascii="Times New Roman" w:eastAsia="Times New Roman" w:hAnsi="Times New Roman" w:cs="Times New Roman"/>
                <w:lang w:eastAsia="ru-RU"/>
              </w:rPr>
            </w:pPr>
            <w:r w:rsidRPr="00CB0FF2">
              <w:rPr>
                <w:rFonts w:ascii="Times New Roman" w:eastAsia="Times New Roman" w:hAnsi="Times New Roman" w:cs="Times New Roman"/>
                <w:lang w:eastAsia="ru-RU"/>
              </w:rPr>
              <w:t>38:22:040001:2251</w:t>
            </w:r>
          </w:p>
        </w:tc>
        <w:tc>
          <w:tcPr>
            <w:tcW w:w="1559" w:type="dxa"/>
            <w:tcBorders>
              <w:top w:val="nil"/>
              <w:left w:val="nil"/>
              <w:bottom w:val="single" w:sz="4" w:space="0" w:color="auto"/>
              <w:right w:val="single" w:sz="4" w:space="0" w:color="auto"/>
            </w:tcBorders>
            <w:shd w:val="clear" w:color="auto" w:fill="auto"/>
            <w:vAlign w:val="bottom"/>
            <w:hideMark/>
          </w:tcPr>
          <w:p w:rsidR="007A0F48" w:rsidRPr="00CB0FF2" w:rsidRDefault="007A0F48" w:rsidP="007A0F48">
            <w:pPr>
              <w:spacing w:after="0" w:line="240" w:lineRule="auto"/>
              <w:rPr>
                <w:rFonts w:ascii="Times New Roman" w:eastAsia="Times New Roman" w:hAnsi="Times New Roman" w:cs="Times New Roman"/>
                <w:lang w:eastAsia="ru-RU"/>
              </w:rPr>
            </w:pPr>
            <w:r w:rsidRPr="00CB0FF2">
              <w:rPr>
                <w:rFonts w:ascii="Times New Roman" w:eastAsia="Times New Roman" w:hAnsi="Times New Roman" w:cs="Times New Roman"/>
                <w:lang w:eastAsia="ru-RU"/>
              </w:rPr>
              <w:t>Земли населённых пунктов</w:t>
            </w:r>
          </w:p>
        </w:tc>
        <w:tc>
          <w:tcPr>
            <w:tcW w:w="1843" w:type="dxa"/>
            <w:tcBorders>
              <w:top w:val="nil"/>
              <w:left w:val="nil"/>
              <w:bottom w:val="single" w:sz="4" w:space="0" w:color="auto"/>
              <w:right w:val="single" w:sz="8" w:space="0" w:color="auto"/>
            </w:tcBorders>
            <w:shd w:val="clear" w:color="auto" w:fill="auto"/>
            <w:vAlign w:val="bottom"/>
            <w:hideMark/>
          </w:tcPr>
          <w:p w:rsidR="007A0F48" w:rsidRPr="00CB0FF2" w:rsidRDefault="007A0F48" w:rsidP="007A0F48">
            <w:pPr>
              <w:spacing w:after="0" w:line="240" w:lineRule="auto"/>
              <w:rPr>
                <w:rFonts w:ascii="Times New Roman" w:eastAsia="Times New Roman" w:hAnsi="Times New Roman" w:cs="Times New Roman"/>
                <w:lang w:eastAsia="ru-RU"/>
              </w:rPr>
            </w:pPr>
            <w:r w:rsidRPr="00CB0FF2">
              <w:rPr>
                <w:rFonts w:ascii="Times New Roman" w:eastAsia="Times New Roman" w:hAnsi="Times New Roman" w:cs="Times New Roman"/>
                <w:lang w:eastAsia="ru-RU"/>
              </w:rPr>
              <w:t xml:space="preserve">Аренда </w:t>
            </w:r>
            <w:r w:rsidRPr="00CB0FF2">
              <w:rPr>
                <w:rFonts w:ascii="Times New Roman" w:eastAsia="Times New Roman" w:hAnsi="Times New Roman" w:cs="Times New Roman"/>
                <w:lang w:eastAsia="ru-RU"/>
              </w:rPr>
              <w:br/>
              <w:t>с 10.12.2015 по 10.12.2064</w:t>
            </w:r>
            <w:r w:rsidRPr="00CB0FF2">
              <w:rPr>
                <w:rFonts w:ascii="Times New Roman" w:eastAsia="Times New Roman" w:hAnsi="Times New Roman" w:cs="Times New Roman"/>
                <w:lang w:eastAsia="ru-RU"/>
              </w:rPr>
              <w:br/>
              <w:t>Закрытое акционерное общество «Витимэнерго», ИНН: 3802005802</w:t>
            </w:r>
          </w:p>
        </w:tc>
      </w:tr>
    </w:tbl>
    <w:p w:rsidR="00A93715" w:rsidRDefault="00A93715"/>
    <w:tbl>
      <w:tblPr>
        <w:tblW w:w="10798" w:type="dxa"/>
        <w:tblInd w:w="-318" w:type="dxa"/>
        <w:tblLayout w:type="fixed"/>
        <w:tblLook w:val="04A0" w:firstRow="1" w:lastRow="0" w:firstColumn="1" w:lastColumn="0" w:noHBand="0" w:noVBand="1"/>
      </w:tblPr>
      <w:tblGrid>
        <w:gridCol w:w="450"/>
        <w:gridCol w:w="10348"/>
      </w:tblGrid>
      <w:tr w:rsidR="007A0F48" w:rsidRPr="007A0F48" w:rsidTr="001D1F07">
        <w:trPr>
          <w:trHeight w:val="3240"/>
        </w:trPr>
        <w:tc>
          <w:tcPr>
            <w:tcW w:w="4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A0F48" w:rsidRPr="007A0F48" w:rsidRDefault="007A0F48" w:rsidP="007A0F48">
            <w:pPr>
              <w:spacing w:after="0" w:line="240" w:lineRule="auto"/>
              <w:jc w:val="right"/>
              <w:rPr>
                <w:rFonts w:ascii="Times New Roman" w:eastAsia="Times New Roman" w:hAnsi="Times New Roman" w:cs="Times New Roman"/>
                <w:color w:val="000000"/>
                <w:lang w:eastAsia="ru-RU"/>
              </w:rPr>
            </w:pPr>
            <w:r w:rsidRPr="007A0F48">
              <w:rPr>
                <w:rFonts w:ascii="Times New Roman" w:eastAsia="Times New Roman" w:hAnsi="Times New Roman" w:cs="Times New Roman"/>
                <w:color w:val="000000"/>
                <w:lang w:eastAsia="ru-RU"/>
              </w:rPr>
              <w:lastRenderedPageBreak/>
              <w:t>4</w:t>
            </w:r>
          </w:p>
        </w:tc>
        <w:tc>
          <w:tcPr>
            <w:tcW w:w="10348" w:type="dxa"/>
            <w:tcBorders>
              <w:top w:val="single" w:sz="4" w:space="0" w:color="auto"/>
              <w:left w:val="nil"/>
              <w:bottom w:val="single" w:sz="4" w:space="0" w:color="auto"/>
              <w:right w:val="single" w:sz="8" w:space="0" w:color="000000"/>
            </w:tcBorders>
            <w:shd w:val="clear" w:color="auto" w:fill="auto"/>
            <w:vAlign w:val="center"/>
            <w:hideMark/>
          </w:tcPr>
          <w:p w:rsidR="007A0F48" w:rsidRPr="007A0F48" w:rsidRDefault="007A0F48" w:rsidP="007A0F48">
            <w:pPr>
              <w:spacing w:after="0" w:line="240" w:lineRule="auto"/>
              <w:jc w:val="center"/>
              <w:rPr>
                <w:rFonts w:ascii="Times New Roman" w:eastAsia="Times New Roman" w:hAnsi="Times New Roman" w:cs="Times New Roman"/>
                <w:lang w:eastAsia="ru-RU"/>
              </w:rPr>
            </w:pPr>
            <w:r w:rsidRPr="007A0F48">
              <w:rPr>
                <w:rFonts w:ascii="Times New Roman" w:eastAsia="Times New Roman" w:hAnsi="Times New Roman" w:cs="Times New Roman"/>
                <w:lang w:eastAsia="ru-RU"/>
              </w:rPr>
              <w:t xml:space="preserve">Администрация муниципального района «Ленский район» Республики Саха (Якутия), адрес: 678144, Республика Саха (Якутия), </w:t>
            </w:r>
            <w:r w:rsidRPr="007A0F48">
              <w:rPr>
                <w:rFonts w:ascii="Times New Roman" w:eastAsia="Times New Roman" w:hAnsi="Times New Roman" w:cs="Times New Roman"/>
                <w:lang w:eastAsia="ru-RU"/>
              </w:rPr>
              <w:br/>
              <w:t xml:space="preserve">Ленский район, </w:t>
            </w:r>
            <w:r w:rsidR="00D7267C" w:rsidRPr="007A0F48">
              <w:rPr>
                <w:rFonts w:ascii="Times New Roman" w:eastAsia="Times New Roman" w:hAnsi="Times New Roman" w:cs="Times New Roman"/>
                <w:lang w:eastAsia="ru-RU"/>
              </w:rPr>
              <w:t>г. Ленск</w:t>
            </w:r>
            <w:r w:rsidRPr="007A0F48">
              <w:rPr>
                <w:rFonts w:ascii="Times New Roman" w:eastAsia="Times New Roman" w:hAnsi="Times New Roman" w:cs="Times New Roman"/>
                <w:lang w:eastAsia="ru-RU"/>
              </w:rPr>
              <w:t>, ул.</w:t>
            </w:r>
            <w:r w:rsidR="00D7267C">
              <w:rPr>
                <w:rFonts w:ascii="Times New Roman" w:eastAsia="Times New Roman" w:hAnsi="Times New Roman" w:cs="Times New Roman"/>
                <w:lang w:eastAsia="ru-RU"/>
              </w:rPr>
              <w:t xml:space="preserve"> </w:t>
            </w:r>
            <w:r w:rsidRPr="007A0F48">
              <w:rPr>
                <w:rFonts w:ascii="Times New Roman" w:eastAsia="Times New Roman" w:hAnsi="Times New Roman" w:cs="Times New Roman"/>
                <w:lang w:eastAsia="ru-RU"/>
              </w:rPr>
              <w:t>Ленина, д. 65, время приема: среда с 9:00 до 12:00</w:t>
            </w:r>
            <w:r w:rsidRPr="007A0F48">
              <w:rPr>
                <w:rFonts w:ascii="Times New Roman" w:eastAsia="Times New Roman" w:hAnsi="Times New Roman" w:cs="Times New Roman"/>
                <w:lang w:eastAsia="ru-RU"/>
              </w:rPr>
              <w:br/>
              <w:t>Администрация Мамско-Чуйского Муниципального образования Иркутской области, адрес: 666811, Иркутская область, Мамско-Чуйский район, п. Мама, ул. Советская, д.10, время приема: каждый четверг с 8:00 до 17:00 часов.</w:t>
            </w:r>
            <w:r w:rsidRPr="007A0F48">
              <w:rPr>
                <w:rFonts w:ascii="Times New Roman" w:eastAsia="Times New Roman" w:hAnsi="Times New Roman" w:cs="Times New Roman"/>
                <w:lang w:eastAsia="ru-RU"/>
              </w:rPr>
              <w:br/>
              <w:t>Администрация муниципального образования г.</w:t>
            </w:r>
            <w:r w:rsidR="00D7267C">
              <w:rPr>
                <w:rFonts w:ascii="Times New Roman" w:eastAsia="Times New Roman" w:hAnsi="Times New Roman" w:cs="Times New Roman"/>
                <w:lang w:eastAsia="ru-RU"/>
              </w:rPr>
              <w:t xml:space="preserve"> </w:t>
            </w:r>
            <w:r w:rsidRPr="007A0F48">
              <w:rPr>
                <w:rFonts w:ascii="Times New Roman" w:eastAsia="Times New Roman" w:hAnsi="Times New Roman" w:cs="Times New Roman"/>
                <w:lang w:eastAsia="ru-RU"/>
              </w:rPr>
              <w:t>Бодайбо и района, Иркутской области, адрес: 666904, Иркутская область, город Бодайбо,</w:t>
            </w:r>
            <w:r w:rsidRPr="007A0F48">
              <w:rPr>
                <w:rFonts w:ascii="Times New Roman" w:eastAsia="Times New Roman" w:hAnsi="Times New Roman" w:cs="Times New Roman"/>
                <w:lang w:eastAsia="ru-RU"/>
              </w:rPr>
              <w:br/>
              <w:t>улица Урицкого, 33, время приема: кабинет 300 (прием документов) ежедневно с 9.00 до 17.00 (кроме субботы и воскресенья), с 13.00 до 14.00 перерыв.</w:t>
            </w:r>
            <w:r w:rsidRPr="007A0F48">
              <w:rPr>
                <w:rFonts w:ascii="Times New Roman" w:eastAsia="Times New Roman" w:hAnsi="Times New Roman" w:cs="Times New Roman"/>
                <w:lang w:eastAsia="ru-RU"/>
              </w:rPr>
              <w:br/>
              <w:t xml:space="preserve">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7A0F48" w:rsidRPr="007A0F48" w:rsidTr="001D1F07">
        <w:trPr>
          <w:trHeight w:val="1849"/>
        </w:trPr>
        <w:tc>
          <w:tcPr>
            <w:tcW w:w="450" w:type="dxa"/>
            <w:tcBorders>
              <w:top w:val="nil"/>
              <w:left w:val="single" w:sz="8" w:space="0" w:color="auto"/>
              <w:bottom w:val="single" w:sz="4" w:space="0" w:color="auto"/>
              <w:right w:val="single" w:sz="4" w:space="0" w:color="auto"/>
            </w:tcBorders>
            <w:shd w:val="clear" w:color="auto" w:fill="auto"/>
            <w:noWrap/>
            <w:vAlign w:val="bottom"/>
            <w:hideMark/>
          </w:tcPr>
          <w:p w:rsidR="007A0F48" w:rsidRPr="007A0F48" w:rsidRDefault="007A0F48" w:rsidP="007A0F48">
            <w:pPr>
              <w:spacing w:after="0" w:line="240" w:lineRule="auto"/>
              <w:jc w:val="right"/>
              <w:rPr>
                <w:rFonts w:ascii="Times New Roman" w:eastAsia="Times New Roman" w:hAnsi="Times New Roman" w:cs="Times New Roman"/>
                <w:color w:val="000000"/>
                <w:lang w:eastAsia="ru-RU"/>
              </w:rPr>
            </w:pPr>
            <w:r w:rsidRPr="007A0F48">
              <w:rPr>
                <w:rFonts w:ascii="Times New Roman" w:eastAsia="Times New Roman" w:hAnsi="Times New Roman" w:cs="Times New Roman"/>
                <w:color w:val="000000"/>
                <w:lang w:eastAsia="ru-RU"/>
              </w:rPr>
              <w:t>5</w:t>
            </w:r>
          </w:p>
        </w:tc>
        <w:tc>
          <w:tcPr>
            <w:tcW w:w="10348" w:type="dxa"/>
            <w:tcBorders>
              <w:top w:val="single" w:sz="4" w:space="0" w:color="auto"/>
              <w:left w:val="nil"/>
              <w:bottom w:val="single" w:sz="4" w:space="0" w:color="auto"/>
              <w:right w:val="single" w:sz="8" w:space="0" w:color="000000"/>
            </w:tcBorders>
            <w:shd w:val="clear" w:color="auto" w:fill="auto"/>
            <w:vAlign w:val="bottom"/>
            <w:hideMark/>
          </w:tcPr>
          <w:p w:rsidR="007A0F48" w:rsidRPr="00451211" w:rsidRDefault="007A0F48" w:rsidP="007A0F48">
            <w:pPr>
              <w:spacing w:after="0" w:line="240" w:lineRule="auto"/>
              <w:jc w:val="center"/>
              <w:rPr>
                <w:rFonts w:ascii="Times New Roman" w:eastAsia="Times New Roman" w:hAnsi="Times New Roman" w:cs="Times New Roman"/>
                <w:lang w:eastAsia="ru-RU"/>
              </w:rPr>
            </w:pPr>
            <w:r w:rsidRPr="00451211">
              <w:rPr>
                <w:rFonts w:ascii="Times New Roman" w:eastAsia="Times New Roman" w:hAnsi="Times New Roman" w:cs="Times New Roman"/>
                <w:lang w:eastAsia="ru-RU"/>
              </w:rPr>
              <w:t xml:space="preserve">Министерство энергетики Российской Федерации, </w:t>
            </w:r>
            <w:r w:rsidRPr="00451211">
              <w:rPr>
                <w:rFonts w:ascii="Times New Roman" w:eastAsia="Times New Roman" w:hAnsi="Times New Roman" w:cs="Times New Roman"/>
                <w:lang w:eastAsia="ru-RU"/>
              </w:rPr>
              <w:br/>
              <w:t>адрес: г. Москва, ул. Щепкина, 42, стр. 1,2</w:t>
            </w:r>
            <w:r w:rsidRPr="00451211">
              <w:rPr>
                <w:rFonts w:ascii="Times New Roman" w:eastAsia="Times New Roman" w:hAnsi="Times New Roman" w:cs="Times New Roman"/>
                <w:lang w:eastAsia="ru-RU"/>
              </w:rPr>
              <w:br/>
              <w:t xml:space="preserve">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 </w:t>
            </w:r>
            <w:r w:rsidRPr="00451211">
              <w:rPr>
                <w:rFonts w:ascii="Times New Roman" w:eastAsia="Times New Roman" w:hAnsi="Times New Roman" w:cs="Times New Roman"/>
                <w:lang w:eastAsia="ru-RU"/>
              </w:rPr>
              <w:b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451211" w:rsidRPr="007A0F48" w:rsidTr="001D1F07">
        <w:trPr>
          <w:trHeight w:val="1335"/>
        </w:trPr>
        <w:tc>
          <w:tcPr>
            <w:tcW w:w="450" w:type="dxa"/>
            <w:tcBorders>
              <w:top w:val="nil"/>
              <w:left w:val="single" w:sz="8" w:space="0" w:color="auto"/>
              <w:bottom w:val="single" w:sz="4" w:space="0" w:color="auto"/>
              <w:right w:val="single" w:sz="4" w:space="0" w:color="auto"/>
            </w:tcBorders>
            <w:shd w:val="clear" w:color="auto" w:fill="auto"/>
            <w:noWrap/>
            <w:vAlign w:val="bottom"/>
          </w:tcPr>
          <w:p w:rsidR="00451211" w:rsidRPr="00451211" w:rsidRDefault="00A93715" w:rsidP="007A0F48">
            <w:pPr>
              <w:spacing w:after="0" w:line="240" w:lineRule="auto"/>
              <w:jc w:val="right"/>
              <w:rPr>
                <w:rFonts w:ascii="Times New Roman" w:eastAsia="Times New Roman" w:hAnsi="Times New Roman" w:cs="Times New Roman"/>
                <w:color w:val="000000"/>
                <w:highlight w:val="yellow"/>
                <w:lang w:eastAsia="ru-RU"/>
              </w:rPr>
            </w:pPr>
            <w:r w:rsidRPr="00A93715">
              <w:rPr>
                <w:rFonts w:ascii="Times New Roman" w:eastAsia="Times New Roman" w:hAnsi="Times New Roman" w:cs="Times New Roman"/>
                <w:color w:val="000000"/>
                <w:lang w:eastAsia="ru-RU"/>
              </w:rPr>
              <w:t>6</w:t>
            </w:r>
          </w:p>
        </w:tc>
        <w:tc>
          <w:tcPr>
            <w:tcW w:w="10348" w:type="dxa"/>
            <w:tcBorders>
              <w:top w:val="single" w:sz="4" w:space="0" w:color="auto"/>
              <w:left w:val="nil"/>
              <w:bottom w:val="single" w:sz="4" w:space="0" w:color="auto"/>
              <w:right w:val="single" w:sz="8" w:space="0" w:color="000000"/>
            </w:tcBorders>
            <w:shd w:val="clear" w:color="auto" w:fill="auto"/>
            <w:vAlign w:val="bottom"/>
          </w:tcPr>
          <w:p w:rsidR="00A93715" w:rsidRPr="00444E6C" w:rsidRDefault="00A93715" w:rsidP="00A93715">
            <w:pPr>
              <w:autoSpaceDE w:val="0"/>
              <w:autoSpaceDN w:val="0"/>
              <w:adjustRightInd w:val="0"/>
              <w:spacing w:after="0" w:line="240" w:lineRule="auto"/>
              <w:jc w:val="center"/>
              <w:rPr>
                <w:rFonts w:ascii="Times New Roman" w:hAnsi="Times New Roman" w:cs="Times New Roman"/>
                <w:sz w:val="24"/>
                <w:szCs w:val="24"/>
              </w:rPr>
            </w:pPr>
            <w:r w:rsidRPr="00444E6C">
              <w:rPr>
                <w:rFonts w:ascii="Times New Roman" w:hAnsi="Times New Roman" w:cs="Times New Roman"/>
                <w:sz w:val="24"/>
                <w:szCs w:val="24"/>
              </w:rPr>
              <w:t>1. Схема территориального планирования Российской Федерации в области энергетики, утвержденная распоряжением Правительства Российской Федерации от 01.08.2016 № 1634-р.</w:t>
            </w:r>
          </w:p>
          <w:p w:rsidR="00A93715" w:rsidRPr="00444E6C" w:rsidRDefault="00A93715" w:rsidP="00A93715">
            <w:pPr>
              <w:autoSpaceDE w:val="0"/>
              <w:autoSpaceDN w:val="0"/>
              <w:adjustRightInd w:val="0"/>
              <w:spacing w:after="0" w:line="240" w:lineRule="auto"/>
              <w:jc w:val="center"/>
              <w:rPr>
                <w:rFonts w:ascii="Times New Roman" w:hAnsi="Times New Roman" w:cs="Times New Roman"/>
                <w:sz w:val="24"/>
                <w:szCs w:val="24"/>
              </w:rPr>
            </w:pPr>
            <w:r w:rsidRPr="00444E6C">
              <w:rPr>
                <w:rFonts w:ascii="Times New Roman" w:hAnsi="Times New Roman" w:cs="Times New Roman"/>
                <w:sz w:val="24"/>
                <w:szCs w:val="24"/>
              </w:rPr>
              <w:t>2. Приказ Минэнерго России от 25.10.2018 № 927 «Об утверждении документации по планировке территории для размещения объектов энергетики федерального значения «ВЛ 220 кВ Пеледуй – Сухой Лог № 1 и № 2», «ВЛ 220 кВ Мамакан – Сухой Лог № 1 и № 2», «ПС 220 кВ Сухой Лог».</w:t>
            </w:r>
          </w:p>
          <w:p w:rsidR="00A93715" w:rsidRDefault="00A93715" w:rsidP="00A93715">
            <w:pPr>
              <w:autoSpaceDE w:val="0"/>
              <w:autoSpaceDN w:val="0"/>
              <w:adjustRightInd w:val="0"/>
              <w:spacing w:after="0" w:line="240" w:lineRule="auto"/>
              <w:jc w:val="center"/>
              <w:rPr>
                <w:rFonts w:ascii="Times New Roman" w:hAnsi="Times New Roman" w:cs="Times New Roman"/>
                <w:sz w:val="24"/>
                <w:szCs w:val="24"/>
              </w:rPr>
            </w:pPr>
            <w:r w:rsidRPr="00444E6C">
              <w:rPr>
                <w:rFonts w:ascii="Times New Roman" w:hAnsi="Times New Roman" w:cs="Times New Roman"/>
                <w:sz w:val="24"/>
                <w:szCs w:val="24"/>
              </w:rPr>
              <w:t xml:space="preserve">3. </w:t>
            </w:r>
            <w:r w:rsidRPr="00DE133A">
              <w:rPr>
                <w:rFonts w:ascii="Times New Roman" w:hAnsi="Times New Roman" w:cs="Times New Roman"/>
                <w:sz w:val="24"/>
                <w:szCs w:val="24"/>
              </w:rPr>
              <w:t>Приказ от 27.12.2019 № 36@ Минэнерго Об утверждении инвестиционной программы ПАО «ФСК ЕЭС» на 2020 – 2024 годы и изменений, вносимых в инвестиционную программу ПАО «ФСК ЕЭС», утвержденную приказом Минэнерго России от 18.12.2015 № 980, с изменениями, внесенными приказом Минэнерго России от 27.12.2017 № 31@</w:t>
            </w:r>
          </w:p>
          <w:p w:rsidR="00451211" w:rsidRPr="00451211" w:rsidRDefault="00A93715" w:rsidP="00A93715">
            <w:pPr>
              <w:spacing w:after="0" w:line="240" w:lineRule="auto"/>
              <w:jc w:val="center"/>
              <w:rPr>
                <w:rFonts w:ascii="Times New Roman" w:eastAsia="Times New Roman" w:hAnsi="Times New Roman" w:cs="Times New Roman"/>
                <w:highlight w:val="yellow"/>
                <w:lang w:eastAsia="ru-RU"/>
              </w:rPr>
            </w:pPr>
            <w:r w:rsidRPr="00444E6C">
              <w:rPr>
                <w:rFonts w:ascii="Times New Roman" w:hAnsi="Times New Roman" w:cs="Times New Roman"/>
                <w:sz w:val="24"/>
                <w:szCs w:val="24"/>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tc>
      </w:tr>
      <w:tr w:rsidR="00A93715" w:rsidRPr="007A0F48" w:rsidTr="001D1F07">
        <w:trPr>
          <w:trHeight w:val="997"/>
        </w:trPr>
        <w:tc>
          <w:tcPr>
            <w:tcW w:w="450" w:type="dxa"/>
            <w:tcBorders>
              <w:top w:val="nil"/>
              <w:left w:val="single" w:sz="8" w:space="0" w:color="auto"/>
              <w:bottom w:val="single" w:sz="4" w:space="0" w:color="auto"/>
              <w:right w:val="single" w:sz="4" w:space="0" w:color="auto"/>
            </w:tcBorders>
            <w:shd w:val="clear" w:color="auto" w:fill="auto"/>
            <w:noWrap/>
            <w:vAlign w:val="bottom"/>
            <w:hideMark/>
          </w:tcPr>
          <w:p w:rsidR="00A93715" w:rsidRPr="007A0F48" w:rsidRDefault="00A93715" w:rsidP="00A9371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0348" w:type="dxa"/>
            <w:tcBorders>
              <w:top w:val="single" w:sz="4" w:space="0" w:color="auto"/>
              <w:left w:val="nil"/>
              <w:bottom w:val="single" w:sz="4" w:space="0" w:color="auto"/>
              <w:right w:val="single" w:sz="8" w:space="0" w:color="000000"/>
            </w:tcBorders>
            <w:shd w:val="clear" w:color="auto" w:fill="auto"/>
            <w:vAlign w:val="bottom"/>
            <w:hideMark/>
          </w:tcPr>
          <w:p w:rsidR="00A93715" w:rsidRPr="00444E6C" w:rsidRDefault="00A93715" w:rsidP="00A93715">
            <w:pPr>
              <w:pStyle w:val="a3"/>
              <w:spacing w:after="0" w:line="240" w:lineRule="auto"/>
              <w:ind w:left="0"/>
              <w:jc w:val="center"/>
              <w:rPr>
                <w:rFonts w:ascii="Times New Roman" w:hAnsi="Times New Roman" w:cs="Times New Roman"/>
                <w:sz w:val="24"/>
                <w:szCs w:val="24"/>
              </w:rPr>
            </w:pPr>
            <w:r w:rsidRPr="00444E6C">
              <w:rPr>
                <w:rFonts w:ascii="Times New Roman" w:hAnsi="Times New Roman" w:cs="Times New Roman"/>
                <w:sz w:val="24"/>
                <w:szCs w:val="24"/>
              </w:rPr>
              <w:t>1. https://www.fgistp.economy.gov.ru</w:t>
            </w:r>
          </w:p>
          <w:p w:rsidR="00A93715" w:rsidRPr="00444E6C" w:rsidRDefault="00A93715" w:rsidP="00A93715">
            <w:pPr>
              <w:pStyle w:val="a3"/>
              <w:spacing w:after="0" w:line="240" w:lineRule="auto"/>
              <w:ind w:left="0"/>
              <w:jc w:val="center"/>
              <w:rPr>
                <w:rFonts w:ascii="Times New Roman" w:hAnsi="Times New Roman" w:cs="Times New Roman"/>
                <w:sz w:val="24"/>
                <w:szCs w:val="24"/>
              </w:rPr>
            </w:pPr>
            <w:r w:rsidRPr="00444E6C">
              <w:rPr>
                <w:rFonts w:ascii="Times New Roman" w:hAnsi="Times New Roman" w:cs="Times New Roman"/>
                <w:sz w:val="24"/>
                <w:szCs w:val="24"/>
              </w:rPr>
              <w:t xml:space="preserve">2. </w:t>
            </w:r>
            <w:r w:rsidRPr="00444E6C">
              <w:rPr>
                <w:rFonts w:ascii="Times New Roman" w:eastAsia="Times New Roman" w:hAnsi="Times New Roman" w:cs="Times New Roman"/>
                <w:color w:val="000000"/>
                <w:sz w:val="24"/>
                <w:szCs w:val="24"/>
                <w:lang w:eastAsia="ru-RU"/>
              </w:rPr>
              <w:t>https://</w:t>
            </w:r>
            <w:r w:rsidRPr="00444E6C">
              <w:rPr>
                <w:rFonts w:ascii="Times New Roman" w:hAnsi="Times New Roman" w:cs="Times New Roman"/>
                <w:sz w:val="24"/>
                <w:szCs w:val="24"/>
              </w:rPr>
              <w:t xml:space="preserve"> www.</w:t>
            </w:r>
            <w:r w:rsidRPr="00444E6C">
              <w:rPr>
                <w:rFonts w:ascii="Times New Roman" w:eastAsia="Times New Roman" w:hAnsi="Times New Roman" w:cs="Times New Roman"/>
                <w:color w:val="000000"/>
                <w:sz w:val="24"/>
                <w:szCs w:val="24"/>
                <w:lang w:eastAsia="ru-RU"/>
              </w:rPr>
              <w:t>mr-lenskij.sakha.gov.ru/, http://</w:t>
            </w:r>
            <w:r w:rsidRPr="00DE133A">
              <w:rPr>
                <w:rFonts w:ascii="Times New Roman" w:eastAsia="Times New Roman" w:hAnsi="Times New Roman" w:cs="Times New Roman"/>
                <w:color w:val="000000"/>
                <w:sz w:val="24"/>
                <w:szCs w:val="24"/>
                <w:lang w:eastAsia="ru-RU"/>
              </w:rPr>
              <w:t>www.</w:t>
            </w:r>
            <w:r w:rsidRPr="00444E6C">
              <w:rPr>
                <w:rFonts w:ascii="Times New Roman" w:eastAsia="Times New Roman" w:hAnsi="Times New Roman" w:cs="Times New Roman"/>
                <w:color w:val="000000"/>
                <w:sz w:val="24"/>
                <w:szCs w:val="24"/>
                <w:lang w:eastAsia="ru-RU"/>
              </w:rPr>
              <w:t>mchr.irkobl.ru, http://</w:t>
            </w:r>
            <w:r w:rsidRPr="00DE133A">
              <w:rPr>
                <w:rFonts w:ascii="Times New Roman" w:eastAsia="Times New Roman" w:hAnsi="Times New Roman" w:cs="Times New Roman"/>
                <w:color w:val="000000"/>
                <w:sz w:val="24"/>
                <w:szCs w:val="24"/>
                <w:lang w:eastAsia="ru-RU"/>
              </w:rPr>
              <w:t>www.</w:t>
            </w:r>
            <w:r w:rsidRPr="00444E6C">
              <w:rPr>
                <w:rFonts w:ascii="Times New Roman" w:eastAsia="Times New Roman" w:hAnsi="Times New Roman" w:cs="Times New Roman"/>
                <w:color w:val="000000"/>
                <w:sz w:val="24"/>
                <w:szCs w:val="24"/>
                <w:lang w:eastAsia="ru-RU"/>
              </w:rPr>
              <w:t>bodaybo38.ru/</w:t>
            </w:r>
            <w:r w:rsidRPr="00444E6C">
              <w:rPr>
                <w:rFonts w:ascii="Times New Roman" w:eastAsia="Times New Roman" w:hAnsi="Times New Roman" w:cs="Times New Roman"/>
                <w:color w:val="000000"/>
                <w:sz w:val="24"/>
                <w:szCs w:val="24"/>
                <w:lang w:eastAsia="ru-RU"/>
              </w:rPr>
              <w:br/>
            </w:r>
            <w:r w:rsidRPr="00444E6C">
              <w:rPr>
                <w:rFonts w:ascii="Times New Roman" w:hAnsi="Times New Roman" w:cs="Times New Roman"/>
                <w:sz w:val="24"/>
                <w:szCs w:val="24"/>
              </w:rPr>
              <w:t xml:space="preserve">3. https://www.fsk-ees.ru/ </w:t>
            </w:r>
          </w:p>
          <w:p w:rsidR="00A93715" w:rsidRPr="00444E6C" w:rsidRDefault="00A93715" w:rsidP="00A93715">
            <w:pPr>
              <w:pStyle w:val="a3"/>
              <w:spacing w:after="0" w:line="240" w:lineRule="auto"/>
              <w:ind w:left="0"/>
              <w:jc w:val="center"/>
              <w:rPr>
                <w:rFonts w:ascii="Times New Roman" w:eastAsia="Times New Roman" w:hAnsi="Times New Roman" w:cs="Times New Roman"/>
                <w:color w:val="000000"/>
                <w:sz w:val="24"/>
                <w:szCs w:val="24"/>
                <w:lang w:eastAsia="ru-RU"/>
              </w:rPr>
            </w:pPr>
            <w:r w:rsidRPr="00444E6C">
              <w:rPr>
                <w:rFonts w:ascii="Times New Roman" w:hAnsi="Times New Roman" w:cs="Times New Roman"/>
                <w:sz w:val="24"/>
                <w:szCs w:val="24"/>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A93715" w:rsidRPr="007A0F48" w:rsidTr="001D1F07">
        <w:trPr>
          <w:trHeight w:val="997"/>
        </w:trPr>
        <w:tc>
          <w:tcPr>
            <w:tcW w:w="450" w:type="dxa"/>
            <w:tcBorders>
              <w:top w:val="nil"/>
              <w:left w:val="single" w:sz="8" w:space="0" w:color="auto"/>
              <w:bottom w:val="single" w:sz="4" w:space="0" w:color="auto"/>
              <w:right w:val="single" w:sz="4" w:space="0" w:color="auto"/>
            </w:tcBorders>
            <w:shd w:val="clear" w:color="auto" w:fill="auto"/>
            <w:noWrap/>
            <w:vAlign w:val="bottom"/>
          </w:tcPr>
          <w:p w:rsidR="00A93715" w:rsidRDefault="00A93715" w:rsidP="00A9371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0348" w:type="dxa"/>
            <w:tcBorders>
              <w:top w:val="single" w:sz="4" w:space="0" w:color="auto"/>
              <w:left w:val="nil"/>
              <w:bottom w:val="single" w:sz="4" w:space="0" w:color="auto"/>
              <w:right w:val="single" w:sz="8" w:space="0" w:color="000000"/>
            </w:tcBorders>
            <w:shd w:val="clear" w:color="auto" w:fill="auto"/>
            <w:vAlign w:val="bottom"/>
          </w:tcPr>
          <w:p w:rsidR="00A93715" w:rsidRDefault="00A93715" w:rsidP="00A93715">
            <w:pPr>
              <w:spacing w:after="0" w:line="240" w:lineRule="auto"/>
              <w:jc w:val="center"/>
              <w:rPr>
                <w:rFonts w:ascii="Times New Roman" w:eastAsia="Times New Roman" w:hAnsi="Times New Roman" w:cs="Times New Roman"/>
                <w:color w:val="000000"/>
                <w:sz w:val="24"/>
                <w:szCs w:val="24"/>
                <w:lang w:eastAsia="ru-RU"/>
              </w:rPr>
            </w:pPr>
            <w:r w:rsidRPr="00444E6C">
              <w:rPr>
                <w:rFonts w:ascii="Times New Roman" w:eastAsia="Times New Roman" w:hAnsi="Times New Roman" w:cs="Times New Roman"/>
                <w:color w:val="000000"/>
                <w:sz w:val="24"/>
                <w:szCs w:val="24"/>
                <w:lang w:eastAsia="ru-RU"/>
              </w:rPr>
              <w:t>https://</w:t>
            </w:r>
            <w:r w:rsidRPr="00444E6C">
              <w:rPr>
                <w:rFonts w:ascii="Times New Roman" w:hAnsi="Times New Roman" w:cs="Times New Roman"/>
                <w:sz w:val="24"/>
                <w:szCs w:val="24"/>
              </w:rPr>
              <w:t xml:space="preserve"> www.</w:t>
            </w:r>
            <w:r w:rsidRPr="00444E6C">
              <w:rPr>
                <w:rFonts w:ascii="Times New Roman" w:eastAsia="Times New Roman" w:hAnsi="Times New Roman" w:cs="Times New Roman"/>
                <w:color w:val="000000"/>
                <w:sz w:val="24"/>
                <w:szCs w:val="24"/>
                <w:lang w:eastAsia="ru-RU"/>
              </w:rPr>
              <w:t>minenergo.gov.ru/</w:t>
            </w:r>
            <w:r w:rsidRPr="00444E6C">
              <w:rPr>
                <w:rFonts w:ascii="Times New Roman" w:eastAsia="Times New Roman" w:hAnsi="Times New Roman" w:cs="Times New Roman"/>
                <w:color w:val="000000"/>
                <w:sz w:val="24"/>
                <w:szCs w:val="24"/>
                <w:lang w:eastAsia="ru-RU"/>
              </w:rPr>
              <w:br/>
              <w:t>https://</w:t>
            </w:r>
            <w:r w:rsidRPr="00444E6C">
              <w:rPr>
                <w:rFonts w:ascii="Times New Roman" w:hAnsi="Times New Roman" w:cs="Times New Roman"/>
                <w:sz w:val="24"/>
                <w:szCs w:val="24"/>
              </w:rPr>
              <w:t xml:space="preserve"> www.</w:t>
            </w:r>
            <w:r w:rsidRPr="00444E6C">
              <w:rPr>
                <w:rFonts w:ascii="Times New Roman" w:eastAsia="Times New Roman" w:hAnsi="Times New Roman" w:cs="Times New Roman"/>
                <w:color w:val="000000"/>
                <w:sz w:val="24"/>
                <w:szCs w:val="24"/>
                <w:lang w:eastAsia="ru-RU"/>
              </w:rPr>
              <w:t>mr-lenskij.sakha.gov.ru/, http://</w:t>
            </w:r>
            <w:r w:rsidRPr="00444E6C">
              <w:rPr>
                <w:rFonts w:ascii="Times New Roman" w:hAnsi="Times New Roman" w:cs="Times New Roman"/>
                <w:sz w:val="24"/>
                <w:szCs w:val="24"/>
              </w:rPr>
              <w:t>www.</w:t>
            </w:r>
            <w:r w:rsidRPr="00444E6C">
              <w:rPr>
                <w:rFonts w:ascii="Times New Roman" w:eastAsia="Times New Roman" w:hAnsi="Times New Roman" w:cs="Times New Roman"/>
                <w:color w:val="000000"/>
                <w:sz w:val="24"/>
                <w:szCs w:val="24"/>
                <w:lang w:eastAsia="ru-RU"/>
              </w:rPr>
              <w:t>mchr.irkobl.ru, h</w:t>
            </w:r>
            <w:r w:rsidRPr="00A93715">
              <w:rPr>
                <w:rFonts w:ascii="Times New Roman" w:eastAsia="Times New Roman" w:hAnsi="Times New Roman" w:cs="Times New Roman"/>
                <w:sz w:val="24"/>
                <w:szCs w:val="24"/>
                <w:lang w:eastAsia="ru-RU"/>
              </w:rPr>
              <w:t>ttp://</w:t>
            </w:r>
            <w:hyperlink r:id="rId6" w:history="1">
              <w:r w:rsidRPr="00A93715">
                <w:rPr>
                  <w:rStyle w:val="a7"/>
                  <w:rFonts w:ascii="Times New Roman" w:hAnsi="Times New Roman" w:cs="Times New Roman"/>
                  <w:color w:val="auto"/>
                  <w:sz w:val="24"/>
                  <w:szCs w:val="24"/>
                  <w:u w:val="none"/>
                </w:rPr>
                <w:t>www.</w:t>
              </w:r>
              <w:r w:rsidRPr="00A93715">
                <w:rPr>
                  <w:rStyle w:val="a7"/>
                  <w:rFonts w:ascii="Times New Roman" w:eastAsia="Times New Roman" w:hAnsi="Times New Roman" w:cs="Times New Roman"/>
                  <w:color w:val="auto"/>
                  <w:sz w:val="24"/>
                  <w:szCs w:val="24"/>
                  <w:u w:val="none"/>
                  <w:lang w:eastAsia="ru-RU"/>
                </w:rPr>
                <w:t>bodaybo38.ru/</w:t>
              </w:r>
            </w:hyperlink>
          </w:p>
          <w:p w:rsidR="00A93715" w:rsidRPr="00444E6C" w:rsidRDefault="00A93715" w:rsidP="00A93715">
            <w:pPr>
              <w:spacing w:after="0" w:line="240" w:lineRule="auto"/>
              <w:jc w:val="center"/>
              <w:rPr>
                <w:rFonts w:ascii="Times New Roman" w:eastAsia="Times New Roman" w:hAnsi="Times New Roman" w:cs="Times New Roman"/>
                <w:color w:val="000000"/>
                <w:sz w:val="24"/>
                <w:szCs w:val="24"/>
                <w:lang w:eastAsia="ru-RU"/>
              </w:rPr>
            </w:pPr>
            <w:r w:rsidRPr="00444E6C">
              <w:rPr>
                <w:rFonts w:ascii="Times New Roman" w:eastAsia="Times New Roman" w:hAnsi="Times New Roman" w:cs="Times New Roman"/>
                <w:color w:val="000000"/>
                <w:sz w:val="24"/>
                <w:szCs w:val="24"/>
                <w:lang w:eastAsia="ru-RU"/>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7A0F48" w:rsidRPr="007A0F48" w:rsidTr="001D1F07">
        <w:trPr>
          <w:trHeight w:val="545"/>
        </w:trPr>
        <w:tc>
          <w:tcPr>
            <w:tcW w:w="450" w:type="dxa"/>
            <w:tcBorders>
              <w:top w:val="nil"/>
              <w:left w:val="single" w:sz="8" w:space="0" w:color="auto"/>
              <w:bottom w:val="nil"/>
              <w:right w:val="single" w:sz="4" w:space="0" w:color="auto"/>
            </w:tcBorders>
            <w:shd w:val="clear" w:color="auto" w:fill="auto"/>
            <w:noWrap/>
            <w:vAlign w:val="bottom"/>
            <w:hideMark/>
          </w:tcPr>
          <w:p w:rsidR="007A0F48" w:rsidRPr="007A0F48" w:rsidRDefault="00A93715" w:rsidP="007A0F4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0348" w:type="dxa"/>
            <w:tcBorders>
              <w:top w:val="single" w:sz="4" w:space="0" w:color="auto"/>
              <w:left w:val="nil"/>
              <w:bottom w:val="single" w:sz="4" w:space="0" w:color="auto"/>
              <w:right w:val="single" w:sz="8" w:space="0" w:color="000000"/>
            </w:tcBorders>
            <w:shd w:val="clear" w:color="auto" w:fill="auto"/>
            <w:vAlign w:val="bottom"/>
            <w:hideMark/>
          </w:tcPr>
          <w:p w:rsidR="007A0F48" w:rsidRPr="007A0F48" w:rsidRDefault="007A0F48" w:rsidP="007A0F48">
            <w:pPr>
              <w:spacing w:after="0" w:line="240" w:lineRule="auto"/>
              <w:jc w:val="center"/>
              <w:rPr>
                <w:rFonts w:ascii="Times New Roman" w:eastAsia="Times New Roman" w:hAnsi="Times New Roman" w:cs="Times New Roman"/>
                <w:color w:val="000000"/>
                <w:lang w:eastAsia="ru-RU"/>
              </w:rPr>
            </w:pPr>
            <w:r w:rsidRPr="007A0F48">
              <w:rPr>
                <w:rFonts w:ascii="Times New Roman" w:eastAsia="Times New Roman" w:hAnsi="Times New Roman" w:cs="Times New Roman"/>
                <w:color w:val="000000"/>
                <w:lang w:eastAsia="ru-RU"/>
              </w:rPr>
              <w:t>Дополнительно по всем вопросам можно обращаться: АО «ЦИУС ЕЭС» - ЦИУС Сибири</w:t>
            </w:r>
            <w:r w:rsidRPr="007A0F48">
              <w:rPr>
                <w:rFonts w:ascii="Times New Roman" w:eastAsia="Times New Roman" w:hAnsi="Times New Roman" w:cs="Times New Roman"/>
                <w:color w:val="000000"/>
                <w:lang w:eastAsia="ru-RU"/>
              </w:rPr>
              <w:br/>
              <w:t>660041, г. Красноярск, пр. Свободный, д. 66 «А», тел. +7 (391) 274-67-00</w:t>
            </w:r>
          </w:p>
        </w:tc>
      </w:tr>
      <w:tr w:rsidR="00A93715" w:rsidRPr="007A0F48" w:rsidTr="001D1F07">
        <w:trPr>
          <w:trHeight w:val="274"/>
        </w:trPr>
        <w:tc>
          <w:tcPr>
            <w:tcW w:w="450" w:type="dxa"/>
            <w:tcBorders>
              <w:top w:val="nil"/>
              <w:left w:val="single" w:sz="8" w:space="0" w:color="auto"/>
              <w:bottom w:val="single" w:sz="8" w:space="0" w:color="auto"/>
              <w:right w:val="single" w:sz="4" w:space="0" w:color="auto"/>
            </w:tcBorders>
            <w:shd w:val="clear" w:color="auto" w:fill="auto"/>
            <w:noWrap/>
            <w:vAlign w:val="bottom"/>
          </w:tcPr>
          <w:p w:rsidR="00A93715" w:rsidRDefault="00A93715" w:rsidP="00A9371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0348" w:type="dxa"/>
            <w:tcBorders>
              <w:top w:val="single" w:sz="4" w:space="0" w:color="auto"/>
              <w:left w:val="nil"/>
              <w:bottom w:val="single" w:sz="8" w:space="0" w:color="auto"/>
              <w:right w:val="single" w:sz="8" w:space="0" w:color="000000"/>
            </w:tcBorders>
            <w:shd w:val="clear" w:color="auto" w:fill="auto"/>
            <w:vAlign w:val="bottom"/>
          </w:tcPr>
          <w:p w:rsidR="00A93715" w:rsidRPr="00A93715" w:rsidRDefault="00A93715" w:rsidP="00A93715">
            <w:pPr>
              <w:autoSpaceDE w:val="0"/>
              <w:autoSpaceDN w:val="0"/>
              <w:adjustRightInd w:val="0"/>
              <w:spacing w:after="0" w:line="240" w:lineRule="auto"/>
              <w:jc w:val="center"/>
              <w:rPr>
                <w:rFonts w:ascii="Times New Roman" w:hAnsi="Times New Roman" w:cs="Times New Roman"/>
                <w:sz w:val="24"/>
                <w:szCs w:val="24"/>
              </w:rPr>
            </w:pPr>
            <w:r w:rsidRPr="00A93715">
              <w:rPr>
                <w:rFonts w:ascii="Times New Roman" w:hAnsi="Times New Roman" w:cs="Times New Roman"/>
                <w:sz w:val="24"/>
                <w:szCs w:val="24"/>
              </w:rPr>
              <w:t xml:space="preserve">Графическое описание местоположения границ публичного сервитута, </w:t>
            </w:r>
            <w:r w:rsidRPr="00A93715">
              <w:rPr>
                <w:rFonts w:ascii="Times New Roman" w:hAnsi="Times New Roman" w:cs="Times New Roman"/>
                <w:sz w:val="24"/>
                <w:szCs w:val="24"/>
              </w:rPr>
              <w:br/>
              <w:t xml:space="preserve">а также перечень координат характерных точек этих границ </w:t>
            </w:r>
            <w:r w:rsidRPr="00A93715">
              <w:rPr>
                <w:rFonts w:ascii="Times New Roman" w:hAnsi="Times New Roman" w:cs="Times New Roman"/>
                <w:sz w:val="24"/>
                <w:szCs w:val="24"/>
              </w:rPr>
              <w:br/>
              <w:t>прилагается к сообщению</w:t>
            </w:r>
          </w:p>
          <w:p w:rsidR="00A93715" w:rsidRPr="00444E6C" w:rsidRDefault="00A93715" w:rsidP="00A937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3715">
              <w:rPr>
                <w:rFonts w:ascii="Times New Roman" w:hAnsi="Times New Roman" w:cs="Times New Roman"/>
                <w:sz w:val="24"/>
                <w:szCs w:val="24"/>
              </w:rPr>
              <w:t>(описание местоположения границ публичного сервитута)</w:t>
            </w:r>
          </w:p>
        </w:tc>
      </w:tr>
    </w:tbl>
    <w:p w:rsidR="004A7BA1" w:rsidRPr="007A0F48" w:rsidRDefault="004A7BA1" w:rsidP="007A0F48"/>
    <w:sectPr w:rsidR="004A7BA1" w:rsidRPr="007A0F48" w:rsidSect="00597CB8">
      <w:pgSz w:w="11906" w:h="16838"/>
      <w:pgMar w:top="964" w:right="567"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2"/>
  </w:num>
  <w:num w:numId="2">
    <w:abstractNumId w:val="1"/>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58"/>
    <w:rsid w:val="00004F95"/>
    <w:rsid w:val="0002073B"/>
    <w:rsid w:val="00046EBD"/>
    <w:rsid w:val="0004740E"/>
    <w:rsid w:val="000A4C2C"/>
    <w:rsid w:val="000D4AE1"/>
    <w:rsid w:val="000E18FE"/>
    <w:rsid w:val="0017045C"/>
    <w:rsid w:val="00175D7D"/>
    <w:rsid w:val="00191AA8"/>
    <w:rsid w:val="001A3FCD"/>
    <w:rsid w:val="001A5A50"/>
    <w:rsid w:val="001A5CA5"/>
    <w:rsid w:val="001D1F07"/>
    <w:rsid w:val="001E24AF"/>
    <w:rsid w:val="0023265B"/>
    <w:rsid w:val="00251A29"/>
    <w:rsid w:val="00267455"/>
    <w:rsid w:val="002B2100"/>
    <w:rsid w:val="002C559D"/>
    <w:rsid w:val="002F2E07"/>
    <w:rsid w:val="00301F14"/>
    <w:rsid w:val="00314D58"/>
    <w:rsid w:val="00321B49"/>
    <w:rsid w:val="003908DC"/>
    <w:rsid w:val="003C231F"/>
    <w:rsid w:val="003D5AC3"/>
    <w:rsid w:val="003F373A"/>
    <w:rsid w:val="004222E1"/>
    <w:rsid w:val="00426433"/>
    <w:rsid w:val="00451211"/>
    <w:rsid w:val="0047157E"/>
    <w:rsid w:val="0048623F"/>
    <w:rsid w:val="00497F14"/>
    <w:rsid w:val="004A0D50"/>
    <w:rsid w:val="004A7812"/>
    <w:rsid w:val="004A7BA1"/>
    <w:rsid w:val="004D0C0D"/>
    <w:rsid w:val="004D55BE"/>
    <w:rsid w:val="004F0619"/>
    <w:rsid w:val="00522848"/>
    <w:rsid w:val="00571CF7"/>
    <w:rsid w:val="0058612F"/>
    <w:rsid w:val="00597CB8"/>
    <w:rsid w:val="005B57DC"/>
    <w:rsid w:val="00607A54"/>
    <w:rsid w:val="006115B8"/>
    <w:rsid w:val="006441DE"/>
    <w:rsid w:val="0064609D"/>
    <w:rsid w:val="00647621"/>
    <w:rsid w:val="0066067A"/>
    <w:rsid w:val="00685630"/>
    <w:rsid w:val="006A2401"/>
    <w:rsid w:val="006B1FEC"/>
    <w:rsid w:val="006C762D"/>
    <w:rsid w:val="00720C0A"/>
    <w:rsid w:val="00741867"/>
    <w:rsid w:val="007814BD"/>
    <w:rsid w:val="0079045D"/>
    <w:rsid w:val="00791EC9"/>
    <w:rsid w:val="007A0F48"/>
    <w:rsid w:val="007B4838"/>
    <w:rsid w:val="00807501"/>
    <w:rsid w:val="00816D66"/>
    <w:rsid w:val="008175AB"/>
    <w:rsid w:val="00831F2A"/>
    <w:rsid w:val="00855098"/>
    <w:rsid w:val="00887415"/>
    <w:rsid w:val="008A6BD0"/>
    <w:rsid w:val="008C03D5"/>
    <w:rsid w:val="00913054"/>
    <w:rsid w:val="00947A5D"/>
    <w:rsid w:val="009739D9"/>
    <w:rsid w:val="009900BE"/>
    <w:rsid w:val="009E382A"/>
    <w:rsid w:val="009F57C9"/>
    <w:rsid w:val="00A05D2E"/>
    <w:rsid w:val="00A134E2"/>
    <w:rsid w:val="00A416F7"/>
    <w:rsid w:val="00A50B57"/>
    <w:rsid w:val="00A53E8D"/>
    <w:rsid w:val="00A54549"/>
    <w:rsid w:val="00A63F58"/>
    <w:rsid w:val="00A65FBE"/>
    <w:rsid w:val="00A83972"/>
    <w:rsid w:val="00A93715"/>
    <w:rsid w:val="00AC344D"/>
    <w:rsid w:val="00B03EE7"/>
    <w:rsid w:val="00B116F3"/>
    <w:rsid w:val="00B311F6"/>
    <w:rsid w:val="00B348AB"/>
    <w:rsid w:val="00B43205"/>
    <w:rsid w:val="00B54946"/>
    <w:rsid w:val="00B95BB1"/>
    <w:rsid w:val="00BF2307"/>
    <w:rsid w:val="00BF3D5C"/>
    <w:rsid w:val="00C001D9"/>
    <w:rsid w:val="00C13E02"/>
    <w:rsid w:val="00C174AC"/>
    <w:rsid w:val="00C55947"/>
    <w:rsid w:val="00C71687"/>
    <w:rsid w:val="00C97774"/>
    <w:rsid w:val="00CA270C"/>
    <w:rsid w:val="00CA4F1F"/>
    <w:rsid w:val="00CA5511"/>
    <w:rsid w:val="00CB0FF2"/>
    <w:rsid w:val="00CD64AF"/>
    <w:rsid w:val="00D223EB"/>
    <w:rsid w:val="00D7267C"/>
    <w:rsid w:val="00D82392"/>
    <w:rsid w:val="00D91273"/>
    <w:rsid w:val="00D935F1"/>
    <w:rsid w:val="00DD2E1F"/>
    <w:rsid w:val="00E152CA"/>
    <w:rsid w:val="00E34E31"/>
    <w:rsid w:val="00E34F95"/>
    <w:rsid w:val="00E5149F"/>
    <w:rsid w:val="00E95A48"/>
    <w:rsid w:val="00EA6D1B"/>
    <w:rsid w:val="00EF6684"/>
    <w:rsid w:val="00F206BA"/>
    <w:rsid w:val="00F33A5A"/>
    <w:rsid w:val="00F35483"/>
    <w:rsid w:val="00F61E10"/>
    <w:rsid w:val="00F71E21"/>
    <w:rsid w:val="00FA49D2"/>
    <w:rsid w:val="00FE1598"/>
    <w:rsid w:val="00FE1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99E04-9CAF-461F-9308-E7715B82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2770">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626547976">
      <w:bodyDiv w:val="1"/>
      <w:marLeft w:val="0"/>
      <w:marRight w:val="0"/>
      <w:marTop w:val="0"/>
      <w:marBottom w:val="0"/>
      <w:divBdr>
        <w:top w:val="none" w:sz="0" w:space="0" w:color="auto"/>
        <w:left w:val="none" w:sz="0" w:space="0" w:color="auto"/>
        <w:bottom w:val="none" w:sz="0" w:space="0" w:color="auto"/>
        <w:right w:val="none" w:sz="0" w:space="0" w:color="auto"/>
      </w:divBdr>
    </w:div>
    <w:div w:id="690571420">
      <w:bodyDiv w:val="1"/>
      <w:marLeft w:val="0"/>
      <w:marRight w:val="0"/>
      <w:marTop w:val="0"/>
      <w:marBottom w:val="0"/>
      <w:divBdr>
        <w:top w:val="none" w:sz="0" w:space="0" w:color="auto"/>
        <w:left w:val="none" w:sz="0" w:space="0" w:color="auto"/>
        <w:bottom w:val="none" w:sz="0" w:space="0" w:color="auto"/>
        <w:right w:val="none" w:sz="0" w:space="0" w:color="auto"/>
      </w:divBdr>
    </w:div>
    <w:div w:id="892034895">
      <w:bodyDiv w:val="1"/>
      <w:marLeft w:val="0"/>
      <w:marRight w:val="0"/>
      <w:marTop w:val="0"/>
      <w:marBottom w:val="0"/>
      <w:divBdr>
        <w:top w:val="none" w:sz="0" w:space="0" w:color="auto"/>
        <w:left w:val="none" w:sz="0" w:space="0" w:color="auto"/>
        <w:bottom w:val="none" w:sz="0" w:space="0" w:color="auto"/>
        <w:right w:val="none" w:sz="0" w:space="0" w:color="auto"/>
      </w:divBdr>
    </w:div>
    <w:div w:id="894047197">
      <w:bodyDiv w:val="1"/>
      <w:marLeft w:val="0"/>
      <w:marRight w:val="0"/>
      <w:marTop w:val="0"/>
      <w:marBottom w:val="0"/>
      <w:divBdr>
        <w:top w:val="none" w:sz="0" w:space="0" w:color="auto"/>
        <w:left w:val="none" w:sz="0" w:space="0" w:color="auto"/>
        <w:bottom w:val="none" w:sz="0" w:space="0" w:color="auto"/>
        <w:right w:val="none" w:sz="0" w:space="0" w:color="auto"/>
      </w:divBdr>
    </w:div>
    <w:div w:id="894897605">
      <w:bodyDiv w:val="1"/>
      <w:marLeft w:val="0"/>
      <w:marRight w:val="0"/>
      <w:marTop w:val="0"/>
      <w:marBottom w:val="0"/>
      <w:divBdr>
        <w:top w:val="none" w:sz="0" w:space="0" w:color="auto"/>
        <w:left w:val="none" w:sz="0" w:space="0" w:color="auto"/>
        <w:bottom w:val="none" w:sz="0" w:space="0" w:color="auto"/>
        <w:right w:val="none" w:sz="0" w:space="0" w:color="auto"/>
      </w:divBdr>
    </w:div>
    <w:div w:id="925456336">
      <w:bodyDiv w:val="1"/>
      <w:marLeft w:val="0"/>
      <w:marRight w:val="0"/>
      <w:marTop w:val="0"/>
      <w:marBottom w:val="0"/>
      <w:divBdr>
        <w:top w:val="none" w:sz="0" w:space="0" w:color="auto"/>
        <w:left w:val="none" w:sz="0" w:space="0" w:color="auto"/>
        <w:bottom w:val="none" w:sz="0" w:space="0" w:color="auto"/>
        <w:right w:val="none" w:sz="0" w:space="0" w:color="auto"/>
      </w:divBdr>
    </w:div>
    <w:div w:id="995835757">
      <w:bodyDiv w:val="1"/>
      <w:marLeft w:val="0"/>
      <w:marRight w:val="0"/>
      <w:marTop w:val="0"/>
      <w:marBottom w:val="0"/>
      <w:divBdr>
        <w:top w:val="none" w:sz="0" w:space="0" w:color="auto"/>
        <w:left w:val="none" w:sz="0" w:space="0" w:color="auto"/>
        <w:bottom w:val="none" w:sz="0" w:space="0" w:color="auto"/>
        <w:right w:val="none" w:sz="0" w:space="0" w:color="auto"/>
      </w:divBdr>
    </w:div>
    <w:div w:id="1075590676">
      <w:bodyDiv w:val="1"/>
      <w:marLeft w:val="0"/>
      <w:marRight w:val="0"/>
      <w:marTop w:val="0"/>
      <w:marBottom w:val="0"/>
      <w:divBdr>
        <w:top w:val="none" w:sz="0" w:space="0" w:color="auto"/>
        <w:left w:val="none" w:sz="0" w:space="0" w:color="auto"/>
        <w:bottom w:val="none" w:sz="0" w:space="0" w:color="auto"/>
        <w:right w:val="none" w:sz="0" w:space="0" w:color="auto"/>
      </w:divBdr>
    </w:div>
    <w:div w:id="1085806179">
      <w:bodyDiv w:val="1"/>
      <w:marLeft w:val="0"/>
      <w:marRight w:val="0"/>
      <w:marTop w:val="0"/>
      <w:marBottom w:val="0"/>
      <w:divBdr>
        <w:top w:val="none" w:sz="0" w:space="0" w:color="auto"/>
        <w:left w:val="none" w:sz="0" w:space="0" w:color="auto"/>
        <w:bottom w:val="none" w:sz="0" w:space="0" w:color="auto"/>
        <w:right w:val="none" w:sz="0" w:space="0" w:color="auto"/>
      </w:divBdr>
    </w:div>
    <w:div w:id="1332876716">
      <w:bodyDiv w:val="1"/>
      <w:marLeft w:val="0"/>
      <w:marRight w:val="0"/>
      <w:marTop w:val="0"/>
      <w:marBottom w:val="0"/>
      <w:divBdr>
        <w:top w:val="none" w:sz="0" w:space="0" w:color="auto"/>
        <w:left w:val="none" w:sz="0" w:space="0" w:color="auto"/>
        <w:bottom w:val="none" w:sz="0" w:space="0" w:color="auto"/>
        <w:right w:val="none" w:sz="0" w:space="0" w:color="auto"/>
      </w:divBdr>
    </w:div>
    <w:div w:id="1348210653">
      <w:bodyDiv w:val="1"/>
      <w:marLeft w:val="0"/>
      <w:marRight w:val="0"/>
      <w:marTop w:val="0"/>
      <w:marBottom w:val="0"/>
      <w:divBdr>
        <w:top w:val="none" w:sz="0" w:space="0" w:color="auto"/>
        <w:left w:val="none" w:sz="0" w:space="0" w:color="auto"/>
        <w:bottom w:val="none" w:sz="0" w:space="0" w:color="auto"/>
        <w:right w:val="none" w:sz="0" w:space="0" w:color="auto"/>
      </w:divBdr>
    </w:div>
    <w:div w:id="1636249955">
      <w:bodyDiv w:val="1"/>
      <w:marLeft w:val="0"/>
      <w:marRight w:val="0"/>
      <w:marTop w:val="0"/>
      <w:marBottom w:val="0"/>
      <w:divBdr>
        <w:top w:val="none" w:sz="0" w:space="0" w:color="auto"/>
        <w:left w:val="none" w:sz="0" w:space="0" w:color="auto"/>
        <w:bottom w:val="none" w:sz="0" w:space="0" w:color="auto"/>
        <w:right w:val="none" w:sz="0" w:space="0" w:color="auto"/>
      </w:divBdr>
    </w:div>
    <w:div w:id="1658343908">
      <w:bodyDiv w:val="1"/>
      <w:marLeft w:val="0"/>
      <w:marRight w:val="0"/>
      <w:marTop w:val="0"/>
      <w:marBottom w:val="0"/>
      <w:divBdr>
        <w:top w:val="none" w:sz="0" w:space="0" w:color="auto"/>
        <w:left w:val="none" w:sz="0" w:space="0" w:color="auto"/>
        <w:bottom w:val="none" w:sz="0" w:space="0" w:color="auto"/>
        <w:right w:val="none" w:sz="0" w:space="0" w:color="auto"/>
      </w:divBdr>
    </w:div>
    <w:div w:id="1717388312">
      <w:bodyDiv w:val="1"/>
      <w:marLeft w:val="0"/>
      <w:marRight w:val="0"/>
      <w:marTop w:val="0"/>
      <w:marBottom w:val="0"/>
      <w:divBdr>
        <w:top w:val="none" w:sz="0" w:space="0" w:color="auto"/>
        <w:left w:val="none" w:sz="0" w:space="0" w:color="auto"/>
        <w:bottom w:val="none" w:sz="0" w:space="0" w:color="auto"/>
        <w:right w:val="none" w:sz="0" w:space="0" w:color="auto"/>
      </w:divBdr>
    </w:div>
    <w:div w:id="1966352198">
      <w:bodyDiv w:val="1"/>
      <w:marLeft w:val="0"/>
      <w:marRight w:val="0"/>
      <w:marTop w:val="0"/>
      <w:marBottom w:val="0"/>
      <w:divBdr>
        <w:top w:val="none" w:sz="0" w:space="0" w:color="auto"/>
        <w:left w:val="none" w:sz="0" w:space="0" w:color="auto"/>
        <w:bottom w:val="none" w:sz="0" w:space="0" w:color="auto"/>
        <w:right w:val="none" w:sz="0" w:space="0" w:color="auto"/>
      </w:divBdr>
    </w:div>
    <w:div w:id="2042121822">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daybo38.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DDC74-E182-40AB-807A-5F9DE5C9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27</Pages>
  <Words>8059</Words>
  <Characters>45940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1</cp:lastModifiedBy>
  <cp:revision>10</cp:revision>
  <cp:lastPrinted>2019-11-27T11:06:00Z</cp:lastPrinted>
  <dcterms:created xsi:type="dcterms:W3CDTF">2020-03-12T13:08:00Z</dcterms:created>
  <dcterms:modified xsi:type="dcterms:W3CDTF">2020-03-18T10:06:00Z</dcterms:modified>
</cp:coreProperties>
</file>