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98" w:type="dxa"/>
        <w:tblInd w:w="-308" w:type="dxa"/>
        <w:tblLayout w:type="fixed"/>
        <w:tblLook w:val="04A0" w:firstRow="1" w:lastRow="0" w:firstColumn="1" w:lastColumn="0" w:noHBand="0" w:noVBand="1"/>
      </w:tblPr>
      <w:tblGrid>
        <w:gridCol w:w="326"/>
        <w:gridCol w:w="10472"/>
      </w:tblGrid>
      <w:tr w:rsidR="007A0F48" w:rsidRPr="00CF0EE4" w:rsidTr="00CA4F1F">
        <w:trPr>
          <w:trHeight w:val="330"/>
        </w:trPr>
        <w:tc>
          <w:tcPr>
            <w:tcW w:w="10798" w:type="dxa"/>
            <w:gridSpan w:val="2"/>
            <w:tcBorders>
              <w:top w:val="nil"/>
              <w:left w:val="nil"/>
              <w:bottom w:val="single" w:sz="8" w:space="0" w:color="auto"/>
              <w:right w:val="nil"/>
            </w:tcBorders>
            <w:shd w:val="clear" w:color="auto" w:fill="auto"/>
            <w:noWrap/>
            <w:vAlign w:val="bottom"/>
            <w:hideMark/>
          </w:tcPr>
          <w:p w:rsidR="007A0F48" w:rsidRPr="00CF0EE4" w:rsidRDefault="007A0F48" w:rsidP="007A0F48">
            <w:pPr>
              <w:spacing w:after="0" w:line="240" w:lineRule="auto"/>
              <w:jc w:val="center"/>
              <w:rPr>
                <w:rFonts w:ascii="Times New Roman" w:eastAsia="Times New Roman" w:hAnsi="Times New Roman" w:cs="Times New Roman"/>
                <w:b/>
                <w:bCs/>
                <w:color w:val="000000"/>
                <w:sz w:val="24"/>
                <w:szCs w:val="24"/>
                <w:lang w:eastAsia="ru-RU"/>
              </w:rPr>
            </w:pPr>
            <w:r w:rsidRPr="00CF0EE4">
              <w:rPr>
                <w:rFonts w:ascii="Times New Roman" w:eastAsia="Times New Roman" w:hAnsi="Times New Roman" w:cs="Times New Roman"/>
                <w:b/>
                <w:bCs/>
                <w:color w:val="000000"/>
                <w:sz w:val="24"/>
                <w:szCs w:val="24"/>
                <w:lang w:eastAsia="ru-RU"/>
              </w:rPr>
              <w:t>Сообщение о возможном установлении публичного сервитута</w:t>
            </w:r>
          </w:p>
        </w:tc>
      </w:tr>
      <w:tr w:rsidR="007A0F48" w:rsidRPr="00CF0EE4" w:rsidTr="00CA4F1F">
        <w:trPr>
          <w:trHeight w:val="960"/>
        </w:trPr>
        <w:tc>
          <w:tcPr>
            <w:tcW w:w="326" w:type="dxa"/>
            <w:tcBorders>
              <w:top w:val="nil"/>
              <w:left w:val="single" w:sz="8" w:space="0" w:color="auto"/>
              <w:bottom w:val="single" w:sz="4" w:space="0" w:color="auto"/>
              <w:right w:val="single" w:sz="4" w:space="0" w:color="auto"/>
            </w:tcBorders>
            <w:shd w:val="clear" w:color="auto" w:fill="auto"/>
            <w:noWrap/>
            <w:vAlign w:val="center"/>
            <w:hideMark/>
          </w:tcPr>
          <w:p w:rsidR="007A0F48" w:rsidRPr="00CF0EE4" w:rsidRDefault="007A0F48" w:rsidP="007A0F48">
            <w:pPr>
              <w:spacing w:after="0" w:line="240" w:lineRule="auto"/>
              <w:jc w:val="center"/>
              <w:rPr>
                <w:rFonts w:ascii="Times New Roman" w:eastAsia="Times New Roman" w:hAnsi="Times New Roman" w:cs="Times New Roman"/>
                <w:color w:val="000000"/>
                <w:lang w:eastAsia="ru-RU"/>
              </w:rPr>
            </w:pPr>
            <w:r w:rsidRPr="00CF0EE4">
              <w:rPr>
                <w:rFonts w:ascii="Times New Roman" w:eastAsia="Times New Roman" w:hAnsi="Times New Roman" w:cs="Times New Roman"/>
                <w:color w:val="000000"/>
                <w:lang w:eastAsia="ru-RU"/>
              </w:rPr>
              <w:t>1</w:t>
            </w:r>
          </w:p>
        </w:tc>
        <w:tc>
          <w:tcPr>
            <w:tcW w:w="10472" w:type="dxa"/>
            <w:tcBorders>
              <w:top w:val="single" w:sz="8" w:space="0" w:color="auto"/>
              <w:left w:val="nil"/>
              <w:bottom w:val="single" w:sz="4" w:space="0" w:color="auto"/>
              <w:right w:val="single" w:sz="8" w:space="0" w:color="000000"/>
            </w:tcBorders>
            <w:shd w:val="clear" w:color="auto" w:fill="auto"/>
            <w:vAlign w:val="bottom"/>
            <w:hideMark/>
          </w:tcPr>
          <w:p w:rsidR="00CA4F1F" w:rsidRPr="00CF0EE4" w:rsidRDefault="007A0F48" w:rsidP="007A0F48">
            <w:pPr>
              <w:spacing w:after="0" w:line="240" w:lineRule="auto"/>
              <w:jc w:val="center"/>
              <w:rPr>
                <w:rFonts w:ascii="Times New Roman" w:eastAsia="Times New Roman" w:hAnsi="Times New Roman" w:cs="Times New Roman"/>
                <w:color w:val="000000"/>
                <w:lang w:eastAsia="ru-RU"/>
              </w:rPr>
            </w:pPr>
            <w:r w:rsidRPr="00CF0EE4">
              <w:rPr>
                <w:rFonts w:ascii="Times New Roman" w:eastAsia="Times New Roman" w:hAnsi="Times New Roman" w:cs="Times New Roman"/>
                <w:color w:val="000000"/>
                <w:lang w:eastAsia="ru-RU"/>
              </w:rPr>
              <w:t xml:space="preserve">Министерство энергетики Российской </w:t>
            </w:r>
            <w:r w:rsidR="00CA4F1F" w:rsidRPr="00CF0EE4">
              <w:rPr>
                <w:rFonts w:ascii="Times New Roman" w:eastAsia="Times New Roman" w:hAnsi="Times New Roman" w:cs="Times New Roman"/>
                <w:color w:val="000000"/>
                <w:lang w:eastAsia="ru-RU"/>
              </w:rPr>
              <w:t>Федерации</w:t>
            </w:r>
          </w:p>
          <w:p w:rsidR="007A0F48" w:rsidRPr="00CF0EE4" w:rsidRDefault="00CA4F1F" w:rsidP="007A0F48">
            <w:pPr>
              <w:spacing w:after="0" w:line="240" w:lineRule="auto"/>
              <w:jc w:val="center"/>
              <w:rPr>
                <w:rFonts w:ascii="Times New Roman" w:eastAsia="Times New Roman" w:hAnsi="Times New Roman" w:cs="Times New Roman"/>
                <w:color w:val="000000"/>
                <w:lang w:eastAsia="ru-RU"/>
              </w:rPr>
            </w:pPr>
            <w:r w:rsidRPr="00CF0EE4">
              <w:rPr>
                <w:rFonts w:ascii="Times New Roman" w:eastAsia="Times New Roman" w:hAnsi="Times New Roman" w:cs="Times New Roman"/>
                <w:color w:val="000000"/>
                <w:lang w:eastAsia="ru-RU"/>
              </w:rPr>
              <w:t xml:space="preserve"> (</w:t>
            </w:r>
            <w:r w:rsidR="00F47ED8">
              <w:rPr>
                <w:rFonts w:ascii="Times New Roman" w:eastAsia="Times New Roman" w:hAnsi="Times New Roman" w:cs="Times New Roman"/>
                <w:color w:val="000000"/>
                <w:lang w:eastAsia="ru-RU"/>
              </w:rPr>
              <w:t>уполномоченный орган</w:t>
            </w:r>
            <w:r w:rsidR="007A0F48" w:rsidRPr="00CF0EE4">
              <w:rPr>
                <w:rFonts w:ascii="Times New Roman" w:eastAsia="Times New Roman" w:hAnsi="Times New Roman" w:cs="Times New Roman"/>
                <w:color w:val="000000"/>
                <w:lang w:eastAsia="ru-RU"/>
              </w:rPr>
              <w:t xml:space="preserve">, которым рассматривается ходатайство </w:t>
            </w:r>
            <w:r w:rsidR="007A0F48" w:rsidRPr="00CF0EE4">
              <w:rPr>
                <w:rFonts w:ascii="Times New Roman" w:eastAsia="Times New Roman" w:hAnsi="Times New Roman" w:cs="Times New Roman"/>
                <w:color w:val="000000"/>
                <w:lang w:eastAsia="ru-RU"/>
              </w:rPr>
              <w:br/>
              <w:t>об установлении публичного сервитута)</w:t>
            </w:r>
          </w:p>
        </w:tc>
      </w:tr>
      <w:tr w:rsidR="007A0F48" w:rsidRPr="00CF0EE4" w:rsidTr="00CA4F1F">
        <w:trPr>
          <w:trHeight w:val="1005"/>
        </w:trPr>
        <w:tc>
          <w:tcPr>
            <w:tcW w:w="326" w:type="dxa"/>
            <w:tcBorders>
              <w:top w:val="nil"/>
              <w:left w:val="single" w:sz="8" w:space="0" w:color="auto"/>
              <w:bottom w:val="single" w:sz="4" w:space="0" w:color="auto"/>
              <w:right w:val="single" w:sz="4" w:space="0" w:color="auto"/>
            </w:tcBorders>
            <w:shd w:val="clear" w:color="auto" w:fill="auto"/>
            <w:noWrap/>
            <w:vAlign w:val="center"/>
            <w:hideMark/>
          </w:tcPr>
          <w:p w:rsidR="007A0F48" w:rsidRPr="00CF0EE4" w:rsidRDefault="007A0F48" w:rsidP="007A0F48">
            <w:pPr>
              <w:spacing w:after="0" w:line="240" w:lineRule="auto"/>
              <w:jc w:val="center"/>
              <w:rPr>
                <w:rFonts w:ascii="Times New Roman" w:eastAsia="Times New Roman" w:hAnsi="Times New Roman" w:cs="Times New Roman"/>
                <w:color w:val="000000"/>
                <w:lang w:eastAsia="ru-RU"/>
              </w:rPr>
            </w:pPr>
            <w:r w:rsidRPr="00CF0EE4">
              <w:rPr>
                <w:rFonts w:ascii="Times New Roman" w:eastAsia="Times New Roman" w:hAnsi="Times New Roman" w:cs="Times New Roman"/>
                <w:color w:val="000000"/>
                <w:lang w:eastAsia="ru-RU"/>
              </w:rPr>
              <w:t>2</w:t>
            </w:r>
          </w:p>
        </w:tc>
        <w:tc>
          <w:tcPr>
            <w:tcW w:w="10472" w:type="dxa"/>
            <w:tcBorders>
              <w:top w:val="single" w:sz="4" w:space="0" w:color="auto"/>
              <w:left w:val="nil"/>
              <w:bottom w:val="single" w:sz="4" w:space="0" w:color="auto"/>
              <w:right w:val="single" w:sz="8" w:space="0" w:color="000000"/>
            </w:tcBorders>
            <w:shd w:val="clear" w:color="auto" w:fill="auto"/>
            <w:vAlign w:val="bottom"/>
            <w:hideMark/>
          </w:tcPr>
          <w:p w:rsidR="007A0F48" w:rsidRPr="00CF0EE4" w:rsidRDefault="007A0F48" w:rsidP="007A0F48">
            <w:pPr>
              <w:spacing w:after="0" w:line="240" w:lineRule="auto"/>
              <w:jc w:val="center"/>
              <w:rPr>
                <w:rFonts w:ascii="Times New Roman" w:eastAsia="Times New Roman" w:hAnsi="Times New Roman" w:cs="Times New Roman"/>
                <w:color w:val="000000"/>
                <w:lang w:eastAsia="ru-RU"/>
              </w:rPr>
            </w:pPr>
            <w:r w:rsidRPr="00CF0EE4">
              <w:rPr>
                <w:rFonts w:ascii="Times New Roman" w:eastAsia="Times New Roman" w:hAnsi="Times New Roman" w:cs="Times New Roman"/>
                <w:color w:val="000000"/>
                <w:lang w:eastAsia="ru-RU"/>
              </w:rPr>
              <w:t xml:space="preserve">Строительство и дальнейшая эксплуатация сооружения - Линии электропередачи </w:t>
            </w:r>
            <w:r w:rsidRPr="00CF0EE4">
              <w:rPr>
                <w:rFonts w:ascii="Times New Roman" w:eastAsia="Times New Roman" w:hAnsi="Times New Roman" w:cs="Times New Roman"/>
                <w:color w:val="000000"/>
                <w:lang w:eastAsia="ru-RU"/>
              </w:rPr>
              <w:br/>
              <w:t>«ВЛ 220 кВ Пеледуй - Сухой Лог №1 и №2», «ВЛ 220 кВ Мамакан-Сухой Лог № 1 и №2», «ПС 220 кВ Сухой Лог»</w:t>
            </w:r>
            <w:r w:rsidRPr="00CF0EE4">
              <w:rPr>
                <w:rFonts w:ascii="Times New Roman" w:eastAsia="Times New Roman" w:hAnsi="Times New Roman" w:cs="Times New Roman"/>
                <w:color w:val="000000"/>
                <w:lang w:eastAsia="ru-RU"/>
              </w:rPr>
              <w:br/>
              <w:t xml:space="preserve"> (цель установления публичного сервитута)</w:t>
            </w:r>
          </w:p>
        </w:tc>
      </w:tr>
    </w:tbl>
    <w:p w:rsidR="007A0F48" w:rsidRPr="00CF0EE4" w:rsidRDefault="007A0F48"/>
    <w:tbl>
      <w:tblPr>
        <w:tblW w:w="10798" w:type="dxa"/>
        <w:tblInd w:w="-318" w:type="dxa"/>
        <w:tblLayout w:type="fixed"/>
        <w:tblLook w:val="04A0" w:firstRow="1" w:lastRow="0" w:firstColumn="1" w:lastColumn="0" w:noHBand="0" w:noVBand="1"/>
      </w:tblPr>
      <w:tblGrid>
        <w:gridCol w:w="326"/>
        <w:gridCol w:w="554"/>
        <w:gridCol w:w="5206"/>
        <w:gridCol w:w="1452"/>
        <w:gridCol w:w="1417"/>
        <w:gridCol w:w="1843"/>
      </w:tblGrid>
      <w:tr w:rsidR="007A0F48" w:rsidRPr="00CF0EE4" w:rsidTr="00CA4F1F">
        <w:trPr>
          <w:trHeight w:val="881"/>
          <w:tblHeader/>
        </w:trPr>
        <w:tc>
          <w:tcPr>
            <w:tcW w:w="326" w:type="dxa"/>
            <w:tcBorders>
              <w:top w:val="single" w:sz="4" w:space="0" w:color="auto"/>
              <w:left w:val="single" w:sz="8" w:space="0" w:color="auto"/>
              <w:bottom w:val="single" w:sz="4" w:space="0" w:color="auto"/>
              <w:right w:val="single" w:sz="4" w:space="0" w:color="auto"/>
            </w:tcBorders>
            <w:shd w:val="clear" w:color="auto" w:fill="auto"/>
            <w:noWrap/>
            <w:hideMark/>
          </w:tcPr>
          <w:p w:rsidR="007A0F48" w:rsidRPr="00CF0EE4" w:rsidRDefault="007A0F48" w:rsidP="007A0F48">
            <w:pPr>
              <w:spacing w:after="0" w:line="240" w:lineRule="auto"/>
              <w:jc w:val="center"/>
              <w:rPr>
                <w:rFonts w:ascii="Times New Roman" w:eastAsia="Times New Roman" w:hAnsi="Times New Roman" w:cs="Times New Roman"/>
                <w:color w:val="000000"/>
                <w:lang w:eastAsia="ru-RU"/>
              </w:rPr>
            </w:pPr>
            <w:r w:rsidRPr="00CF0EE4">
              <w:rPr>
                <w:rFonts w:ascii="Times New Roman" w:eastAsia="Times New Roman" w:hAnsi="Times New Roman" w:cs="Times New Roman"/>
                <w:color w:val="000000"/>
                <w:lang w:eastAsia="ru-RU"/>
              </w:rPr>
              <w:t>3</w:t>
            </w:r>
          </w:p>
        </w:tc>
        <w:tc>
          <w:tcPr>
            <w:tcW w:w="554" w:type="dxa"/>
            <w:tcBorders>
              <w:top w:val="single" w:sz="4" w:space="0" w:color="auto"/>
              <w:left w:val="nil"/>
              <w:bottom w:val="single" w:sz="4" w:space="0" w:color="auto"/>
              <w:right w:val="single" w:sz="4" w:space="0" w:color="auto"/>
            </w:tcBorders>
            <w:shd w:val="clear" w:color="auto" w:fill="auto"/>
            <w:vAlign w:val="center"/>
            <w:hideMark/>
          </w:tcPr>
          <w:p w:rsidR="007A0F48" w:rsidRPr="00CF0EE4" w:rsidRDefault="007A0F48"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 пп</w:t>
            </w:r>
          </w:p>
        </w:tc>
        <w:tc>
          <w:tcPr>
            <w:tcW w:w="5206" w:type="dxa"/>
            <w:tcBorders>
              <w:top w:val="single" w:sz="4" w:space="0" w:color="auto"/>
              <w:left w:val="nil"/>
              <w:bottom w:val="single" w:sz="4" w:space="0" w:color="auto"/>
              <w:right w:val="single" w:sz="4" w:space="0" w:color="auto"/>
            </w:tcBorders>
            <w:shd w:val="clear" w:color="auto" w:fill="auto"/>
            <w:vAlign w:val="center"/>
            <w:hideMark/>
          </w:tcPr>
          <w:p w:rsidR="007A0F48" w:rsidRPr="00CF0EE4" w:rsidRDefault="007A0F48"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Адрес или иное описание местоположения земельного участка (участков), в отношении которого испрашивается публичный сервитут</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7A0F48" w:rsidRPr="00CF0EE4" w:rsidRDefault="007A0F48"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Кадастровый номер ЗУ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A0F48" w:rsidRPr="00CF0EE4" w:rsidRDefault="007A0F48"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Категория земель</w:t>
            </w:r>
          </w:p>
        </w:tc>
        <w:tc>
          <w:tcPr>
            <w:tcW w:w="1843" w:type="dxa"/>
            <w:tcBorders>
              <w:top w:val="single" w:sz="4" w:space="0" w:color="auto"/>
              <w:left w:val="nil"/>
              <w:bottom w:val="single" w:sz="4" w:space="0" w:color="auto"/>
              <w:right w:val="single" w:sz="8" w:space="0" w:color="auto"/>
            </w:tcBorders>
            <w:shd w:val="clear" w:color="auto" w:fill="auto"/>
            <w:vAlign w:val="center"/>
            <w:hideMark/>
          </w:tcPr>
          <w:p w:rsidR="007A0F48" w:rsidRPr="00CF0EE4" w:rsidRDefault="007A0F48"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Правообладатель</w:t>
            </w:r>
          </w:p>
        </w:tc>
      </w:tr>
      <w:tr w:rsidR="007A0F48" w:rsidRPr="00CF0EE4" w:rsidTr="00CA4F1F">
        <w:trPr>
          <w:trHeight w:val="3600"/>
        </w:trPr>
        <w:tc>
          <w:tcPr>
            <w:tcW w:w="326" w:type="dxa"/>
            <w:vMerge w:val="restart"/>
            <w:tcBorders>
              <w:top w:val="nil"/>
              <w:left w:val="single" w:sz="8" w:space="0" w:color="auto"/>
              <w:bottom w:val="single" w:sz="4" w:space="0" w:color="000000"/>
              <w:right w:val="single" w:sz="4" w:space="0" w:color="auto"/>
            </w:tcBorders>
            <w:vAlign w:val="center"/>
            <w:hideMark/>
          </w:tcPr>
          <w:p w:rsidR="007A0F48" w:rsidRPr="00CF0EE4"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CF0EE4" w:rsidRDefault="00820D6F"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1</w:t>
            </w:r>
          </w:p>
        </w:tc>
        <w:tc>
          <w:tcPr>
            <w:tcW w:w="5206" w:type="dxa"/>
            <w:tcBorders>
              <w:top w:val="nil"/>
              <w:left w:val="nil"/>
              <w:bottom w:val="single" w:sz="4" w:space="0" w:color="auto"/>
              <w:right w:val="single" w:sz="4" w:space="0" w:color="auto"/>
            </w:tcBorders>
            <w:shd w:val="clear" w:color="auto" w:fill="auto"/>
            <w:vAlign w:val="center"/>
            <w:hideMark/>
          </w:tcPr>
          <w:p w:rsidR="007A0F48" w:rsidRPr="00CF0EE4" w:rsidRDefault="007A0F48"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Российская Федерация, Иркутская область, муниципальное образование Мамско-Чуйский район, Мамское лесничество, Мамское участковое лесничество, Патомская дача, защитные леса, кварталы №№ 20 (в. 22ч, 23ч), 35 (в. 1ч, 2ч, 3ч, 4ч, 8ч), 42 (в. 1ч, 2ч, 3ч, 4ч, 5ч, 6ч, 10ч, 13ч), 43 (в. 4ч, 5ч, 6ч, 7ч), эксплуатационные леса, кварталы №№ 18 (в. 2ч, 3ч, 4ч, 5ч, 8ч, 9ч, 10ч, 12ч, 15ч, 17ч, 18ч, 19ч, 26ч), 19 (в. 7ч, 8ч, 9ч, 10ч, 11ч, 23ч), 20 (в. 9ч, 14ч, 15ч, 16ч, 17ч, 19ч, 25ч), 25 (в. 9ч, 12ч, 13ч, 14ч, 15ч, 16ч, 17ч, 22ч), 26 (в. 1ч, 2ч, 3ч, 5ч, 8ч, 9ч, 10ч, 14ч, 24ч), 29 (в. 30ч, 32ч, 33ч, 36ч, 38ч), 30 (в. 1ч, 2ч, 5ч, 8ч, 9ч, 11ч, 13ч, 14ч, 16ч, 20ч), 40 (в. 11ч, 17ч, 18ч, 19ч, 23ч), 41 (в. 4ч, 5ч, 6ч, 7ч, 8ч, 29ч), 51 (в. 4</w:t>
            </w:r>
            <w:bookmarkStart w:id="0" w:name="_GoBack"/>
            <w:bookmarkEnd w:id="0"/>
            <w:r w:rsidRPr="00CF0EE4">
              <w:rPr>
                <w:rFonts w:ascii="Times New Roman" w:eastAsia="Times New Roman" w:hAnsi="Times New Roman" w:cs="Times New Roman"/>
                <w:lang w:eastAsia="ru-RU"/>
              </w:rPr>
              <w:t>ч, 5ч, 7ч, 8ч)</w:t>
            </w:r>
          </w:p>
        </w:tc>
        <w:tc>
          <w:tcPr>
            <w:tcW w:w="1452" w:type="dxa"/>
            <w:tcBorders>
              <w:top w:val="nil"/>
              <w:left w:val="nil"/>
              <w:bottom w:val="single" w:sz="4" w:space="0" w:color="auto"/>
              <w:right w:val="single" w:sz="4" w:space="0" w:color="auto"/>
            </w:tcBorders>
            <w:shd w:val="clear" w:color="auto" w:fill="auto"/>
            <w:vAlign w:val="center"/>
            <w:hideMark/>
          </w:tcPr>
          <w:p w:rsidR="007A0F48" w:rsidRPr="00CF0EE4" w:rsidRDefault="007A0F48"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38:24:100060:117</w:t>
            </w:r>
          </w:p>
        </w:tc>
        <w:tc>
          <w:tcPr>
            <w:tcW w:w="1417" w:type="dxa"/>
            <w:tcBorders>
              <w:top w:val="nil"/>
              <w:left w:val="nil"/>
              <w:bottom w:val="single" w:sz="4" w:space="0" w:color="auto"/>
              <w:right w:val="single" w:sz="4" w:space="0" w:color="auto"/>
            </w:tcBorders>
            <w:shd w:val="clear" w:color="auto" w:fill="auto"/>
            <w:vAlign w:val="center"/>
            <w:hideMark/>
          </w:tcPr>
          <w:p w:rsidR="007A0F48" w:rsidRPr="00CF0EE4" w:rsidRDefault="007A0F48"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CF0EE4" w:rsidRDefault="007A0F48"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 xml:space="preserve">Собственность </w:t>
            </w:r>
            <w:r w:rsidRPr="00CF0EE4">
              <w:rPr>
                <w:rFonts w:ascii="Times New Roman" w:eastAsia="Times New Roman" w:hAnsi="Times New Roman" w:cs="Times New Roman"/>
                <w:lang w:eastAsia="ru-RU"/>
              </w:rPr>
              <w:br/>
              <w:t>Российская Федерация</w:t>
            </w:r>
          </w:p>
        </w:tc>
      </w:tr>
      <w:tr w:rsidR="007A0F48" w:rsidRPr="00CF0EE4" w:rsidTr="00CA4F1F">
        <w:trPr>
          <w:trHeight w:val="1800"/>
        </w:trPr>
        <w:tc>
          <w:tcPr>
            <w:tcW w:w="326" w:type="dxa"/>
            <w:vMerge/>
            <w:tcBorders>
              <w:top w:val="nil"/>
              <w:left w:val="single" w:sz="8" w:space="0" w:color="auto"/>
              <w:bottom w:val="single" w:sz="4" w:space="0" w:color="000000"/>
              <w:right w:val="single" w:sz="4" w:space="0" w:color="auto"/>
            </w:tcBorders>
            <w:vAlign w:val="center"/>
            <w:hideMark/>
          </w:tcPr>
          <w:p w:rsidR="007A0F48" w:rsidRPr="00CF0EE4"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CF0EE4" w:rsidRDefault="00820D6F"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2</w:t>
            </w:r>
          </w:p>
        </w:tc>
        <w:tc>
          <w:tcPr>
            <w:tcW w:w="5206" w:type="dxa"/>
            <w:tcBorders>
              <w:top w:val="nil"/>
              <w:left w:val="nil"/>
              <w:bottom w:val="single" w:sz="4" w:space="0" w:color="auto"/>
              <w:right w:val="single" w:sz="4" w:space="0" w:color="auto"/>
            </w:tcBorders>
            <w:shd w:val="clear" w:color="auto" w:fill="auto"/>
            <w:vAlign w:val="center"/>
            <w:hideMark/>
          </w:tcPr>
          <w:p w:rsidR="007A0F48" w:rsidRPr="00CF0EE4" w:rsidRDefault="007A0F48"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Российская Федерация, Иркутская область, муниципальное образование Мамско-Чуйский район, Мамское лесничество, Мамское участковое лесничество, Патомская дача, защитные леса, квартал № 20 (в. 22ч, 23ч), эксплуатационные леса, кварталы №№ 19 (в. 7ч, 8ч, 9ч, 10ч, 11ч, 23ч), 20 (в. 9ч, 14ч, 15ч, 16ч, 17ч, 19ч, 25ч), 51 (в. 7ч)</w:t>
            </w:r>
          </w:p>
        </w:tc>
        <w:tc>
          <w:tcPr>
            <w:tcW w:w="1452" w:type="dxa"/>
            <w:tcBorders>
              <w:top w:val="nil"/>
              <w:left w:val="nil"/>
              <w:bottom w:val="single" w:sz="4" w:space="0" w:color="auto"/>
              <w:right w:val="single" w:sz="4" w:space="0" w:color="auto"/>
            </w:tcBorders>
            <w:shd w:val="clear" w:color="auto" w:fill="auto"/>
            <w:vAlign w:val="center"/>
            <w:hideMark/>
          </w:tcPr>
          <w:p w:rsidR="007A0F48" w:rsidRPr="00CF0EE4" w:rsidRDefault="007A0F48"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38:24:100060:118</w:t>
            </w:r>
          </w:p>
        </w:tc>
        <w:tc>
          <w:tcPr>
            <w:tcW w:w="1417" w:type="dxa"/>
            <w:tcBorders>
              <w:top w:val="nil"/>
              <w:left w:val="nil"/>
              <w:bottom w:val="single" w:sz="4" w:space="0" w:color="auto"/>
              <w:right w:val="single" w:sz="4" w:space="0" w:color="auto"/>
            </w:tcBorders>
            <w:shd w:val="clear" w:color="auto" w:fill="auto"/>
            <w:vAlign w:val="center"/>
            <w:hideMark/>
          </w:tcPr>
          <w:p w:rsidR="007A0F48" w:rsidRPr="00CF0EE4" w:rsidRDefault="007A0F48"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CF0EE4" w:rsidRDefault="007A0F48"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 xml:space="preserve">Собственность </w:t>
            </w:r>
            <w:r w:rsidRPr="00CF0EE4">
              <w:rPr>
                <w:rFonts w:ascii="Times New Roman" w:eastAsia="Times New Roman" w:hAnsi="Times New Roman" w:cs="Times New Roman"/>
                <w:lang w:eastAsia="ru-RU"/>
              </w:rPr>
              <w:br/>
              <w:t>Российская Федерация</w:t>
            </w:r>
          </w:p>
        </w:tc>
      </w:tr>
      <w:tr w:rsidR="007A0F48" w:rsidRPr="00CF0EE4" w:rsidTr="00CA4F1F">
        <w:trPr>
          <w:trHeight w:val="2700"/>
        </w:trPr>
        <w:tc>
          <w:tcPr>
            <w:tcW w:w="326" w:type="dxa"/>
            <w:vMerge/>
            <w:tcBorders>
              <w:top w:val="nil"/>
              <w:left w:val="single" w:sz="8" w:space="0" w:color="auto"/>
              <w:bottom w:val="single" w:sz="4" w:space="0" w:color="000000"/>
              <w:right w:val="single" w:sz="4" w:space="0" w:color="auto"/>
            </w:tcBorders>
            <w:vAlign w:val="center"/>
            <w:hideMark/>
          </w:tcPr>
          <w:p w:rsidR="007A0F48" w:rsidRPr="00CF0EE4"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CF0EE4" w:rsidRDefault="00820D6F"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3</w:t>
            </w:r>
          </w:p>
        </w:tc>
        <w:tc>
          <w:tcPr>
            <w:tcW w:w="5206" w:type="dxa"/>
            <w:tcBorders>
              <w:top w:val="nil"/>
              <w:left w:val="nil"/>
              <w:bottom w:val="single" w:sz="4" w:space="0" w:color="auto"/>
              <w:right w:val="single" w:sz="4" w:space="0" w:color="auto"/>
            </w:tcBorders>
            <w:shd w:val="clear" w:color="auto" w:fill="auto"/>
            <w:vAlign w:val="center"/>
            <w:hideMark/>
          </w:tcPr>
          <w:p w:rsidR="007A0F48" w:rsidRPr="00CF0EE4" w:rsidRDefault="007A0F48"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Российская Федерация, Иркутская область, муниципальное образование Мамско-Чуйский район, Мамское лесничество, Мамское участковое лесничество, Патомская дача, защитные леса, квартал № 20 (в. 23ч), эксплуатационные леса, квартал № 20 (в. 17ч).</w:t>
            </w:r>
          </w:p>
        </w:tc>
        <w:tc>
          <w:tcPr>
            <w:tcW w:w="1452" w:type="dxa"/>
            <w:tcBorders>
              <w:top w:val="nil"/>
              <w:left w:val="nil"/>
              <w:bottom w:val="single" w:sz="4" w:space="0" w:color="auto"/>
              <w:right w:val="single" w:sz="4" w:space="0" w:color="auto"/>
            </w:tcBorders>
            <w:shd w:val="clear" w:color="auto" w:fill="auto"/>
            <w:vAlign w:val="center"/>
            <w:hideMark/>
          </w:tcPr>
          <w:p w:rsidR="007A0F48" w:rsidRPr="00CF0EE4" w:rsidRDefault="007A0F48"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38:24:100060:119</w:t>
            </w:r>
          </w:p>
        </w:tc>
        <w:tc>
          <w:tcPr>
            <w:tcW w:w="1417" w:type="dxa"/>
            <w:tcBorders>
              <w:top w:val="nil"/>
              <w:left w:val="nil"/>
              <w:bottom w:val="single" w:sz="4" w:space="0" w:color="auto"/>
              <w:right w:val="single" w:sz="4" w:space="0" w:color="auto"/>
            </w:tcBorders>
            <w:shd w:val="clear" w:color="auto" w:fill="auto"/>
            <w:vAlign w:val="center"/>
            <w:hideMark/>
          </w:tcPr>
          <w:p w:rsidR="007A0F48" w:rsidRPr="00CF0EE4" w:rsidRDefault="007A0F48"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CF0EE4" w:rsidRDefault="007A0F48"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Собственность</w:t>
            </w:r>
            <w:r w:rsidRPr="00CF0EE4">
              <w:rPr>
                <w:rFonts w:ascii="Times New Roman" w:eastAsia="Times New Roman" w:hAnsi="Times New Roman" w:cs="Times New Roman"/>
                <w:lang w:eastAsia="ru-RU"/>
              </w:rPr>
              <w:br/>
              <w:t>Российская Федерация</w:t>
            </w:r>
            <w:r w:rsidRPr="00CF0EE4">
              <w:rPr>
                <w:rFonts w:ascii="Times New Roman" w:eastAsia="Times New Roman" w:hAnsi="Times New Roman" w:cs="Times New Roman"/>
                <w:lang w:eastAsia="ru-RU"/>
              </w:rPr>
              <w:br/>
              <w:t>Аренда</w:t>
            </w:r>
            <w:r w:rsidRPr="00CF0EE4">
              <w:rPr>
                <w:rFonts w:ascii="Times New Roman" w:eastAsia="Times New Roman" w:hAnsi="Times New Roman" w:cs="Times New Roman"/>
                <w:lang w:eastAsia="ru-RU"/>
              </w:rPr>
              <w:br/>
              <w:t>с 26.12.2018 по 29.02.2020</w:t>
            </w:r>
            <w:r w:rsidRPr="00CF0EE4">
              <w:rPr>
                <w:rFonts w:ascii="Times New Roman" w:eastAsia="Times New Roman" w:hAnsi="Times New Roman" w:cs="Times New Roman"/>
                <w:lang w:eastAsia="ru-RU"/>
              </w:rPr>
              <w:br/>
              <w:t>Публичное акционерное общество «Федеральная сетевая компания Единой энергетической системы», ИНН: 4716016979</w:t>
            </w:r>
          </w:p>
        </w:tc>
      </w:tr>
      <w:tr w:rsidR="007A0F48" w:rsidRPr="00CF0EE4" w:rsidTr="00CA4F1F">
        <w:trPr>
          <w:trHeight w:val="2700"/>
        </w:trPr>
        <w:tc>
          <w:tcPr>
            <w:tcW w:w="326" w:type="dxa"/>
            <w:vMerge/>
            <w:tcBorders>
              <w:top w:val="nil"/>
              <w:left w:val="single" w:sz="8" w:space="0" w:color="auto"/>
              <w:bottom w:val="single" w:sz="4" w:space="0" w:color="000000"/>
              <w:right w:val="single" w:sz="4" w:space="0" w:color="auto"/>
            </w:tcBorders>
            <w:vAlign w:val="center"/>
            <w:hideMark/>
          </w:tcPr>
          <w:p w:rsidR="007A0F48" w:rsidRPr="00CF0EE4"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CF0EE4" w:rsidRDefault="00820D6F"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4</w:t>
            </w:r>
          </w:p>
        </w:tc>
        <w:tc>
          <w:tcPr>
            <w:tcW w:w="5206" w:type="dxa"/>
            <w:tcBorders>
              <w:top w:val="nil"/>
              <w:left w:val="nil"/>
              <w:bottom w:val="single" w:sz="4" w:space="0" w:color="auto"/>
              <w:right w:val="single" w:sz="4" w:space="0" w:color="auto"/>
            </w:tcBorders>
            <w:shd w:val="clear" w:color="auto" w:fill="auto"/>
            <w:vAlign w:val="center"/>
            <w:hideMark/>
          </w:tcPr>
          <w:p w:rsidR="007A0F48" w:rsidRPr="00CF0EE4" w:rsidRDefault="007A0F48"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Российская Федерация, Иркутская область, муниципальное образование «Мамско-Чуйский район», Мамское лесничество, Мамское участковое лесничество, Патомская дача, защитные леса, кварталы №№ 35 (вв. 2ч, 4ч)</w:t>
            </w:r>
          </w:p>
        </w:tc>
        <w:tc>
          <w:tcPr>
            <w:tcW w:w="1452" w:type="dxa"/>
            <w:tcBorders>
              <w:top w:val="nil"/>
              <w:left w:val="nil"/>
              <w:bottom w:val="single" w:sz="4" w:space="0" w:color="auto"/>
              <w:right w:val="single" w:sz="4" w:space="0" w:color="auto"/>
            </w:tcBorders>
            <w:shd w:val="clear" w:color="auto" w:fill="auto"/>
            <w:vAlign w:val="center"/>
            <w:hideMark/>
          </w:tcPr>
          <w:p w:rsidR="007A0F48" w:rsidRPr="00CF0EE4" w:rsidRDefault="007A0F48"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38:24:100060:120</w:t>
            </w:r>
          </w:p>
        </w:tc>
        <w:tc>
          <w:tcPr>
            <w:tcW w:w="1417" w:type="dxa"/>
            <w:tcBorders>
              <w:top w:val="nil"/>
              <w:left w:val="nil"/>
              <w:bottom w:val="single" w:sz="4" w:space="0" w:color="auto"/>
              <w:right w:val="single" w:sz="4" w:space="0" w:color="auto"/>
            </w:tcBorders>
            <w:shd w:val="clear" w:color="auto" w:fill="auto"/>
            <w:vAlign w:val="center"/>
            <w:hideMark/>
          </w:tcPr>
          <w:p w:rsidR="007A0F48" w:rsidRPr="00CF0EE4" w:rsidRDefault="007A0F48"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CF0EE4" w:rsidRDefault="007A0F48"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Собственность</w:t>
            </w:r>
            <w:r w:rsidRPr="00CF0EE4">
              <w:rPr>
                <w:rFonts w:ascii="Times New Roman" w:eastAsia="Times New Roman" w:hAnsi="Times New Roman" w:cs="Times New Roman"/>
                <w:lang w:eastAsia="ru-RU"/>
              </w:rPr>
              <w:br/>
              <w:t>Российская Федерация</w:t>
            </w:r>
            <w:r w:rsidRPr="00CF0EE4">
              <w:rPr>
                <w:rFonts w:ascii="Times New Roman" w:eastAsia="Times New Roman" w:hAnsi="Times New Roman" w:cs="Times New Roman"/>
                <w:lang w:eastAsia="ru-RU"/>
              </w:rPr>
              <w:br/>
              <w:t>Аренда</w:t>
            </w:r>
            <w:r w:rsidRPr="00CF0EE4">
              <w:rPr>
                <w:rFonts w:ascii="Times New Roman" w:eastAsia="Times New Roman" w:hAnsi="Times New Roman" w:cs="Times New Roman"/>
                <w:lang w:eastAsia="ru-RU"/>
              </w:rPr>
              <w:br/>
              <w:t>с 10.12.2018 по 29.02.2020</w:t>
            </w:r>
            <w:r w:rsidRPr="00CF0EE4">
              <w:rPr>
                <w:rFonts w:ascii="Times New Roman" w:eastAsia="Times New Roman" w:hAnsi="Times New Roman" w:cs="Times New Roman"/>
                <w:lang w:eastAsia="ru-RU"/>
              </w:rPr>
              <w:br/>
              <w:t>Публичное акционерное общество «Федеральная сетевая компания Единой энергетической системы», ИНН: 4716016979</w:t>
            </w:r>
          </w:p>
        </w:tc>
      </w:tr>
      <w:tr w:rsidR="007A0F48" w:rsidRPr="00CF0EE4" w:rsidTr="00CA4F1F">
        <w:trPr>
          <w:trHeight w:val="3600"/>
        </w:trPr>
        <w:tc>
          <w:tcPr>
            <w:tcW w:w="326" w:type="dxa"/>
            <w:vMerge/>
            <w:tcBorders>
              <w:top w:val="nil"/>
              <w:left w:val="single" w:sz="8" w:space="0" w:color="auto"/>
              <w:bottom w:val="single" w:sz="4" w:space="0" w:color="000000"/>
              <w:right w:val="single" w:sz="4" w:space="0" w:color="auto"/>
            </w:tcBorders>
            <w:vAlign w:val="center"/>
            <w:hideMark/>
          </w:tcPr>
          <w:p w:rsidR="007A0F48" w:rsidRPr="00CF0EE4"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CF0EE4" w:rsidRDefault="00820D6F"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5</w:t>
            </w:r>
          </w:p>
        </w:tc>
        <w:tc>
          <w:tcPr>
            <w:tcW w:w="5206" w:type="dxa"/>
            <w:tcBorders>
              <w:top w:val="nil"/>
              <w:left w:val="nil"/>
              <w:bottom w:val="single" w:sz="4" w:space="0" w:color="auto"/>
              <w:right w:val="single" w:sz="4" w:space="0" w:color="auto"/>
            </w:tcBorders>
            <w:shd w:val="clear" w:color="auto" w:fill="auto"/>
            <w:vAlign w:val="center"/>
            <w:hideMark/>
          </w:tcPr>
          <w:p w:rsidR="007A0F48" w:rsidRPr="00CF0EE4" w:rsidRDefault="007A0F48"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Российская Федерация, Иркутская область, муниципальное образование «Мамско-Чуйский район», Мамское лесничество, Мамское участковое лесничество, Патомская дача, защитные леса, кварталы №№ 20 (вв. 22ч, 23ч), 28 (в. 6ч), 35 (вв. 2ч, 3ч, 4ч, 8ч), 42 (вв. 1ч, 2ч, 3ч, 4ч, 5ч, 6ч, 9ч, 10ч, 13ч), 43 (вв. 4ч, 5ч, 6ч, 7ч), эксплуатационные леса, кварталы №№ 18 (вв</w:t>
            </w:r>
            <w:r w:rsidR="00F56ACC">
              <w:rPr>
                <w:rFonts w:ascii="Times New Roman" w:eastAsia="Times New Roman" w:hAnsi="Times New Roman" w:cs="Times New Roman"/>
                <w:lang w:eastAsia="ru-RU"/>
              </w:rPr>
              <w:t>9</w:t>
            </w:r>
            <w:r w:rsidRPr="00CF0EE4">
              <w:rPr>
                <w:rFonts w:ascii="Times New Roman" w:eastAsia="Times New Roman" w:hAnsi="Times New Roman" w:cs="Times New Roman"/>
                <w:lang w:eastAsia="ru-RU"/>
              </w:rPr>
              <w:t xml:space="preserve"> 2ч, 4ч, 9ч, 10ч, 12ч, 15ч, 17ч, 18ч, 19ч, 26ч), 19 (вв. 7ч, 8ч, 9ч, 11ч, 23ч), 20 (вв. 9ч, 14ч, 15ч, 16ч, 17ч, 19ч, 19ч, 25ч), 25 (вв. 9ч, 13ч, 14ч, 15ч, 16ч, 17ч, 22ч), 26 (вв. 1ч, 2ч, 3ч, 5ч, 8ч, 9ч, 10ч, 14ч, 24ч), 29 (вв. 30ч, 33ч, 34ч, 35ч, 38ч), 30 (вв. 1ч, 2ч, 5ч, 8ч, 9ч, 11ч, 13ч, 14ч, 16ч, 18ч, 20ч), 40 (вв. 17ч, 18ч, 19ч, 21ч, 23ч), 41 (вв. 4ч, 5ч, 6ч, 7ч, 8ч, 12ч, 18ч, 29ч), 51 (вв. 4ч, 5ч,7ч, 8ч)</w:t>
            </w:r>
          </w:p>
        </w:tc>
        <w:tc>
          <w:tcPr>
            <w:tcW w:w="1452" w:type="dxa"/>
            <w:tcBorders>
              <w:top w:val="nil"/>
              <w:left w:val="nil"/>
              <w:bottom w:val="single" w:sz="4" w:space="0" w:color="auto"/>
              <w:right w:val="single" w:sz="4" w:space="0" w:color="auto"/>
            </w:tcBorders>
            <w:shd w:val="clear" w:color="auto" w:fill="auto"/>
            <w:vAlign w:val="center"/>
            <w:hideMark/>
          </w:tcPr>
          <w:p w:rsidR="007A0F48" w:rsidRPr="00CF0EE4" w:rsidRDefault="007A0F48"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38:24:100060:121</w:t>
            </w:r>
          </w:p>
        </w:tc>
        <w:tc>
          <w:tcPr>
            <w:tcW w:w="1417" w:type="dxa"/>
            <w:tcBorders>
              <w:top w:val="nil"/>
              <w:left w:val="nil"/>
              <w:bottom w:val="single" w:sz="4" w:space="0" w:color="auto"/>
              <w:right w:val="single" w:sz="4" w:space="0" w:color="auto"/>
            </w:tcBorders>
            <w:shd w:val="clear" w:color="auto" w:fill="auto"/>
            <w:vAlign w:val="center"/>
            <w:hideMark/>
          </w:tcPr>
          <w:p w:rsidR="007A0F48" w:rsidRPr="00CF0EE4" w:rsidRDefault="007A0F48"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CF0EE4" w:rsidRDefault="007A0F48"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Собственность</w:t>
            </w:r>
            <w:r w:rsidRPr="00CF0EE4">
              <w:rPr>
                <w:rFonts w:ascii="Times New Roman" w:eastAsia="Times New Roman" w:hAnsi="Times New Roman" w:cs="Times New Roman"/>
                <w:lang w:eastAsia="ru-RU"/>
              </w:rPr>
              <w:br/>
              <w:t>Российская Федерация</w:t>
            </w:r>
            <w:r w:rsidRPr="00CF0EE4">
              <w:rPr>
                <w:rFonts w:ascii="Times New Roman" w:eastAsia="Times New Roman" w:hAnsi="Times New Roman" w:cs="Times New Roman"/>
                <w:lang w:eastAsia="ru-RU"/>
              </w:rPr>
              <w:br/>
              <w:t>Аренда</w:t>
            </w:r>
            <w:r w:rsidRPr="00CF0EE4">
              <w:rPr>
                <w:rFonts w:ascii="Times New Roman" w:eastAsia="Times New Roman" w:hAnsi="Times New Roman" w:cs="Times New Roman"/>
                <w:lang w:eastAsia="ru-RU"/>
              </w:rPr>
              <w:br/>
              <w:t>с 10.12.2018 по 29.02.2020</w:t>
            </w:r>
            <w:r w:rsidRPr="00CF0EE4">
              <w:rPr>
                <w:rFonts w:ascii="Times New Roman" w:eastAsia="Times New Roman" w:hAnsi="Times New Roman" w:cs="Times New Roman"/>
                <w:lang w:eastAsia="ru-RU"/>
              </w:rPr>
              <w:br/>
              <w:t>Публичное акционерное общество «Федеральная сетевая компания Единой энергетической системы», ИНН: 4716016979</w:t>
            </w:r>
          </w:p>
        </w:tc>
      </w:tr>
      <w:tr w:rsidR="007A0F48" w:rsidRPr="00CF0EE4" w:rsidTr="00CA4F1F">
        <w:trPr>
          <w:trHeight w:val="1800"/>
        </w:trPr>
        <w:tc>
          <w:tcPr>
            <w:tcW w:w="326" w:type="dxa"/>
            <w:vMerge/>
            <w:tcBorders>
              <w:top w:val="nil"/>
              <w:left w:val="single" w:sz="8" w:space="0" w:color="auto"/>
              <w:bottom w:val="single" w:sz="4" w:space="0" w:color="000000"/>
              <w:right w:val="single" w:sz="4" w:space="0" w:color="auto"/>
            </w:tcBorders>
            <w:vAlign w:val="center"/>
            <w:hideMark/>
          </w:tcPr>
          <w:p w:rsidR="007A0F48" w:rsidRPr="00CF0EE4"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CF0EE4" w:rsidRDefault="00820D6F"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6</w:t>
            </w:r>
          </w:p>
        </w:tc>
        <w:tc>
          <w:tcPr>
            <w:tcW w:w="5206" w:type="dxa"/>
            <w:tcBorders>
              <w:top w:val="nil"/>
              <w:left w:val="nil"/>
              <w:bottom w:val="single" w:sz="4" w:space="0" w:color="auto"/>
              <w:right w:val="single" w:sz="4" w:space="0" w:color="auto"/>
            </w:tcBorders>
            <w:shd w:val="clear" w:color="auto" w:fill="auto"/>
            <w:vAlign w:val="center"/>
            <w:hideMark/>
          </w:tcPr>
          <w:p w:rsidR="007A0F48" w:rsidRPr="00CF0EE4" w:rsidRDefault="007A0F48"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Иркутская область, МО «Мамско-Чуйский район», Мамское лесничество, Мамское участковое лесничество, Патомская дача, защитные леса: ценные леса (противоэрозионные леса): квартал № 35 (выдела 2, 4, 5); защитные леса: ценные леса (нерестоохранные полосы лесов): квартал № 20 (выдела 23); эксплуатационные леса: квартал № 20 (выдела 16, 17)</w:t>
            </w:r>
          </w:p>
        </w:tc>
        <w:tc>
          <w:tcPr>
            <w:tcW w:w="1452" w:type="dxa"/>
            <w:tcBorders>
              <w:top w:val="nil"/>
              <w:left w:val="nil"/>
              <w:bottom w:val="single" w:sz="4" w:space="0" w:color="auto"/>
              <w:right w:val="single" w:sz="4" w:space="0" w:color="auto"/>
            </w:tcBorders>
            <w:shd w:val="clear" w:color="auto" w:fill="auto"/>
            <w:vAlign w:val="center"/>
            <w:hideMark/>
          </w:tcPr>
          <w:p w:rsidR="007A0F48" w:rsidRPr="00CF0EE4" w:rsidRDefault="007A0F48"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38:24:100060:2</w:t>
            </w:r>
          </w:p>
        </w:tc>
        <w:tc>
          <w:tcPr>
            <w:tcW w:w="1417" w:type="dxa"/>
            <w:tcBorders>
              <w:top w:val="nil"/>
              <w:left w:val="nil"/>
              <w:bottom w:val="single" w:sz="4" w:space="0" w:color="auto"/>
              <w:right w:val="single" w:sz="4" w:space="0" w:color="auto"/>
            </w:tcBorders>
            <w:shd w:val="clear" w:color="auto" w:fill="auto"/>
            <w:vAlign w:val="center"/>
            <w:hideMark/>
          </w:tcPr>
          <w:p w:rsidR="007A0F48" w:rsidRPr="00CF0EE4" w:rsidRDefault="007A0F48"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CF0EE4" w:rsidRDefault="007A0F48"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 xml:space="preserve">Собственность </w:t>
            </w:r>
            <w:r w:rsidRPr="00CF0EE4">
              <w:rPr>
                <w:rFonts w:ascii="Times New Roman" w:eastAsia="Times New Roman" w:hAnsi="Times New Roman" w:cs="Times New Roman"/>
                <w:lang w:eastAsia="ru-RU"/>
              </w:rPr>
              <w:br/>
              <w:t>Российская Федерация</w:t>
            </w:r>
          </w:p>
        </w:tc>
      </w:tr>
      <w:tr w:rsidR="007A0F48" w:rsidRPr="00CF0EE4" w:rsidTr="00CA4F1F">
        <w:trPr>
          <w:trHeight w:val="3600"/>
        </w:trPr>
        <w:tc>
          <w:tcPr>
            <w:tcW w:w="326" w:type="dxa"/>
            <w:vMerge/>
            <w:tcBorders>
              <w:top w:val="nil"/>
              <w:left w:val="single" w:sz="8" w:space="0" w:color="auto"/>
              <w:bottom w:val="single" w:sz="4" w:space="0" w:color="000000"/>
              <w:right w:val="single" w:sz="4" w:space="0" w:color="auto"/>
            </w:tcBorders>
            <w:vAlign w:val="center"/>
            <w:hideMark/>
          </w:tcPr>
          <w:p w:rsidR="007A0F48" w:rsidRPr="00CF0EE4"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CF0EE4" w:rsidRDefault="00820D6F"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7</w:t>
            </w:r>
          </w:p>
        </w:tc>
        <w:tc>
          <w:tcPr>
            <w:tcW w:w="5206" w:type="dxa"/>
            <w:tcBorders>
              <w:top w:val="nil"/>
              <w:left w:val="nil"/>
              <w:bottom w:val="single" w:sz="4" w:space="0" w:color="auto"/>
              <w:right w:val="single" w:sz="4" w:space="0" w:color="auto"/>
            </w:tcBorders>
            <w:shd w:val="clear" w:color="auto" w:fill="auto"/>
            <w:vAlign w:val="center"/>
            <w:hideMark/>
          </w:tcPr>
          <w:p w:rsidR="007A0F48" w:rsidRPr="00CF0EE4" w:rsidRDefault="007A0F48"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Иркутская область, МО «Мамско-Чуйский район», Мамское лесничество, Мамское участковое лесничество, Патомская дача, защитные леса: ценные леса (нерестоохранные полосы лесов): квартал №: 20 (выдела 22, 23); защитные леса: ценные леса (противоэрозионные леса): кварталы №№: 35 (выдела 1, 2, 3, 4, 8), 42 (выдела 1, 2, 3, 4, 5, 6, 9, 10), 43 (выдела 4, 5, 6, 7); эксплуатационные леса: кварталы №№: 18 (выдела 2, 3, 4, 5, 8, 9, 10, 12, 15, 17, 18, 19), 19 (выдела 7, 8, 9, 11), 20 (выдела 9, 14, 15, 16, 17, 19), 25 (выдела 9, 12, 13, 14, 15, 16, 17), 26 (выдела 1, 2, 3, 5, 8, 9, 10, 14), 29 (выдела 30, 32, 33, 36), 30 (выдела 1, 2, 5, 8, 9, 11, 13, 14, 16), 40 (выдела 11, 17, 18, 19), 41 (выдела 4, 5, 6, 7, 8, 12, 18), 51 (выдела 4, 5, 7, 8)</w:t>
            </w:r>
          </w:p>
        </w:tc>
        <w:tc>
          <w:tcPr>
            <w:tcW w:w="1452" w:type="dxa"/>
            <w:tcBorders>
              <w:top w:val="nil"/>
              <w:left w:val="nil"/>
              <w:bottom w:val="single" w:sz="4" w:space="0" w:color="auto"/>
              <w:right w:val="single" w:sz="4" w:space="0" w:color="auto"/>
            </w:tcBorders>
            <w:shd w:val="clear" w:color="auto" w:fill="auto"/>
            <w:vAlign w:val="center"/>
            <w:hideMark/>
          </w:tcPr>
          <w:p w:rsidR="007A0F48" w:rsidRPr="00CF0EE4" w:rsidRDefault="007A0F48"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38:24:100060:3</w:t>
            </w:r>
          </w:p>
        </w:tc>
        <w:tc>
          <w:tcPr>
            <w:tcW w:w="1417" w:type="dxa"/>
            <w:tcBorders>
              <w:top w:val="nil"/>
              <w:left w:val="nil"/>
              <w:bottom w:val="single" w:sz="4" w:space="0" w:color="auto"/>
              <w:right w:val="single" w:sz="4" w:space="0" w:color="auto"/>
            </w:tcBorders>
            <w:shd w:val="clear" w:color="auto" w:fill="auto"/>
            <w:vAlign w:val="center"/>
            <w:hideMark/>
          </w:tcPr>
          <w:p w:rsidR="007A0F48" w:rsidRPr="00CF0EE4" w:rsidRDefault="007A0F48"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CF0EE4" w:rsidRDefault="007A0F48"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w:t>
            </w:r>
          </w:p>
        </w:tc>
      </w:tr>
      <w:tr w:rsidR="007A0F48" w:rsidRPr="00CF0EE4" w:rsidTr="00CA4F1F">
        <w:trPr>
          <w:trHeight w:val="3600"/>
        </w:trPr>
        <w:tc>
          <w:tcPr>
            <w:tcW w:w="326" w:type="dxa"/>
            <w:vMerge/>
            <w:tcBorders>
              <w:top w:val="nil"/>
              <w:left w:val="single" w:sz="8" w:space="0" w:color="auto"/>
              <w:bottom w:val="single" w:sz="4" w:space="0" w:color="000000"/>
              <w:right w:val="single" w:sz="4" w:space="0" w:color="auto"/>
            </w:tcBorders>
            <w:vAlign w:val="center"/>
            <w:hideMark/>
          </w:tcPr>
          <w:p w:rsidR="007A0F48" w:rsidRPr="00CF0EE4"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CF0EE4" w:rsidRDefault="00820D6F"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8</w:t>
            </w:r>
          </w:p>
        </w:tc>
        <w:tc>
          <w:tcPr>
            <w:tcW w:w="5206" w:type="dxa"/>
            <w:tcBorders>
              <w:top w:val="nil"/>
              <w:left w:val="nil"/>
              <w:bottom w:val="single" w:sz="4" w:space="0" w:color="auto"/>
              <w:right w:val="single" w:sz="4" w:space="0" w:color="auto"/>
            </w:tcBorders>
            <w:shd w:val="clear" w:color="auto" w:fill="auto"/>
            <w:vAlign w:val="center"/>
            <w:hideMark/>
          </w:tcPr>
          <w:p w:rsidR="007A0F48" w:rsidRPr="00CF0EE4" w:rsidRDefault="007A0F48"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Российская Федерация, Иркутская область, муниципальное образование «Мамско-Чуйский район», Мамское лесничество, Мамское участковое лесничество, Патомская дача, защитные леса, кварталы № № 20 (в. 22ч, 23ч), 35 (в.1ч, 2ч, 3ч, 4ч, 8ч), 42 (в. 1ч, 2ч, 3ч, 4ч, 5ч, 6ч, 9ч, 10ч, 13ч), 43 (в. 4ч, 5ч, 6ч, 7ч), эксплуатационные леса, кварталы №№18 (в. 2ч, 3ч, 4ч, 9ч, 10ч, 12ч, 15ч, 17ч, 18ч, 19ч, 26ч), 19 (в. 7ч, 8ч, 9ч, 11ч, 23ч), 20 (в. 9ч, 14ч, 15ч, 16ч, 17ч, 19ч, 25ч), 25 (в. 9ч, 12ч, 13ч, 14ч, 15ч, 16ч,17ч, 22ч), 26 (в. 1ч, 2ч, 3ч, 5ч, 8ч, 9ч, 10ч, 14ч, 24ч), 29 (в. 30ч, 33ч, 34ч, 36ч, 38ч), 30 (в. 1ч, 2ч, 5ч, 8ч, 9ч, 11ч, 13ч, 14ч, 16ч, 20ч), 40 (в. 17ч, 18ч, 19ч, 23ч, 21ч), 41 (в. 4ч, 5ч, 6ч, 7ч, 8ч, 12ч, 18ч, 29ч), № 51 (в. 4ч, 5ч, 7ч, 8ч)</w:t>
            </w:r>
          </w:p>
        </w:tc>
        <w:tc>
          <w:tcPr>
            <w:tcW w:w="1452" w:type="dxa"/>
            <w:tcBorders>
              <w:top w:val="nil"/>
              <w:left w:val="nil"/>
              <w:bottom w:val="single" w:sz="4" w:space="0" w:color="auto"/>
              <w:right w:val="single" w:sz="4" w:space="0" w:color="auto"/>
            </w:tcBorders>
            <w:shd w:val="clear" w:color="auto" w:fill="auto"/>
            <w:noWrap/>
            <w:vAlign w:val="bottom"/>
            <w:hideMark/>
          </w:tcPr>
          <w:p w:rsidR="007A0F48" w:rsidRPr="00CF0EE4" w:rsidRDefault="007A0F48" w:rsidP="007A0F48">
            <w:pPr>
              <w:spacing w:after="0" w:line="240" w:lineRule="auto"/>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38:24:100060:4</w:t>
            </w:r>
          </w:p>
        </w:tc>
        <w:tc>
          <w:tcPr>
            <w:tcW w:w="1417" w:type="dxa"/>
            <w:tcBorders>
              <w:top w:val="nil"/>
              <w:left w:val="nil"/>
              <w:bottom w:val="single" w:sz="4" w:space="0" w:color="auto"/>
              <w:right w:val="single" w:sz="4" w:space="0" w:color="auto"/>
            </w:tcBorders>
            <w:shd w:val="clear" w:color="auto" w:fill="auto"/>
            <w:vAlign w:val="center"/>
            <w:hideMark/>
          </w:tcPr>
          <w:p w:rsidR="007A0F48" w:rsidRPr="00CF0EE4" w:rsidRDefault="007A0F48"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CF0EE4" w:rsidRDefault="007A0F48"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Собственность</w:t>
            </w:r>
            <w:r w:rsidRPr="00CF0EE4">
              <w:rPr>
                <w:rFonts w:ascii="Times New Roman" w:eastAsia="Times New Roman" w:hAnsi="Times New Roman" w:cs="Times New Roman"/>
                <w:lang w:eastAsia="ru-RU"/>
              </w:rPr>
              <w:br/>
              <w:t>Российская Федерация</w:t>
            </w:r>
            <w:r w:rsidRPr="00CF0EE4">
              <w:rPr>
                <w:rFonts w:ascii="Times New Roman" w:eastAsia="Times New Roman" w:hAnsi="Times New Roman" w:cs="Times New Roman"/>
                <w:lang w:eastAsia="ru-RU"/>
              </w:rPr>
              <w:br/>
              <w:t>Аренда</w:t>
            </w:r>
            <w:r w:rsidRPr="00CF0EE4">
              <w:rPr>
                <w:rFonts w:ascii="Times New Roman" w:eastAsia="Times New Roman" w:hAnsi="Times New Roman" w:cs="Times New Roman"/>
                <w:lang w:eastAsia="ru-RU"/>
              </w:rPr>
              <w:br/>
              <w:t>с 01.08.2018 по 01.06.2020</w:t>
            </w:r>
            <w:r w:rsidRPr="00CF0EE4">
              <w:rPr>
                <w:rFonts w:ascii="Times New Roman" w:eastAsia="Times New Roman" w:hAnsi="Times New Roman" w:cs="Times New Roman"/>
                <w:lang w:eastAsia="ru-RU"/>
              </w:rPr>
              <w:br/>
              <w:t>Публичное акционерное общество «Федеральная сетевая компания Единой энергетической системы», ИНН: 4716016979</w:t>
            </w:r>
          </w:p>
        </w:tc>
      </w:tr>
      <w:tr w:rsidR="007A0F48" w:rsidRPr="00CF0EE4" w:rsidTr="00CA4F1F">
        <w:trPr>
          <w:trHeight w:val="3600"/>
        </w:trPr>
        <w:tc>
          <w:tcPr>
            <w:tcW w:w="326" w:type="dxa"/>
            <w:vMerge/>
            <w:tcBorders>
              <w:top w:val="nil"/>
              <w:left w:val="single" w:sz="8" w:space="0" w:color="auto"/>
              <w:bottom w:val="single" w:sz="4" w:space="0" w:color="000000"/>
              <w:right w:val="single" w:sz="4" w:space="0" w:color="auto"/>
            </w:tcBorders>
            <w:vAlign w:val="center"/>
            <w:hideMark/>
          </w:tcPr>
          <w:p w:rsidR="007A0F48" w:rsidRPr="00CF0EE4"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CF0EE4" w:rsidRDefault="00820D6F"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9</w:t>
            </w:r>
          </w:p>
        </w:tc>
        <w:tc>
          <w:tcPr>
            <w:tcW w:w="5206" w:type="dxa"/>
            <w:tcBorders>
              <w:top w:val="nil"/>
              <w:left w:val="nil"/>
              <w:bottom w:val="single" w:sz="4" w:space="0" w:color="auto"/>
              <w:right w:val="single" w:sz="4" w:space="0" w:color="auto"/>
            </w:tcBorders>
            <w:shd w:val="clear" w:color="auto" w:fill="auto"/>
            <w:vAlign w:val="center"/>
            <w:hideMark/>
          </w:tcPr>
          <w:p w:rsidR="007A0F48" w:rsidRPr="00CF0EE4" w:rsidRDefault="007A0F48"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Иркутская область, Муниципальное образование Мамско-Чуйского района, Мамское лесничество, Мамское участковое лесничество, Патомская дача, защитные леса: кварталы №№ 20 (выделы 22ч., 23ч.); 35 (выделы 1ч., 2ч., 3ч., 4ч.), 42 (выделы 1ч., 2ч., 3ч., 4ч., 5ч., 6ч., 10ч.), 43 (выделы 4ч., 5ч., 6ч.); эксплуатационные леса: кварталы №№: 18 (выделы 4ч., 5ч., 8ч., 9ч., 10ч., 12ч., 15ч., 17ч., 18ч., 19ч.), 19 (выделы 7ч., 8ч., 9ч., 11ч.), 20 (выделы 9ч., 14ч., 15ч., 16ч., 17ч.), 25 (выделы 9ч, 12ч., 13ч., 14ч., 15ч., 16ч., 17ч.), 26 (выделы 1ч., 2ч., 8ч., 9ч., 10ч., 14ч.), 29 (выделы 30ч., 33ч., 36ч.), 30 (выделы 1ч., 2ч., 5ч., 8ч., 9ч., 11ч., 13ч., 14ч., 16ч.), 40 (выделы 11ч., 18ч., 19ч.), 41 (выделы 4ч., 5ч., 6ч., 7ч.), 51 (выделы 4ч., 5ч., 7ч.)</w:t>
            </w:r>
          </w:p>
        </w:tc>
        <w:tc>
          <w:tcPr>
            <w:tcW w:w="1452" w:type="dxa"/>
            <w:tcBorders>
              <w:top w:val="nil"/>
              <w:left w:val="nil"/>
              <w:bottom w:val="single" w:sz="4" w:space="0" w:color="auto"/>
              <w:right w:val="single" w:sz="4" w:space="0" w:color="auto"/>
            </w:tcBorders>
            <w:shd w:val="clear" w:color="auto" w:fill="auto"/>
            <w:noWrap/>
            <w:vAlign w:val="bottom"/>
            <w:hideMark/>
          </w:tcPr>
          <w:p w:rsidR="007A0F48" w:rsidRPr="00CF0EE4" w:rsidRDefault="007A0F48" w:rsidP="007A0F48">
            <w:pPr>
              <w:spacing w:after="0" w:line="240" w:lineRule="auto"/>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38:24:100060:5</w:t>
            </w:r>
          </w:p>
        </w:tc>
        <w:tc>
          <w:tcPr>
            <w:tcW w:w="1417" w:type="dxa"/>
            <w:tcBorders>
              <w:top w:val="nil"/>
              <w:left w:val="nil"/>
              <w:bottom w:val="single" w:sz="4" w:space="0" w:color="auto"/>
              <w:right w:val="single" w:sz="4" w:space="0" w:color="auto"/>
            </w:tcBorders>
            <w:shd w:val="clear" w:color="auto" w:fill="auto"/>
            <w:vAlign w:val="center"/>
            <w:hideMark/>
          </w:tcPr>
          <w:p w:rsidR="007A0F48" w:rsidRPr="00CF0EE4" w:rsidRDefault="007A0F48"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CF0EE4" w:rsidRDefault="007A0F48"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 xml:space="preserve">Собственность </w:t>
            </w:r>
            <w:r w:rsidRPr="00CF0EE4">
              <w:rPr>
                <w:rFonts w:ascii="Times New Roman" w:eastAsia="Times New Roman" w:hAnsi="Times New Roman" w:cs="Times New Roman"/>
                <w:lang w:eastAsia="ru-RU"/>
              </w:rPr>
              <w:br/>
              <w:t>Российская Федерация</w:t>
            </w:r>
          </w:p>
        </w:tc>
      </w:tr>
    </w:tbl>
    <w:p w:rsidR="00820D6F" w:rsidRPr="00CF0EE4" w:rsidRDefault="00820D6F"/>
    <w:tbl>
      <w:tblPr>
        <w:tblW w:w="10798" w:type="dxa"/>
        <w:tblInd w:w="-318" w:type="dxa"/>
        <w:tblLayout w:type="fixed"/>
        <w:tblLook w:val="04A0" w:firstRow="1" w:lastRow="0" w:firstColumn="1" w:lastColumn="0" w:noHBand="0" w:noVBand="1"/>
      </w:tblPr>
      <w:tblGrid>
        <w:gridCol w:w="450"/>
        <w:gridCol w:w="10348"/>
      </w:tblGrid>
      <w:tr w:rsidR="007A0F48" w:rsidRPr="00CF0EE4" w:rsidTr="004B0B40">
        <w:trPr>
          <w:trHeight w:val="1837"/>
        </w:trPr>
        <w:tc>
          <w:tcPr>
            <w:tcW w:w="4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A0F48" w:rsidRPr="00CF0EE4" w:rsidRDefault="007A0F48" w:rsidP="004B0B40">
            <w:pPr>
              <w:spacing w:after="0" w:line="240" w:lineRule="auto"/>
              <w:jc w:val="center"/>
              <w:rPr>
                <w:rFonts w:ascii="Times New Roman" w:eastAsia="Times New Roman" w:hAnsi="Times New Roman" w:cs="Times New Roman"/>
                <w:color w:val="000000"/>
                <w:lang w:eastAsia="ru-RU"/>
              </w:rPr>
            </w:pPr>
            <w:r w:rsidRPr="00CF0EE4">
              <w:rPr>
                <w:rFonts w:ascii="Times New Roman" w:eastAsia="Times New Roman" w:hAnsi="Times New Roman" w:cs="Times New Roman"/>
                <w:color w:val="000000"/>
                <w:lang w:eastAsia="ru-RU"/>
              </w:rPr>
              <w:t>4</w:t>
            </w:r>
          </w:p>
        </w:tc>
        <w:tc>
          <w:tcPr>
            <w:tcW w:w="10348" w:type="dxa"/>
            <w:tcBorders>
              <w:top w:val="single" w:sz="4" w:space="0" w:color="auto"/>
              <w:left w:val="nil"/>
              <w:bottom w:val="single" w:sz="4" w:space="0" w:color="auto"/>
              <w:right w:val="single" w:sz="8" w:space="0" w:color="000000"/>
            </w:tcBorders>
            <w:shd w:val="clear" w:color="auto" w:fill="auto"/>
            <w:vAlign w:val="center"/>
            <w:hideMark/>
          </w:tcPr>
          <w:p w:rsidR="007A0F48" w:rsidRPr="00CF0EE4" w:rsidRDefault="007A0F48" w:rsidP="00820D6F">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Администрация Мамско-Чуйского Муниципального образования Иркутской области, адрес: 666811, Иркутская область, Мамско-Чуйский район, п. Мама, ул. Советская, д.10, время приема: каждый четверг с 8:00 до 17:00 часов.</w:t>
            </w:r>
            <w:r w:rsidRPr="00CF0EE4">
              <w:rPr>
                <w:rFonts w:ascii="Times New Roman" w:eastAsia="Times New Roman" w:hAnsi="Times New Roman" w:cs="Times New Roman"/>
                <w:lang w:eastAsia="ru-RU"/>
              </w:rPr>
              <w:b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7A0F48" w:rsidRPr="00CF0EE4" w:rsidTr="004B0B40">
        <w:trPr>
          <w:trHeight w:val="1849"/>
        </w:trPr>
        <w:tc>
          <w:tcPr>
            <w:tcW w:w="450" w:type="dxa"/>
            <w:tcBorders>
              <w:top w:val="nil"/>
              <w:left w:val="single" w:sz="8" w:space="0" w:color="auto"/>
              <w:bottom w:val="single" w:sz="4" w:space="0" w:color="auto"/>
              <w:right w:val="single" w:sz="4" w:space="0" w:color="auto"/>
            </w:tcBorders>
            <w:shd w:val="clear" w:color="auto" w:fill="auto"/>
            <w:noWrap/>
            <w:vAlign w:val="bottom"/>
            <w:hideMark/>
          </w:tcPr>
          <w:p w:rsidR="007A0F48" w:rsidRPr="00CF0EE4" w:rsidRDefault="007A0F48" w:rsidP="004B0B40">
            <w:pPr>
              <w:spacing w:after="0" w:line="240" w:lineRule="auto"/>
              <w:jc w:val="center"/>
              <w:rPr>
                <w:rFonts w:ascii="Times New Roman" w:eastAsia="Times New Roman" w:hAnsi="Times New Roman" w:cs="Times New Roman"/>
                <w:color w:val="000000"/>
                <w:lang w:eastAsia="ru-RU"/>
              </w:rPr>
            </w:pPr>
            <w:r w:rsidRPr="00CF0EE4">
              <w:rPr>
                <w:rFonts w:ascii="Times New Roman" w:eastAsia="Times New Roman" w:hAnsi="Times New Roman" w:cs="Times New Roman"/>
                <w:color w:val="000000"/>
                <w:lang w:eastAsia="ru-RU"/>
              </w:rPr>
              <w:t>5</w:t>
            </w:r>
          </w:p>
        </w:tc>
        <w:tc>
          <w:tcPr>
            <w:tcW w:w="10348" w:type="dxa"/>
            <w:tcBorders>
              <w:top w:val="single" w:sz="4" w:space="0" w:color="auto"/>
              <w:left w:val="nil"/>
              <w:bottom w:val="single" w:sz="4" w:space="0" w:color="auto"/>
              <w:right w:val="single" w:sz="8" w:space="0" w:color="000000"/>
            </w:tcBorders>
            <w:shd w:val="clear" w:color="auto" w:fill="auto"/>
            <w:vAlign w:val="bottom"/>
            <w:hideMark/>
          </w:tcPr>
          <w:p w:rsidR="007A0F48" w:rsidRPr="00CF0EE4" w:rsidRDefault="007A0F48" w:rsidP="007A0F48">
            <w:pPr>
              <w:spacing w:after="0" w:line="240" w:lineRule="auto"/>
              <w:jc w:val="center"/>
              <w:rPr>
                <w:rFonts w:ascii="Times New Roman" w:eastAsia="Times New Roman" w:hAnsi="Times New Roman" w:cs="Times New Roman"/>
                <w:lang w:eastAsia="ru-RU"/>
              </w:rPr>
            </w:pPr>
            <w:r w:rsidRPr="00CF0EE4">
              <w:rPr>
                <w:rFonts w:ascii="Times New Roman" w:eastAsia="Times New Roman" w:hAnsi="Times New Roman" w:cs="Times New Roman"/>
                <w:lang w:eastAsia="ru-RU"/>
              </w:rPr>
              <w:t xml:space="preserve">Министерство энергетики Российской Федерации, </w:t>
            </w:r>
            <w:r w:rsidRPr="00CF0EE4">
              <w:rPr>
                <w:rFonts w:ascii="Times New Roman" w:eastAsia="Times New Roman" w:hAnsi="Times New Roman" w:cs="Times New Roman"/>
                <w:lang w:eastAsia="ru-RU"/>
              </w:rPr>
              <w:br/>
              <w:t>адрес: г. Москва, ул. Щепкина, 42, стр. 1,2</w:t>
            </w:r>
            <w:r w:rsidRPr="00CF0EE4">
              <w:rPr>
                <w:rFonts w:ascii="Times New Roman" w:eastAsia="Times New Roman" w:hAnsi="Times New Roman" w:cs="Times New Roman"/>
                <w:lang w:eastAsia="ru-RU"/>
              </w:rPr>
              <w:br/>
              <w:t xml:space="preserve">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 </w:t>
            </w:r>
            <w:r w:rsidRPr="00CF0EE4">
              <w:rPr>
                <w:rFonts w:ascii="Times New Roman" w:eastAsia="Times New Roman" w:hAnsi="Times New Roman" w:cs="Times New Roman"/>
                <w:lang w:eastAsia="ru-RU"/>
              </w:rPr>
              <w:b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4B0B40" w:rsidRPr="00CF0EE4" w:rsidTr="004B0B40">
        <w:trPr>
          <w:trHeight w:val="842"/>
        </w:trPr>
        <w:tc>
          <w:tcPr>
            <w:tcW w:w="450" w:type="dxa"/>
            <w:tcBorders>
              <w:top w:val="nil"/>
              <w:left w:val="single" w:sz="8" w:space="0" w:color="auto"/>
              <w:bottom w:val="single" w:sz="4" w:space="0" w:color="auto"/>
              <w:right w:val="single" w:sz="4" w:space="0" w:color="auto"/>
            </w:tcBorders>
            <w:shd w:val="clear" w:color="auto" w:fill="auto"/>
            <w:noWrap/>
            <w:vAlign w:val="bottom"/>
          </w:tcPr>
          <w:p w:rsidR="004B0B40" w:rsidRPr="00451211" w:rsidRDefault="004B0B40" w:rsidP="004B0B40">
            <w:pPr>
              <w:spacing w:after="0" w:line="240" w:lineRule="auto"/>
              <w:jc w:val="center"/>
              <w:rPr>
                <w:rFonts w:ascii="Times New Roman" w:eastAsia="Times New Roman" w:hAnsi="Times New Roman" w:cs="Times New Roman"/>
                <w:color w:val="000000"/>
                <w:highlight w:val="yellow"/>
                <w:lang w:eastAsia="ru-RU"/>
              </w:rPr>
            </w:pPr>
            <w:r w:rsidRPr="00A93715">
              <w:rPr>
                <w:rFonts w:ascii="Times New Roman" w:eastAsia="Times New Roman" w:hAnsi="Times New Roman" w:cs="Times New Roman"/>
                <w:color w:val="000000"/>
                <w:lang w:eastAsia="ru-RU"/>
              </w:rPr>
              <w:t>6</w:t>
            </w:r>
          </w:p>
        </w:tc>
        <w:tc>
          <w:tcPr>
            <w:tcW w:w="10348" w:type="dxa"/>
            <w:tcBorders>
              <w:top w:val="single" w:sz="4" w:space="0" w:color="auto"/>
              <w:left w:val="nil"/>
              <w:bottom w:val="single" w:sz="4" w:space="0" w:color="auto"/>
              <w:right w:val="single" w:sz="8" w:space="0" w:color="000000"/>
            </w:tcBorders>
            <w:shd w:val="clear" w:color="auto" w:fill="auto"/>
            <w:vAlign w:val="bottom"/>
          </w:tcPr>
          <w:p w:rsidR="004B0B40" w:rsidRPr="00444E6C" w:rsidRDefault="004B0B40" w:rsidP="004B0B40">
            <w:pPr>
              <w:autoSpaceDE w:val="0"/>
              <w:autoSpaceDN w:val="0"/>
              <w:adjustRightInd w:val="0"/>
              <w:spacing w:after="0" w:line="240" w:lineRule="auto"/>
              <w:jc w:val="center"/>
              <w:rPr>
                <w:rFonts w:ascii="Times New Roman" w:hAnsi="Times New Roman" w:cs="Times New Roman"/>
                <w:sz w:val="24"/>
                <w:szCs w:val="24"/>
              </w:rPr>
            </w:pPr>
            <w:r w:rsidRPr="00444E6C">
              <w:rPr>
                <w:rFonts w:ascii="Times New Roman" w:hAnsi="Times New Roman" w:cs="Times New Roman"/>
                <w:sz w:val="24"/>
                <w:szCs w:val="24"/>
              </w:rPr>
              <w:t>1. Схема территориального планирования Российской Федерации в области энергетики, утвержденная распоряжением Правительства Российской Федерации от 01.08.2016 № 1634-р.</w:t>
            </w:r>
          </w:p>
          <w:p w:rsidR="004B0B40" w:rsidRPr="00444E6C" w:rsidRDefault="004B0B40" w:rsidP="004B0B40">
            <w:pPr>
              <w:autoSpaceDE w:val="0"/>
              <w:autoSpaceDN w:val="0"/>
              <w:adjustRightInd w:val="0"/>
              <w:spacing w:after="0" w:line="240" w:lineRule="auto"/>
              <w:jc w:val="center"/>
              <w:rPr>
                <w:rFonts w:ascii="Times New Roman" w:hAnsi="Times New Roman" w:cs="Times New Roman"/>
                <w:sz w:val="24"/>
                <w:szCs w:val="24"/>
              </w:rPr>
            </w:pPr>
            <w:r w:rsidRPr="00444E6C">
              <w:rPr>
                <w:rFonts w:ascii="Times New Roman" w:hAnsi="Times New Roman" w:cs="Times New Roman"/>
                <w:sz w:val="24"/>
                <w:szCs w:val="24"/>
              </w:rPr>
              <w:t>2. Приказ Минэнерго России от 25.10.2018 № 927 «Об утверждении документации по планировке территории для размещения объектов энергетики федерального значения «ВЛ 220 кВ Пеледуй – Сухой Лог № 1 и № 2», «ВЛ 220 кВ Мамакан – Сухой Лог № 1 и № 2», «ПС 220 кВ Сухой Лог».</w:t>
            </w:r>
          </w:p>
          <w:p w:rsidR="004B0B40" w:rsidRDefault="004B0B40" w:rsidP="004B0B40">
            <w:pPr>
              <w:autoSpaceDE w:val="0"/>
              <w:autoSpaceDN w:val="0"/>
              <w:adjustRightInd w:val="0"/>
              <w:spacing w:after="0" w:line="240" w:lineRule="auto"/>
              <w:jc w:val="center"/>
              <w:rPr>
                <w:rFonts w:ascii="Times New Roman" w:hAnsi="Times New Roman" w:cs="Times New Roman"/>
                <w:sz w:val="24"/>
                <w:szCs w:val="24"/>
              </w:rPr>
            </w:pPr>
            <w:r w:rsidRPr="00444E6C">
              <w:rPr>
                <w:rFonts w:ascii="Times New Roman" w:hAnsi="Times New Roman" w:cs="Times New Roman"/>
                <w:sz w:val="24"/>
                <w:szCs w:val="24"/>
              </w:rPr>
              <w:t xml:space="preserve">3. </w:t>
            </w:r>
            <w:r w:rsidRPr="00DE133A">
              <w:rPr>
                <w:rFonts w:ascii="Times New Roman" w:hAnsi="Times New Roman" w:cs="Times New Roman"/>
                <w:sz w:val="24"/>
                <w:szCs w:val="24"/>
              </w:rPr>
              <w:t xml:space="preserve">Приказ от 27.12.2019 № 36@ Минэнерго Об утверждении инвестиционной программы ПАО «ФСК ЕЭС» на 2020 – 2024 годы и изменений, вносимых в инвестиционную программу ПАО </w:t>
            </w:r>
            <w:r w:rsidRPr="00DE133A">
              <w:rPr>
                <w:rFonts w:ascii="Times New Roman" w:hAnsi="Times New Roman" w:cs="Times New Roman"/>
                <w:sz w:val="24"/>
                <w:szCs w:val="24"/>
              </w:rPr>
              <w:lastRenderedPageBreak/>
              <w:t>«ФСК ЕЭС», утвержденную приказом Минэнерго России от 18.12.2015 № 980, с изменениями, внесенными приказом Минэнерго России от 27.12.2017 № 31@</w:t>
            </w:r>
          </w:p>
          <w:p w:rsidR="004B0B40" w:rsidRPr="00451211" w:rsidRDefault="004B0B40" w:rsidP="004B0B40">
            <w:pPr>
              <w:spacing w:after="0" w:line="240" w:lineRule="auto"/>
              <w:jc w:val="center"/>
              <w:rPr>
                <w:rFonts w:ascii="Times New Roman" w:eastAsia="Times New Roman" w:hAnsi="Times New Roman" w:cs="Times New Roman"/>
                <w:highlight w:val="yellow"/>
                <w:lang w:eastAsia="ru-RU"/>
              </w:rPr>
            </w:pPr>
            <w:r w:rsidRPr="00444E6C">
              <w:rPr>
                <w:rFonts w:ascii="Times New Roman" w:hAnsi="Times New Roman" w:cs="Times New Roman"/>
                <w:sz w:val="24"/>
                <w:szCs w:val="24"/>
              </w:rPr>
              <w:t>(реквизиты решений об утверждении документа территориального планирования, документации по планировке территории, а также информацию об инвестиционной программе субъекта естественных монополий)</w:t>
            </w:r>
          </w:p>
        </w:tc>
      </w:tr>
      <w:tr w:rsidR="004B0B40" w:rsidRPr="00CF0EE4" w:rsidTr="004B0B40">
        <w:trPr>
          <w:trHeight w:val="812"/>
        </w:trPr>
        <w:tc>
          <w:tcPr>
            <w:tcW w:w="450" w:type="dxa"/>
            <w:tcBorders>
              <w:top w:val="nil"/>
              <w:left w:val="single" w:sz="8" w:space="0" w:color="auto"/>
              <w:bottom w:val="single" w:sz="4" w:space="0" w:color="auto"/>
              <w:right w:val="single" w:sz="4" w:space="0" w:color="auto"/>
            </w:tcBorders>
            <w:shd w:val="clear" w:color="auto" w:fill="auto"/>
            <w:noWrap/>
            <w:vAlign w:val="bottom"/>
            <w:hideMark/>
          </w:tcPr>
          <w:p w:rsidR="004B0B40" w:rsidRPr="007A0F48" w:rsidRDefault="004B0B40" w:rsidP="004B0B4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7</w:t>
            </w:r>
          </w:p>
        </w:tc>
        <w:tc>
          <w:tcPr>
            <w:tcW w:w="10348" w:type="dxa"/>
            <w:tcBorders>
              <w:top w:val="single" w:sz="4" w:space="0" w:color="auto"/>
              <w:left w:val="nil"/>
              <w:bottom w:val="single" w:sz="4" w:space="0" w:color="auto"/>
              <w:right w:val="single" w:sz="8" w:space="0" w:color="000000"/>
            </w:tcBorders>
            <w:shd w:val="clear" w:color="auto" w:fill="auto"/>
            <w:vAlign w:val="bottom"/>
            <w:hideMark/>
          </w:tcPr>
          <w:p w:rsidR="004B0B40" w:rsidRPr="00444E6C" w:rsidRDefault="004B0B40" w:rsidP="004B0B40">
            <w:pPr>
              <w:pStyle w:val="a3"/>
              <w:spacing w:after="0" w:line="240" w:lineRule="auto"/>
              <w:ind w:left="0"/>
              <w:jc w:val="center"/>
              <w:rPr>
                <w:rFonts w:ascii="Times New Roman" w:hAnsi="Times New Roman" w:cs="Times New Roman"/>
                <w:sz w:val="24"/>
                <w:szCs w:val="24"/>
              </w:rPr>
            </w:pPr>
            <w:r w:rsidRPr="00444E6C">
              <w:rPr>
                <w:rFonts w:ascii="Times New Roman" w:hAnsi="Times New Roman" w:cs="Times New Roman"/>
                <w:sz w:val="24"/>
                <w:szCs w:val="24"/>
              </w:rPr>
              <w:t>1. https://www.fgistp.economy.gov.ru</w:t>
            </w:r>
          </w:p>
          <w:p w:rsidR="004B0B40" w:rsidRDefault="004B0B40" w:rsidP="004B0B40">
            <w:pPr>
              <w:pStyle w:val="a3"/>
              <w:spacing w:after="0" w:line="240" w:lineRule="auto"/>
              <w:ind w:left="0"/>
              <w:jc w:val="center"/>
              <w:rPr>
                <w:rFonts w:ascii="Times New Roman" w:eastAsia="Times New Roman" w:hAnsi="Times New Roman" w:cs="Times New Roman"/>
                <w:color w:val="000000"/>
                <w:sz w:val="24"/>
                <w:szCs w:val="24"/>
                <w:lang w:eastAsia="ru-RU"/>
              </w:rPr>
            </w:pPr>
            <w:r w:rsidRPr="00444E6C">
              <w:rPr>
                <w:rFonts w:ascii="Times New Roman" w:hAnsi="Times New Roman" w:cs="Times New Roman"/>
                <w:sz w:val="24"/>
                <w:szCs w:val="24"/>
              </w:rPr>
              <w:t xml:space="preserve">2. </w:t>
            </w:r>
            <w:r w:rsidRPr="00444E6C">
              <w:rPr>
                <w:rFonts w:ascii="Times New Roman" w:eastAsia="Times New Roman" w:hAnsi="Times New Roman" w:cs="Times New Roman"/>
                <w:color w:val="000000"/>
                <w:sz w:val="24"/>
                <w:szCs w:val="24"/>
                <w:lang w:eastAsia="ru-RU"/>
              </w:rPr>
              <w:t>h</w:t>
            </w:r>
            <w:r w:rsidRPr="004B0B40">
              <w:rPr>
                <w:rFonts w:ascii="Times New Roman" w:eastAsia="Times New Roman" w:hAnsi="Times New Roman" w:cs="Times New Roman"/>
                <w:color w:val="000000"/>
                <w:sz w:val="24"/>
                <w:szCs w:val="24"/>
                <w:lang w:eastAsia="ru-RU"/>
              </w:rPr>
              <w:t>tt</w:t>
            </w:r>
            <w:r w:rsidRPr="004B0B40">
              <w:rPr>
                <w:rFonts w:ascii="Times New Roman" w:eastAsia="Times New Roman" w:hAnsi="Times New Roman" w:cs="Times New Roman"/>
                <w:sz w:val="24"/>
                <w:szCs w:val="24"/>
                <w:lang w:eastAsia="ru-RU"/>
              </w:rPr>
              <w:t>p://</w:t>
            </w:r>
            <w:hyperlink r:id="rId6" w:history="1">
              <w:r w:rsidRPr="004B0B40">
                <w:rPr>
                  <w:rStyle w:val="a7"/>
                  <w:rFonts w:ascii="Times New Roman" w:eastAsia="Times New Roman" w:hAnsi="Times New Roman" w:cs="Times New Roman"/>
                  <w:color w:val="auto"/>
                  <w:sz w:val="24"/>
                  <w:szCs w:val="24"/>
                  <w:u w:val="none"/>
                  <w:lang w:eastAsia="ru-RU"/>
                </w:rPr>
                <w:t>www.mchr.irkobl.ru</w:t>
              </w:r>
            </w:hyperlink>
          </w:p>
          <w:p w:rsidR="004B0B40" w:rsidRPr="00444E6C" w:rsidRDefault="004B0B40" w:rsidP="004B0B40">
            <w:pPr>
              <w:pStyle w:val="a3"/>
              <w:spacing w:after="0" w:line="240" w:lineRule="auto"/>
              <w:ind w:left="0"/>
              <w:jc w:val="center"/>
              <w:rPr>
                <w:rFonts w:ascii="Times New Roman" w:hAnsi="Times New Roman" w:cs="Times New Roman"/>
                <w:sz w:val="24"/>
                <w:szCs w:val="24"/>
              </w:rPr>
            </w:pPr>
            <w:r w:rsidRPr="00444E6C">
              <w:rPr>
                <w:rFonts w:ascii="Times New Roman" w:hAnsi="Times New Roman" w:cs="Times New Roman"/>
                <w:sz w:val="24"/>
                <w:szCs w:val="24"/>
              </w:rPr>
              <w:t xml:space="preserve">3. https://www.fsk-ees.ru/ </w:t>
            </w:r>
          </w:p>
          <w:p w:rsidR="004B0B40" w:rsidRPr="00444E6C" w:rsidRDefault="004B0B40" w:rsidP="004B0B40">
            <w:pPr>
              <w:pStyle w:val="a3"/>
              <w:spacing w:after="0" w:line="240" w:lineRule="auto"/>
              <w:ind w:left="0"/>
              <w:jc w:val="center"/>
              <w:rPr>
                <w:rFonts w:ascii="Times New Roman" w:eastAsia="Times New Roman" w:hAnsi="Times New Roman" w:cs="Times New Roman"/>
                <w:color w:val="000000"/>
                <w:sz w:val="24"/>
                <w:szCs w:val="24"/>
                <w:lang w:eastAsia="ru-RU"/>
              </w:rPr>
            </w:pPr>
            <w:r w:rsidRPr="00444E6C">
              <w:rPr>
                <w:rFonts w:ascii="Times New Roman" w:hAnsi="Times New Roman" w:cs="Times New Roman"/>
                <w:sz w:val="24"/>
                <w:szCs w:val="24"/>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4B0B40" w:rsidRPr="00CF0EE4" w:rsidTr="004B0B40">
        <w:trPr>
          <w:trHeight w:val="1124"/>
        </w:trPr>
        <w:tc>
          <w:tcPr>
            <w:tcW w:w="450" w:type="dxa"/>
            <w:tcBorders>
              <w:top w:val="nil"/>
              <w:left w:val="single" w:sz="8" w:space="0" w:color="auto"/>
              <w:bottom w:val="single" w:sz="4" w:space="0" w:color="auto"/>
              <w:right w:val="single" w:sz="4" w:space="0" w:color="auto"/>
            </w:tcBorders>
            <w:shd w:val="clear" w:color="auto" w:fill="auto"/>
            <w:noWrap/>
            <w:vAlign w:val="bottom"/>
          </w:tcPr>
          <w:p w:rsidR="004B0B40" w:rsidRDefault="004B0B40" w:rsidP="004B0B4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0348" w:type="dxa"/>
            <w:tcBorders>
              <w:top w:val="single" w:sz="4" w:space="0" w:color="auto"/>
              <w:left w:val="nil"/>
              <w:bottom w:val="single" w:sz="4" w:space="0" w:color="auto"/>
              <w:right w:val="single" w:sz="8" w:space="0" w:color="000000"/>
            </w:tcBorders>
            <w:shd w:val="clear" w:color="auto" w:fill="auto"/>
            <w:vAlign w:val="bottom"/>
          </w:tcPr>
          <w:p w:rsidR="004B0B40" w:rsidRDefault="004B0B40" w:rsidP="004B0B40">
            <w:pPr>
              <w:spacing w:after="0" w:line="240" w:lineRule="auto"/>
              <w:jc w:val="center"/>
              <w:rPr>
                <w:rFonts w:ascii="Times New Roman" w:eastAsia="Times New Roman" w:hAnsi="Times New Roman" w:cs="Times New Roman"/>
                <w:color w:val="000000"/>
                <w:sz w:val="24"/>
                <w:szCs w:val="24"/>
                <w:lang w:eastAsia="ru-RU"/>
              </w:rPr>
            </w:pPr>
            <w:r w:rsidRPr="00444E6C">
              <w:rPr>
                <w:rFonts w:ascii="Times New Roman" w:eastAsia="Times New Roman" w:hAnsi="Times New Roman" w:cs="Times New Roman"/>
                <w:color w:val="000000"/>
                <w:sz w:val="24"/>
                <w:szCs w:val="24"/>
                <w:lang w:eastAsia="ru-RU"/>
              </w:rPr>
              <w:t>https://</w:t>
            </w:r>
            <w:r w:rsidRPr="00444E6C">
              <w:rPr>
                <w:rFonts w:ascii="Times New Roman" w:hAnsi="Times New Roman" w:cs="Times New Roman"/>
                <w:sz w:val="24"/>
                <w:szCs w:val="24"/>
              </w:rPr>
              <w:t>www.</w:t>
            </w:r>
            <w:r w:rsidRPr="00444E6C">
              <w:rPr>
                <w:rFonts w:ascii="Times New Roman" w:eastAsia="Times New Roman" w:hAnsi="Times New Roman" w:cs="Times New Roman"/>
                <w:color w:val="000000"/>
                <w:sz w:val="24"/>
                <w:szCs w:val="24"/>
                <w:lang w:eastAsia="ru-RU"/>
              </w:rPr>
              <w:t>minenergo.gov.ru/</w:t>
            </w:r>
            <w:r w:rsidRPr="00444E6C">
              <w:rPr>
                <w:rFonts w:ascii="Times New Roman" w:eastAsia="Times New Roman" w:hAnsi="Times New Roman" w:cs="Times New Roman"/>
                <w:color w:val="000000"/>
                <w:sz w:val="24"/>
                <w:szCs w:val="24"/>
                <w:lang w:eastAsia="ru-RU"/>
              </w:rPr>
              <w:br/>
              <w:t>http://</w:t>
            </w:r>
            <w:r w:rsidRPr="00444E6C">
              <w:rPr>
                <w:rFonts w:ascii="Times New Roman" w:hAnsi="Times New Roman" w:cs="Times New Roman"/>
                <w:sz w:val="24"/>
                <w:szCs w:val="24"/>
              </w:rPr>
              <w:t>www.</w:t>
            </w:r>
            <w:r>
              <w:rPr>
                <w:rFonts w:ascii="Times New Roman" w:eastAsia="Times New Roman" w:hAnsi="Times New Roman" w:cs="Times New Roman"/>
                <w:color w:val="000000"/>
                <w:sz w:val="24"/>
                <w:szCs w:val="24"/>
                <w:lang w:eastAsia="ru-RU"/>
              </w:rPr>
              <w:t xml:space="preserve">mchr.irkobl.ru </w:t>
            </w:r>
          </w:p>
          <w:p w:rsidR="004B0B40" w:rsidRPr="00444E6C" w:rsidRDefault="004B0B40" w:rsidP="004B0B40">
            <w:pPr>
              <w:spacing w:after="0" w:line="240" w:lineRule="auto"/>
              <w:jc w:val="center"/>
              <w:rPr>
                <w:rFonts w:ascii="Times New Roman" w:eastAsia="Times New Roman" w:hAnsi="Times New Roman" w:cs="Times New Roman"/>
                <w:color w:val="000000"/>
                <w:sz w:val="24"/>
                <w:szCs w:val="24"/>
                <w:lang w:eastAsia="ru-RU"/>
              </w:rPr>
            </w:pPr>
            <w:r w:rsidRPr="00444E6C">
              <w:rPr>
                <w:rFonts w:ascii="Times New Roman" w:eastAsia="Times New Roman" w:hAnsi="Times New Roman" w:cs="Times New Roman"/>
                <w:color w:val="000000"/>
                <w:sz w:val="24"/>
                <w:szCs w:val="24"/>
                <w:lang w:eastAsia="ru-RU"/>
              </w:rPr>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4B0B40" w:rsidRPr="007A0F48" w:rsidTr="004B0B40">
        <w:trPr>
          <w:trHeight w:val="545"/>
        </w:trPr>
        <w:tc>
          <w:tcPr>
            <w:tcW w:w="450" w:type="dxa"/>
            <w:tcBorders>
              <w:top w:val="nil"/>
              <w:left w:val="single" w:sz="8" w:space="0" w:color="auto"/>
              <w:bottom w:val="single" w:sz="4" w:space="0" w:color="auto"/>
              <w:right w:val="single" w:sz="4" w:space="0" w:color="auto"/>
            </w:tcBorders>
            <w:shd w:val="clear" w:color="auto" w:fill="auto"/>
            <w:noWrap/>
            <w:vAlign w:val="bottom"/>
            <w:hideMark/>
          </w:tcPr>
          <w:p w:rsidR="004B0B40" w:rsidRPr="007A0F48" w:rsidRDefault="004B0B40" w:rsidP="004B0B4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0348" w:type="dxa"/>
            <w:tcBorders>
              <w:top w:val="single" w:sz="4" w:space="0" w:color="auto"/>
              <w:left w:val="nil"/>
              <w:bottom w:val="single" w:sz="4" w:space="0" w:color="auto"/>
              <w:right w:val="single" w:sz="8" w:space="0" w:color="000000"/>
            </w:tcBorders>
            <w:shd w:val="clear" w:color="auto" w:fill="auto"/>
            <w:vAlign w:val="bottom"/>
            <w:hideMark/>
          </w:tcPr>
          <w:p w:rsidR="004B0B40" w:rsidRPr="007A0F48" w:rsidRDefault="004B0B40" w:rsidP="004B0B40">
            <w:pPr>
              <w:spacing w:after="0" w:line="240" w:lineRule="auto"/>
              <w:jc w:val="center"/>
              <w:rPr>
                <w:rFonts w:ascii="Times New Roman" w:eastAsia="Times New Roman" w:hAnsi="Times New Roman" w:cs="Times New Roman"/>
                <w:color w:val="000000"/>
                <w:lang w:eastAsia="ru-RU"/>
              </w:rPr>
            </w:pPr>
            <w:r w:rsidRPr="007A0F48">
              <w:rPr>
                <w:rFonts w:ascii="Times New Roman" w:eastAsia="Times New Roman" w:hAnsi="Times New Roman" w:cs="Times New Roman"/>
                <w:color w:val="000000"/>
                <w:lang w:eastAsia="ru-RU"/>
              </w:rPr>
              <w:t>Дополнительно по всем вопросам можно обращаться: АО «ЦИУС ЕЭС» - ЦИУС Сибири</w:t>
            </w:r>
            <w:r w:rsidRPr="007A0F48">
              <w:rPr>
                <w:rFonts w:ascii="Times New Roman" w:eastAsia="Times New Roman" w:hAnsi="Times New Roman" w:cs="Times New Roman"/>
                <w:color w:val="000000"/>
                <w:lang w:eastAsia="ru-RU"/>
              </w:rPr>
              <w:br/>
              <w:t>660041, г. Красноярск, пр. Свободный, д. 66 «А», тел. +7 (391) 274-67-00</w:t>
            </w:r>
          </w:p>
        </w:tc>
      </w:tr>
      <w:tr w:rsidR="004B0B40" w:rsidRPr="007A0F48" w:rsidTr="004B0B40">
        <w:trPr>
          <w:trHeight w:val="930"/>
        </w:trPr>
        <w:tc>
          <w:tcPr>
            <w:tcW w:w="450" w:type="dxa"/>
            <w:tcBorders>
              <w:top w:val="single" w:sz="4" w:space="0" w:color="auto"/>
              <w:left w:val="single" w:sz="8" w:space="0" w:color="auto"/>
              <w:bottom w:val="single" w:sz="8" w:space="0" w:color="auto"/>
              <w:right w:val="single" w:sz="4" w:space="0" w:color="auto"/>
            </w:tcBorders>
            <w:shd w:val="clear" w:color="auto" w:fill="auto"/>
            <w:noWrap/>
            <w:vAlign w:val="bottom"/>
          </w:tcPr>
          <w:p w:rsidR="004B0B40" w:rsidRDefault="004B0B40" w:rsidP="004B0B4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0348" w:type="dxa"/>
            <w:tcBorders>
              <w:top w:val="single" w:sz="4" w:space="0" w:color="auto"/>
              <w:left w:val="nil"/>
              <w:bottom w:val="single" w:sz="8" w:space="0" w:color="auto"/>
              <w:right w:val="single" w:sz="8" w:space="0" w:color="000000"/>
            </w:tcBorders>
            <w:shd w:val="clear" w:color="auto" w:fill="auto"/>
            <w:vAlign w:val="bottom"/>
          </w:tcPr>
          <w:p w:rsidR="004B0B40" w:rsidRPr="00A93715" w:rsidRDefault="004B0B40" w:rsidP="004B0B40">
            <w:pPr>
              <w:autoSpaceDE w:val="0"/>
              <w:autoSpaceDN w:val="0"/>
              <w:adjustRightInd w:val="0"/>
              <w:spacing w:after="0" w:line="240" w:lineRule="auto"/>
              <w:jc w:val="center"/>
              <w:rPr>
                <w:rFonts w:ascii="Times New Roman" w:hAnsi="Times New Roman" w:cs="Times New Roman"/>
                <w:sz w:val="24"/>
                <w:szCs w:val="24"/>
              </w:rPr>
            </w:pPr>
            <w:r w:rsidRPr="00A93715">
              <w:rPr>
                <w:rFonts w:ascii="Times New Roman" w:hAnsi="Times New Roman" w:cs="Times New Roman"/>
                <w:sz w:val="24"/>
                <w:szCs w:val="24"/>
              </w:rPr>
              <w:t xml:space="preserve">Графическое описание местоположения границ публичного сервитута, </w:t>
            </w:r>
            <w:r w:rsidRPr="00A93715">
              <w:rPr>
                <w:rFonts w:ascii="Times New Roman" w:hAnsi="Times New Roman" w:cs="Times New Roman"/>
                <w:sz w:val="24"/>
                <w:szCs w:val="24"/>
              </w:rPr>
              <w:br/>
              <w:t xml:space="preserve">а также перечень координат характерных точек этих границ </w:t>
            </w:r>
            <w:r w:rsidRPr="00A93715">
              <w:rPr>
                <w:rFonts w:ascii="Times New Roman" w:hAnsi="Times New Roman" w:cs="Times New Roman"/>
                <w:sz w:val="24"/>
                <w:szCs w:val="24"/>
              </w:rPr>
              <w:br/>
              <w:t>прилагается к сообщению</w:t>
            </w:r>
          </w:p>
          <w:p w:rsidR="004B0B40" w:rsidRPr="00444E6C" w:rsidRDefault="004B0B40" w:rsidP="004B0B4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3715">
              <w:rPr>
                <w:rFonts w:ascii="Times New Roman" w:hAnsi="Times New Roman" w:cs="Times New Roman"/>
                <w:sz w:val="24"/>
                <w:szCs w:val="24"/>
              </w:rPr>
              <w:t>(описание местоположения границ публичного сервитута)</w:t>
            </w:r>
          </w:p>
        </w:tc>
      </w:tr>
    </w:tbl>
    <w:p w:rsidR="004A7BA1" w:rsidRPr="007A0F48" w:rsidRDefault="004A7BA1" w:rsidP="007A0F48"/>
    <w:sectPr w:rsidR="004A7BA1" w:rsidRPr="007A0F48" w:rsidSect="00597CB8">
      <w:pgSz w:w="11906" w:h="16838"/>
      <w:pgMar w:top="964" w:right="567"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2"/>
  </w:num>
  <w:num w:numId="2">
    <w:abstractNumId w:val="1"/>
  </w:num>
  <w:num w:numId="3">
    <w:abstractNumId w:val="3"/>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58"/>
    <w:rsid w:val="00004F95"/>
    <w:rsid w:val="0002073B"/>
    <w:rsid w:val="00046EBD"/>
    <w:rsid w:val="0004740E"/>
    <w:rsid w:val="000A4C2C"/>
    <w:rsid w:val="000D4AE1"/>
    <w:rsid w:val="000E18FE"/>
    <w:rsid w:val="0017045C"/>
    <w:rsid w:val="00175D7D"/>
    <w:rsid w:val="00191AA8"/>
    <w:rsid w:val="001A3FCD"/>
    <w:rsid w:val="001A5A50"/>
    <w:rsid w:val="001A5CA5"/>
    <w:rsid w:val="001E24AF"/>
    <w:rsid w:val="0023265B"/>
    <w:rsid w:val="00251A29"/>
    <w:rsid w:val="00267455"/>
    <w:rsid w:val="002B2100"/>
    <w:rsid w:val="002C559D"/>
    <w:rsid w:val="002F2E07"/>
    <w:rsid w:val="00301F14"/>
    <w:rsid w:val="00314D58"/>
    <w:rsid w:val="00321B49"/>
    <w:rsid w:val="003908DC"/>
    <w:rsid w:val="003C231F"/>
    <w:rsid w:val="003D5AC3"/>
    <w:rsid w:val="003F373A"/>
    <w:rsid w:val="004222E1"/>
    <w:rsid w:val="00426433"/>
    <w:rsid w:val="00451211"/>
    <w:rsid w:val="0047157E"/>
    <w:rsid w:val="0048623F"/>
    <w:rsid w:val="00497F14"/>
    <w:rsid w:val="004A0D50"/>
    <w:rsid w:val="004A7812"/>
    <w:rsid w:val="004A7BA1"/>
    <w:rsid w:val="004B0B40"/>
    <w:rsid w:val="004D0C0D"/>
    <w:rsid w:val="004D55BE"/>
    <w:rsid w:val="004F0619"/>
    <w:rsid w:val="00522848"/>
    <w:rsid w:val="00571CF7"/>
    <w:rsid w:val="0058612F"/>
    <w:rsid w:val="00597CB8"/>
    <w:rsid w:val="005B57DC"/>
    <w:rsid w:val="00607A54"/>
    <w:rsid w:val="006115B8"/>
    <w:rsid w:val="006441DE"/>
    <w:rsid w:val="0064609D"/>
    <w:rsid w:val="00647621"/>
    <w:rsid w:val="0066067A"/>
    <w:rsid w:val="00685630"/>
    <w:rsid w:val="006A2401"/>
    <w:rsid w:val="006B1FEC"/>
    <w:rsid w:val="006C762D"/>
    <w:rsid w:val="00720C0A"/>
    <w:rsid w:val="00741867"/>
    <w:rsid w:val="007814BD"/>
    <w:rsid w:val="0079045D"/>
    <w:rsid w:val="00791EC9"/>
    <w:rsid w:val="007A0F48"/>
    <w:rsid w:val="007B4838"/>
    <w:rsid w:val="00807501"/>
    <w:rsid w:val="00816D66"/>
    <w:rsid w:val="008175AB"/>
    <w:rsid w:val="00820D6F"/>
    <w:rsid w:val="00831F2A"/>
    <w:rsid w:val="00855098"/>
    <w:rsid w:val="00887415"/>
    <w:rsid w:val="008A6BD0"/>
    <w:rsid w:val="008C03D5"/>
    <w:rsid w:val="00913054"/>
    <w:rsid w:val="00947A5D"/>
    <w:rsid w:val="009739D9"/>
    <w:rsid w:val="009900BE"/>
    <w:rsid w:val="009E382A"/>
    <w:rsid w:val="009F57C9"/>
    <w:rsid w:val="00A05D2E"/>
    <w:rsid w:val="00A134E2"/>
    <w:rsid w:val="00A416F7"/>
    <w:rsid w:val="00A50B57"/>
    <w:rsid w:val="00A53E8D"/>
    <w:rsid w:val="00A54549"/>
    <w:rsid w:val="00A63F58"/>
    <w:rsid w:val="00A65FBE"/>
    <w:rsid w:val="00A83972"/>
    <w:rsid w:val="00AC344D"/>
    <w:rsid w:val="00B03EE7"/>
    <w:rsid w:val="00B116F3"/>
    <w:rsid w:val="00B311F6"/>
    <w:rsid w:val="00B348AB"/>
    <w:rsid w:val="00B43205"/>
    <w:rsid w:val="00B54946"/>
    <w:rsid w:val="00B95BB1"/>
    <w:rsid w:val="00BF2307"/>
    <w:rsid w:val="00BF3D5C"/>
    <w:rsid w:val="00C001D9"/>
    <w:rsid w:val="00C13E02"/>
    <w:rsid w:val="00C174AC"/>
    <w:rsid w:val="00C55947"/>
    <w:rsid w:val="00C71687"/>
    <w:rsid w:val="00C97774"/>
    <w:rsid w:val="00CA4F1F"/>
    <w:rsid w:val="00CA5511"/>
    <w:rsid w:val="00CD64AF"/>
    <w:rsid w:val="00CF0EE4"/>
    <w:rsid w:val="00D0457C"/>
    <w:rsid w:val="00D223EB"/>
    <w:rsid w:val="00D7267C"/>
    <w:rsid w:val="00D82392"/>
    <w:rsid w:val="00D91273"/>
    <w:rsid w:val="00D935F1"/>
    <w:rsid w:val="00DD2E1F"/>
    <w:rsid w:val="00E152CA"/>
    <w:rsid w:val="00E34E31"/>
    <w:rsid w:val="00E34F95"/>
    <w:rsid w:val="00E5149F"/>
    <w:rsid w:val="00E95A48"/>
    <w:rsid w:val="00EA6D1B"/>
    <w:rsid w:val="00EF6684"/>
    <w:rsid w:val="00F206BA"/>
    <w:rsid w:val="00F35483"/>
    <w:rsid w:val="00F47ED8"/>
    <w:rsid w:val="00F56ACC"/>
    <w:rsid w:val="00F61E10"/>
    <w:rsid w:val="00F71E21"/>
    <w:rsid w:val="00FA49D2"/>
    <w:rsid w:val="00FE1598"/>
    <w:rsid w:val="00FE1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99E04-9CAF-461F-9308-E7715B82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52770">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626547976">
      <w:bodyDiv w:val="1"/>
      <w:marLeft w:val="0"/>
      <w:marRight w:val="0"/>
      <w:marTop w:val="0"/>
      <w:marBottom w:val="0"/>
      <w:divBdr>
        <w:top w:val="none" w:sz="0" w:space="0" w:color="auto"/>
        <w:left w:val="none" w:sz="0" w:space="0" w:color="auto"/>
        <w:bottom w:val="none" w:sz="0" w:space="0" w:color="auto"/>
        <w:right w:val="none" w:sz="0" w:space="0" w:color="auto"/>
      </w:divBdr>
    </w:div>
    <w:div w:id="690571420">
      <w:bodyDiv w:val="1"/>
      <w:marLeft w:val="0"/>
      <w:marRight w:val="0"/>
      <w:marTop w:val="0"/>
      <w:marBottom w:val="0"/>
      <w:divBdr>
        <w:top w:val="none" w:sz="0" w:space="0" w:color="auto"/>
        <w:left w:val="none" w:sz="0" w:space="0" w:color="auto"/>
        <w:bottom w:val="none" w:sz="0" w:space="0" w:color="auto"/>
        <w:right w:val="none" w:sz="0" w:space="0" w:color="auto"/>
      </w:divBdr>
    </w:div>
    <w:div w:id="892034895">
      <w:bodyDiv w:val="1"/>
      <w:marLeft w:val="0"/>
      <w:marRight w:val="0"/>
      <w:marTop w:val="0"/>
      <w:marBottom w:val="0"/>
      <w:divBdr>
        <w:top w:val="none" w:sz="0" w:space="0" w:color="auto"/>
        <w:left w:val="none" w:sz="0" w:space="0" w:color="auto"/>
        <w:bottom w:val="none" w:sz="0" w:space="0" w:color="auto"/>
        <w:right w:val="none" w:sz="0" w:space="0" w:color="auto"/>
      </w:divBdr>
    </w:div>
    <w:div w:id="894047197">
      <w:bodyDiv w:val="1"/>
      <w:marLeft w:val="0"/>
      <w:marRight w:val="0"/>
      <w:marTop w:val="0"/>
      <w:marBottom w:val="0"/>
      <w:divBdr>
        <w:top w:val="none" w:sz="0" w:space="0" w:color="auto"/>
        <w:left w:val="none" w:sz="0" w:space="0" w:color="auto"/>
        <w:bottom w:val="none" w:sz="0" w:space="0" w:color="auto"/>
        <w:right w:val="none" w:sz="0" w:space="0" w:color="auto"/>
      </w:divBdr>
    </w:div>
    <w:div w:id="894897605">
      <w:bodyDiv w:val="1"/>
      <w:marLeft w:val="0"/>
      <w:marRight w:val="0"/>
      <w:marTop w:val="0"/>
      <w:marBottom w:val="0"/>
      <w:divBdr>
        <w:top w:val="none" w:sz="0" w:space="0" w:color="auto"/>
        <w:left w:val="none" w:sz="0" w:space="0" w:color="auto"/>
        <w:bottom w:val="none" w:sz="0" w:space="0" w:color="auto"/>
        <w:right w:val="none" w:sz="0" w:space="0" w:color="auto"/>
      </w:divBdr>
    </w:div>
    <w:div w:id="925456336">
      <w:bodyDiv w:val="1"/>
      <w:marLeft w:val="0"/>
      <w:marRight w:val="0"/>
      <w:marTop w:val="0"/>
      <w:marBottom w:val="0"/>
      <w:divBdr>
        <w:top w:val="none" w:sz="0" w:space="0" w:color="auto"/>
        <w:left w:val="none" w:sz="0" w:space="0" w:color="auto"/>
        <w:bottom w:val="none" w:sz="0" w:space="0" w:color="auto"/>
        <w:right w:val="none" w:sz="0" w:space="0" w:color="auto"/>
      </w:divBdr>
    </w:div>
    <w:div w:id="995835757">
      <w:bodyDiv w:val="1"/>
      <w:marLeft w:val="0"/>
      <w:marRight w:val="0"/>
      <w:marTop w:val="0"/>
      <w:marBottom w:val="0"/>
      <w:divBdr>
        <w:top w:val="none" w:sz="0" w:space="0" w:color="auto"/>
        <w:left w:val="none" w:sz="0" w:space="0" w:color="auto"/>
        <w:bottom w:val="none" w:sz="0" w:space="0" w:color="auto"/>
        <w:right w:val="none" w:sz="0" w:space="0" w:color="auto"/>
      </w:divBdr>
    </w:div>
    <w:div w:id="1075590676">
      <w:bodyDiv w:val="1"/>
      <w:marLeft w:val="0"/>
      <w:marRight w:val="0"/>
      <w:marTop w:val="0"/>
      <w:marBottom w:val="0"/>
      <w:divBdr>
        <w:top w:val="none" w:sz="0" w:space="0" w:color="auto"/>
        <w:left w:val="none" w:sz="0" w:space="0" w:color="auto"/>
        <w:bottom w:val="none" w:sz="0" w:space="0" w:color="auto"/>
        <w:right w:val="none" w:sz="0" w:space="0" w:color="auto"/>
      </w:divBdr>
    </w:div>
    <w:div w:id="1085806179">
      <w:bodyDiv w:val="1"/>
      <w:marLeft w:val="0"/>
      <w:marRight w:val="0"/>
      <w:marTop w:val="0"/>
      <w:marBottom w:val="0"/>
      <w:divBdr>
        <w:top w:val="none" w:sz="0" w:space="0" w:color="auto"/>
        <w:left w:val="none" w:sz="0" w:space="0" w:color="auto"/>
        <w:bottom w:val="none" w:sz="0" w:space="0" w:color="auto"/>
        <w:right w:val="none" w:sz="0" w:space="0" w:color="auto"/>
      </w:divBdr>
    </w:div>
    <w:div w:id="1332876716">
      <w:bodyDiv w:val="1"/>
      <w:marLeft w:val="0"/>
      <w:marRight w:val="0"/>
      <w:marTop w:val="0"/>
      <w:marBottom w:val="0"/>
      <w:divBdr>
        <w:top w:val="none" w:sz="0" w:space="0" w:color="auto"/>
        <w:left w:val="none" w:sz="0" w:space="0" w:color="auto"/>
        <w:bottom w:val="none" w:sz="0" w:space="0" w:color="auto"/>
        <w:right w:val="none" w:sz="0" w:space="0" w:color="auto"/>
      </w:divBdr>
    </w:div>
    <w:div w:id="1348210653">
      <w:bodyDiv w:val="1"/>
      <w:marLeft w:val="0"/>
      <w:marRight w:val="0"/>
      <w:marTop w:val="0"/>
      <w:marBottom w:val="0"/>
      <w:divBdr>
        <w:top w:val="none" w:sz="0" w:space="0" w:color="auto"/>
        <w:left w:val="none" w:sz="0" w:space="0" w:color="auto"/>
        <w:bottom w:val="none" w:sz="0" w:space="0" w:color="auto"/>
        <w:right w:val="none" w:sz="0" w:space="0" w:color="auto"/>
      </w:divBdr>
    </w:div>
    <w:div w:id="1636249955">
      <w:bodyDiv w:val="1"/>
      <w:marLeft w:val="0"/>
      <w:marRight w:val="0"/>
      <w:marTop w:val="0"/>
      <w:marBottom w:val="0"/>
      <w:divBdr>
        <w:top w:val="none" w:sz="0" w:space="0" w:color="auto"/>
        <w:left w:val="none" w:sz="0" w:space="0" w:color="auto"/>
        <w:bottom w:val="none" w:sz="0" w:space="0" w:color="auto"/>
        <w:right w:val="none" w:sz="0" w:space="0" w:color="auto"/>
      </w:divBdr>
    </w:div>
    <w:div w:id="1658343908">
      <w:bodyDiv w:val="1"/>
      <w:marLeft w:val="0"/>
      <w:marRight w:val="0"/>
      <w:marTop w:val="0"/>
      <w:marBottom w:val="0"/>
      <w:divBdr>
        <w:top w:val="none" w:sz="0" w:space="0" w:color="auto"/>
        <w:left w:val="none" w:sz="0" w:space="0" w:color="auto"/>
        <w:bottom w:val="none" w:sz="0" w:space="0" w:color="auto"/>
        <w:right w:val="none" w:sz="0" w:space="0" w:color="auto"/>
      </w:divBdr>
    </w:div>
    <w:div w:id="1717388312">
      <w:bodyDiv w:val="1"/>
      <w:marLeft w:val="0"/>
      <w:marRight w:val="0"/>
      <w:marTop w:val="0"/>
      <w:marBottom w:val="0"/>
      <w:divBdr>
        <w:top w:val="none" w:sz="0" w:space="0" w:color="auto"/>
        <w:left w:val="none" w:sz="0" w:space="0" w:color="auto"/>
        <w:bottom w:val="none" w:sz="0" w:space="0" w:color="auto"/>
        <w:right w:val="none" w:sz="0" w:space="0" w:color="auto"/>
      </w:divBdr>
    </w:div>
    <w:div w:id="1966352198">
      <w:bodyDiv w:val="1"/>
      <w:marLeft w:val="0"/>
      <w:marRight w:val="0"/>
      <w:marTop w:val="0"/>
      <w:marBottom w:val="0"/>
      <w:divBdr>
        <w:top w:val="none" w:sz="0" w:space="0" w:color="auto"/>
        <w:left w:val="none" w:sz="0" w:space="0" w:color="auto"/>
        <w:bottom w:val="none" w:sz="0" w:space="0" w:color="auto"/>
        <w:right w:val="none" w:sz="0" w:space="0" w:color="auto"/>
      </w:divBdr>
    </w:div>
    <w:div w:id="2042121822">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chr.irkob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4E58C-6525-425B-98B0-8202E8AB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1448</Words>
  <Characters>8255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1</cp:lastModifiedBy>
  <cp:revision>8</cp:revision>
  <cp:lastPrinted>2019-11-27T11:06:00Z</cp:lastPrinted>
  <dcterms:created xsi:type="dcterms:W3CDTF">2020-03-16T08:52:00Z</dcterms:created>
  <dcterms:modified xsi:type="dcterms:W3CDTF">2020-03-18T10:07:00Z</dcterms:modified>
</cp:coreProperties>
</file>